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30E4" w14:textId="4ABB6AD5" w:rsidR="001C4329" w:rsidRPr="00F05F87" w:rsidRDefault="001C4329" w:rsidP="00F05F87">
      <w:pPr>
        <w:jc w:val="center"/>
        <w:rPr>
          <w:b/>
          <w:bCs/>
          <w:sz w:val="28"/>
          <w:szCs w:val="28"/>
        </w:rPr>
      </w:pPr>
      <w:r w:rsidRPr="00F05F87">
        <w:rPr>
          <w:b/>
          <w:bCs/>
          <w:sz w:val="28"/>
          <w:szCs w:val="28"/>
        </w:rPr>
        <w:t>Методология расчета индикаторов эффективности региональных мер</w:t>
      </w:r>
      <w:r w:rsidR="005801DA" w:rsidRPr="00F05F87">
        <w:rPr>
          <w:b/>
          <w:bCs/>
          <w:sz w:val="28"/>
          <w:szCs w:val="28"/>
        </w:rPr>
        <w:t xml:space="preserve"> </w:t>
      </w:r>
      <w:r w:rsidRPr="00F05F87">
        <w:rPr>
          <w:b/>
          <w:bCs/>
          <w:sz w:val="28"/>
          <w:szCs w:val="28"/>
        </w:rPr>
        <w:t>по снижению смертности (И9. Повышение эффективности управления</w:t>
      </w:r>
      <w:r w:rsidR="005801DA" w:rsidRPr="00F05F87">
        <w:rPr>
          <w:b/>
          <w:bCs/>
          <w:sz w:val="28"/>
          <w:szCs w:val="28"/>
        </w:rPr>
        <w:t xml:space="preserve"> </w:t>
      </w:r>
      <w:r w:rsidRPr="00F05F87">
        <w:rPr>
          <w:b/>
          <w:bCs/>
          <w:sz w:val="28"/>
          <w:szCs w:val="28"/>
        </w:rPr>
        <w:t>системой мер по снижению смертности взрослого населения)</w:t>
      </w:r>
    </w:p>
    <w:p w14:paraId="47145918" w14:textId="77777777" w:rsidR="001C4329" w:rsidRPr="005801DA" w:rsidRDefault="001C4329" w:rsidP="00062601">
      <w:pPr>
        <w:jc w:val="both"/>
        <w:rPr>
          <w:b/>
          <w:bCs/>
          <w:sz w:val="28"/>
          <w:szCs w:val="28"/>
        </w:rPr>
      </w:pPr>
      <w:r w:rsidRPr="005801DA">
        <w:rPr>
          <w:b/>
          <w:bCs/>
          <w:sz w:val="28"/>
          <w:szCs w:val="28"/>
        </w:rPr>
        <w:t>Группа №1 «Вакцинация. Школы здоровья»</w:t>
      </w:r>
    </w:p>
    <w:p w14:paraId="1C632E60" w14:textId="3FD9A2B2" w:rsidR="001C4329" w:rsidRPr="00062601" w:rsidRDefault="001C4329" w:rsidP="00062601">
      <w:pPr>
        <w:rPr>
          <w:b/>
          <w:bCs/>
        </w:rPr>
      </w:pPr>
      <w:r w:rsidRPr="00062601">
        <w:rPr>
          <w:b/>
          <w:bCs/>
        </w:rPr>
        <w:t>1. Доля лиц от 60 лет, вакцинированных против пневмококковой</w:t>
      </w:r>
      <w:r w:rsidR="005801DA">
        <w:rPr>
          <w:b/>
          <w:bCs/>
        </w:rPr>
        <w:t xml:space="preserve"> </w:t>
      </w:r>
      <w:r w:rsidRPr="00062601">
        <w:rPr>
          <w:b/>
          <w:bCs/>
        </w:rPr>
        <w:t>инфекции, от планового числа лиц от 60 лет, подлежащих вакцинации %</w:t>
      </w:r>
    </w:p>
    <w:p w14:paraId="3F11D454" w14:textId="4ED060A4" w:rsidR="001C4329" w:rsidRDefault="001C4329" w:rsidP="00062601">
      <w:pPr>
        <w:jc w:val="both"/>
      </w:pPr>
      <w:r>
        <w:t>Согласно приказу Министерства здравоохранения Российской Федерации</w:t>
      </w:r>
      <w:r w:rsidR="00062601">
        <w:t xml:space="preserve"> </w:t>
      </w:r>
      <w:r>
        <w:t>от 6 декабря 2021 г. № 1122н «Об утверждении национального календаря</w:t>
      </w:r>
      <w:r w:rsidR="00062601">
        <w:t xml:space="preserve"> </w:t>
      </w:r>
      <w:r>
        <w:t>профилактических прививок, календаря профилактических прививок</w:t>
      </w:r>
      <w:r w:rsidR="00062601">
        <w:t xml:space="preserve"> </w:t>
      </w:r>
      <w:r>
        <w:t>по эпидемическим показаниям и порядка проведения профилактических прививок»,</w:t>
      </w:r>
      <w:r w:rsidR="00062601">
        <w:t xml:space="preserve"> </w:t>
      </w:r>
      <w:r>
        <w:t>в число подлежащих вакцинации по эпидемиологическим показаниям входят</w:t>
      </w:r>
      <w:r w:rsidR="00062601">
        <w:t xml:space="preserve"> </w:t>
      </w:r>
      <w:r>
        <w:t>взрослые, относящиеся к группам риска (лица, подлежащие призыву на военную</w:t>
      </w:r>
      <w:r w:rsidR="00062601">
        <w:t xml:space="preserve">  </w:t>
      </w:r>
      <w:r>
        <w:t>службу, лица старше 60 лет, страдающие хроническими заболеваниями легких, лица</w:t>
      </w:r>
      <w:r w:rsidR="00A76786">
        <w:t xml:space="preserve"> </w:t>
      </w:r>
      <w:r>
        <w:t>старше трудоспособного возраста, проживающие в организациях социального</w:t>
      </w:r>
      <w:r w:rsidR="00062601">
        <w:t xml:space="preserve"> </w:t>
      </w:r>
      <w:r>
        <w:t>обслуживания).</w:t>
      </w:r>
      <w:r w:rsidR="00F05F87" w:rsidRPr="00F05F87">
        <w:t xml:space="preserve"> </w:t>
      </w:r>
      <w:r>
        <w:t>Показатель формируется путём внесения в АС ММС данных ГИСЗ</w:t>
      </w:r>
      <w:r w:rsidR="00062601">
        <w:t xml:space="preserve"> </w:t>
      </w:r>
      <w:r>
        <w:t>субъекта РФ.</w:t>
      </w:r>
      <w:r w:rsidR="00F05F87" w:rsidRPr="00F05F87">
        <w:t xml:space="preserve"> </w:t>
      </w:r>
      <w:r>
        <w:t>Рассчитывается, как отношение количества лиц от 60 лет и старше,</w:t>
      </w:r>
      <w:r w:rsidR="00062601">
        <w:t xml:space="preserve"> </w:t>
      </w:r>
      <w:r>
        <w:t>вакцинированных против пневмококковой инфекции в течение отчетного периода,</w:t>
      </w:r>
      <w:r w:rsidR="00062601">
        <w:t xml:space="preserve"> </w:t>
      </w:r>
      <w:r>
        <w:t>к плановому количеству лиц от 60 лет и старше, подлежащих вакцинации</w:t>
      </w:r>
      <w:r w:rsidR="00062601">
        <w:t xml:space="preserve"> </w:t>
      </w:r>
      <w:r>
        <w:t>от пневмококковой инфекции в текущем году (с учетом тех лиц, которым</w:t>
      </w:r>
      <w:r w:rsidR="00062601">
        <w:t xml:space="preserve"> </w:t>
      </w:r>
      <w:r>
        <w:t>не проведена вакцинация против пневмококковой инфекции в течение предыдущих</w:t>
      </w:r>
      <w:r w:rsidR="00062601">
        <w:t xml:space="preserve"> </w:t>
      </w:r>
      <w:r>
        <w:t>5 лет), в %, на основании оперативных данных региональных органов</w:t>
      </w:r>
      <w:r w:rsidR="00062601">
        <w:t xml:space="preserve"> </w:t>
      </w:r>
      <w:r>
        <w:t>исполнительной власти. Плановое значение утверждается региональным органом</w:t>
      </w:r>
      <w:r w:rsidR="00062601">
        <w:t xml:space="preserve"> </w:t>
      </w:r>
      <w:r>
        <w:t>исполнительной власти и согласовывается с Федеральной службой по надзору</w:t>
      </w:r>
      <w:r w:rsidR="00062601">
        <w:t xml:space="preserve"> </w:t>
      </w:r>
      <w:r>
        <w:t>в сфере защиты прав потребителей и благополучия человека (Роспотребнадзор).</w:t>
      </w:r>
    </w:p>
    <w:p w14:paraId="60F06C4D" w14:textId="43D40E27" w:rsidR="001C4329" w:rsidRDefault="001C4329" w:rsidP="00062601">
      <w:pPr>
        <w:jc w:val="both"/>
      </w:pPr>
      <w:r>
        <w:t>Целевое значение показателя составляет 80% от планового значения лиц</w:t>
      </w:r>
      <w:r w:rsidR="00062601">
        <w:t xml:space="preserve"> </w:t>
      </w:r>
      <w:r>
        <w:t>от 60 лет, подлежащих вакцинации, с учетом вакцинированных за последние 5</w:t>
      </w:r>
      <w:r w:rsidR="00062601">
        <w:t xml:space="preserve"> </w:t>
      </w:r>
      <w:r>
        <w:t>лет. Не менее 15% от лиц 60 лет и старше.</w:t>
      </w:r>
    </w:p>
    <w:p w14:paraId="76A89701" w14:textId="77777777" w:rsidR="005801DA" w:rsidRPr="005801DA" w:rsidRDefault="001C4329" w:rsidP="005801DA">
      <w:pPr>
        <w:pStyle w:val="a3"/>
        <w:numPr>
          <w:ilvl w:val="0"/>
          <w:numId w:val="2"/>
        </w:numPr>
        <w:jc w:val="both"/>
        <w:rPr>
          <w:b/>
          <w:bCs/>
          <w:i/>
          <w:iCs/>
        </w:rPr>
      </w:pPr>
      <w:r w:rsidRPr="005801DA">
        <w:rPr>
          <w:b/>
          <w:bCs/>
          <w:i/>
          <w:iCs/>
        </w:rPr>
        <w:t>Доля лиц от 60 лет,</w:t>
      </w:r>
      <w:r w:rsidR="00062601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вакцинированных против</w:t>
      </w:r>
      <w:r w:rsidR="00062601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пневмококковой</w:t>
      </w:r>
      <w:r w:rsidR="00062601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инфекции, от планового</w:t>
      </w:r>
      <w:r w:rsidR="00062601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числа лиц от 60 лет,</w:t>
      </w:r>
      <w:r w:rsidR="00062601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подлежащих</w:t>
      </w:r>
      <w:r w:rsidR="00062601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вакцинации, %</w:t>
      </w:r>
      <w:r w:rsidR="00062601" w:rsidRPr="005801DA">
        <w:rPr>
          <w:b/>
          <w:bCs/>
          <w:i/>
          <w:iCs/>
        </w:rPr>
        <w:t xml:space="preserve"> </w:t>
      </w:r>
    </w:p>
    <w:p w14:paraId="36B79397" w14:textId="3A01EB31" w:rsidR="001C4329" w:rsidRPr="00A76786" w:rsidRDefault="001C4329" w:rsidP="00A76786">
      <w:pPr>
        <w:jc w:val="both"/>
      </w:pPr>
      <w:r w:rsidRPr="005801DA">
        <w:t>Количество лиц от 60 лет</w:t>
      </w:r>
      <w:r w:rsidR="00062601" w:rsidRPr="005801DA">
        <w:t xml:space="preserve"> </w:t>
      </w:r>
      <w:r w:rsidRPr="005801DA">
        <w:t>и старше,</w:t>
      </w:r>
      <w:r w:rsidR="00062601" w:rsidRPr="005801DA">
        <w:t xml:space="preserve"> </w:t>
      </w:r>
      <w:r w:rsidRPr="005801DA">
        <w:t>вакцинированных против</w:t>
      </w:r>
      <w:r w:rsidR="00062601" w:rsidRPr="005801DA">
        <w:t xml:space="preserve"> </w:t>
      </w:r>
      <w:r w:rsidRPr="005801DA">
        <w:t>пневмококковой</w:t>
      </w:r>
      <w:r w:rsidR="00062601" w:rsidRPr="005801DA">
        <w:t xml:space="preserve"> </w:t>
      </w:r>
      <w:r w:rsidRPr="005801DA">
        <w:t xml:space="preserve">инфекции, </w:t>
      </w:r>
      <w:proofErr w:type="spellStart"/>
      <w:r w:rsidRPr="005801DA">
        <w:t>абс</w:t>
      </w:r>
      <w:proofErr w:type="spellEnd"/>
      <w:r w:rsidRPr="005801DA">
        <w:t>.</w:t>
      </w:r>
      <w:r w:rsidR="00062601" w:rsidRPr="00A76786">
        <w:t xml:space="preserve"> </w:t>
      </w:r>
      <w:r w:rsidRPr="00A76786">
        <w:t>Источник</w:t>
      </w:r>
      <w:r w:rsidR="00062601" w:rsidRPr="00A76786">
        <w:t xml:space="preserve"> </w:t>
      </w:r>
      <w:r w:rsidRPr="00A76786">
        <w:t>информации:</w:t>
      </w:r>
      <w:r w:rsidR="00062601" w:rsidRPr="00A76786">
        <w:t xml:space="preserve"> </w:t>
      </w:r>
      <w:r w:rsidRPr="00A76786">
        <w:t>РОИВ</w:t>
      </w:r>
      <w:r w:rsidR="00062601" w:rsidRPr="00A76786">
        <w:t xml:space="preserve"> </w:t>
      </w:r>
      <w:r w:rsidRPr="00A76786">
        <w:t>От 60 и</w:t>
      </w:r>
      <w:r w:rsidR="00062601" w:rsidRPr="00A76786">
        <w:t xml:space="preserve"> </w:t>
      </w:r>
      <w:r w:rsidRPr="00A76786">
        <w:t>старше</w:t>
      </w:r>
      <w:r w:rsidR="00062601" w:rsidRPr="00A76786">
        <w:t xml:space="preserve"> </w:t>
      </w:r>
      <w:r w:rsidRPr="00A76786">
        <w:t>Накопленным итогом</w:t>
      </w:r>
      <w:r w:rsidR="00062601" w:rsidRPr="00A76786">
        <w:t xml:space="preserve"> </w:t>
      </w:r>
      <w:r w:rsidRPr="00A76786">
        <w:t>с 01 января текущего</w:t>
      </w:r>
      <w:r w:rsidR="00062601" w:rsidRPr="00A76786">
        <w:t xml:space="preserve"> </w:t>
      </w:r>
      <w:r w:rsidRPr="00A76786">
        <w:t>года на конец</w:t>
      </w:r>
      <w:r w:rsidR="00062601" w:rsidRPr="00A76786">
        <w:t xml:space="preserve"> </w:t>
      </w:r>
      <w:r w:rsidRPr="00A76786">
        <w:t>отчётного месяца</w:t>
      </w:r>
      <w:r w:rsidR="00A76786" w:rsidRPr="00A76786">
        <w:t>.</w:t>
      </w:r>
    </w:p>
    <w:p w14:paraId="6B1700AC" w14:textId="1DDCB555" w:rsidR="001C4329" w:rsidRDefault="001C4329" w:rsidP="00062601">
      <w:pPr>
        <w:jc w:val="both"/>
      </w:pPr>
      <w:r w:rsidRPr="005801DA">
        <w:t>Количество лиц от 60 лет</w:t>
      </w:r>
      <w:r w:rsidR="00062601" w:rsidRPr="005801DA">
        <w:t xml:space="preserve"> </w:t>
      </w:r>
      <w:r w:rsidRPr="005801DA">
        <w:t>и старше, подлежащих</w:t>
      </w:r>
      <w:r w:rsidR="00062601" w:rsidRPr="005801DA">
        <w:t xml:space="preserve"> </w:t>
      </w:r>
      <w:r w:rsidRPr="005801DA">
        <w:t>вакцинации от</w:t>
      </w:r>
      <w:r w:rsidR="00062601" w:rsidRPr="005801DA">
        <w:t xml:space="preserve"> </w:t>
      </w:r>
      <w:r w:rsidRPr="005801DA">
        <w:t>пневмококковой</w:t>
      </w:r>
      <w:r w:rsidR="00062601" w:rsidRPr="005801DA">
        <w:t xml:space="preserve"> </w:t>
      </w:r>
      <w:r w:rsidRPr="005801DA">
        <w:t xml:space="preserve">инфекции, </w:t>
      </w:r>
      <w:proofErr w:type="spellStart"/>
      <w:r w:rsidRPr="005801DA">
        <w:t>абс</w:t>
      </w:r>
      <w:proofErr w:type="spellEnd"/>
      <w:r w:rsidRPr="005801DA">
        <w:t>.</w:t>
      </w:r>
      <w:r w:rsidR="00062601" w:rsidRPr="005801DA">
        <w:t xml:space="preserve"> </w:t>
      </w:r>
      <w:r w:rsidRPr="005801DA">
        <w:t>Источник</w:t>
      </w:r>
      <w:r w:rsidR="00062601" w:rsidRPr="005801DA">
        <w:t xml:space="preserve"> </w:t>
      </w:r>
      <w:r w:rsidRPr="005801DA">
        <w:t>информации:</w:t>
      </w:r>
      <w:r w:rsidR="00062601" w:rsidRPr="005801DA">
        <w:t xml:space="preserve"> </w:t>
      </w:r>
      <w:r w:rsidRPr="005801DA">
        <w:t>РОИВ</w:t>
      </w:r>
      <w:r w:rsidR="00062601" w:rsidRPr="005801DA">
        <w:t xml:space="preserve"> </w:t>
      </w:r>
      <w:r w:rsidRPr="005801DA">
        <w:t>От 60 и</w:t>
      </w:r>
      <w:r w:rsidR="00062601" w:rsidRPr="005801DA">
        <w:t xml:space="preserve"> </w:t>
      </w:r>
      <w:r w:rsidRPr="005801DA">
        <w:t>старше</w:t>
      </w:r>
      <w:r w:rsidR="00062601" w:rsidRPr="005801DA">
        <w:t xml:space="preserve"> </w:t>
      </w:r>
      <w:r w:rsidRPr="005801DA">
        <w:t>Накопленным итогом</w:t>
      </w:r>
      <w:r w:rsidR="00062601" w:rsidRPr="005801DA">
        <w:t xml:space="preserve"> </w:t>
      </w:r>
      <w:r w:rsidRPr="005801DA">
        <w:t>с 01 января</w:t>
      </w:r>
      <w:r>
        <w:t xml:space="preserve"> текущего</w:t>
      </w:r>
      <w:r w:rsidR="00062601">
        <w:t xml:space="preserve"> </w:t>
      </w:r>
      <w:r>
        <w:t xml:space="preserve">года </w:t>
      </w:r>
      <w:proofErr w:type="gramStart"/>
      <w:r>
        <w:t xml:space="preserve">на </w:t>
      </w:r>
      <w:r w:rsidR="00062601">
        <w:t xml:space="preserve"> </w:t>
      </w:r>
      <w:r w:rsidR="005801DA">
        <w:t>к</w:t>
      </w:r>
      <w:r>
        <w:t>онец</w:t>
      </w:r>
      <w:proofErr w:type="gramEnd"/>
      <w:r w:rsidR="00062601">
        <w:t xml:space="preserve"> </w:t>
      </w:r>
      <w:r>
        <w:t>отчётного месяца</w:t>
      </w:r>
    </w:p>
    <w:p w14:paraId="60E82758" w14:textId="1F8EFD1D" w:rsidR="001C4329" w:rsidRDefault="001C4329" w:rsidP="005801DA">
      <w:pPr>
        <w:jc w:val="both"/>
      </w:pPr>
      <w:r w:rsidRPr="00A76786">
        <w:rPr>
          <w:b/>
          <w:bCs/>
        </w:rPr>
        <w:t>Методика сбора</w:t>
      </w:r>
      <w:r w:rsidR="00A76786">
        <w:t xml:space="preserve"> </w:t>
      </w:r>
      <w:r w:rsidRPr="00A76786">
        <w:rPr>
          <w:b/>
          <w:bCs/>
        </w:rPr>
        <w:t>Числитель</w:t>
      </w:r>
      <w:r>
        <w:t>: организовать сбор сведений по вакцинированным в возрастной</w:t>
      </w:r>
      <w:r w:rsidR="00A76786">
        <w:t xml:space="preserve"> </w:t>
      </w:r>
      <w:r>
        <w:t>группе 60 лет и старше в составе данных формы федерального статистического</w:t>
      </w:r>
      <w:r w:rsidR="00A76786">
        <w:t xml:space="preserve"> </w:t>
      </w:r>
      <w:proofErr w:type="gramStart"/>
      <w:r>
        <w:t xml:space="preserve">наблюдения </w:t>
      </w:r>
      <w:r w:rsidR="00A76786">
        <w:t xml:space="preserve"> </w:t>
      </w:r>
      <w:r>
        <w:t>ФФСН</w:t>
      </w:r>
      <w:proofErr w:type="gramEnd"/>
      <w:r>
        <w:t>) № 6 «Сведения о контингентах детей и взрослых, привитых</w:t>
      </w:r>
      <w:r w:rsidR="00A76786">
        <w:t xml:space="preserve"> </w:t>
      </w:r>
      <w:r>
        <w:t xml:space="preserve">против инфекционных </w:t>
      </w:r>
      <w:r w:rsidR="00A76786">
        <w:t xml:space="preserve"> з</w:t>
      </w:r>
      <w:r>
        <w:t>аболеваний» в ежемесячном режиме. Учетные формы</w:t>
      </w:r>
      <w:r w:rsidR="00A76786">
        <w:t xml:space="preserve"> </w:t>
      </w:r>
      <w:r>
        <w:t>медицинских документов для взрослого населения, которые могут служить</w:t>
      </w:r>
      <w:r w:rsidR="00A76786">
        <w:t xml:space="preserve"> </w:t>
      </w:r>
      <w:r>
        <w:t>источником сведений – амбулаторная карта больного (форма № 025/у), карта</w:t>
      </w:r>
      <w:r w:rsidR="00A76786">
        <w:t xml:space="preserve"> </w:t>
      </w:r>
      <w:r>
        <w:t>профилактических прививок (форма № 063/у), журнал учета профилактических</w:t>
      </w:r>
      <w:r w:rsidR="00A76786">
        <w:t xml:space="preserve"> </w:t>
      </w:r>
      <w:r>
        <w:t>прививок (форма № 064/у).</w:t>
      </w:r>
    </w:p>
    <w:p w14:paraId="6719A313" w14:textId="6F6902A5" w:rsidR="001C4329" w:rsidRDefault="001C4329" w:rsidP="005801DA">
      <w:pPr>
        <w:jc w:val="both"/>
      </w:pPr>
      <w:r w:rsidRPr="00A76786">
        <w:rPr>
          <w:b/>
          <w:bCs/>
        </w:rPr>
        <w:t>Знаменатель:</w:t>
      </w:r>
      <w:r>
        <w:t xml:space="preserve"> плановое значение показателя на текущий период, согласованное</w:t>
      </w:r>
      <w:r w:rsidR="00A76786">
        <w:t xml:space="preserve"> </w:t>
      </w:r>
      <w:r>
        <w:t>с управлением Роспотребнадзора субъекта РФ.</w:t>
      </w:r>
    </w:p>
    <w:p w14:paraId="12D228BD" w14:textId="77777777" w:rsidR="00A76786" w:rsidRDefault="00A76786" w:rsidP="005801DA">
      <w:pPr>
        <w:jc w:val="both"/>
      </w:pPr>
    </w:p>
    <w:p w14:paraId="590A27FE" w14:textId="77777777" w:rsidR="00A76786" w:rsidRDefault="00A76786" w:rsidP="001C4329"/>
    <w:p w14:paraId="3D138097" w14:textId="25B065A1" w:rsidR="001C4329" w:rsidRPr="00A76786" w:rsidRDefault="001C4329" w:rsidP="00A76786">
      <w:pPr>
        <w:jc w:val="both"/>
        <w:rPr>
          <w:b/>
          <w:bCs/>
        </w:rPr>
      </w:pPr>
      <w:r w:rsidRPr="00A76786">
        <w:rPr>
          <w:b/>
          <w:bCs/>
        </w:rPr>
        <w:lastRenderedPageBreak/>
        <w:t>2. Отношение количества вакцины против пневмококковой инфекции,</w:t>
      </w:r>
      <w:r w:rsidR="00A76786">
        <w:rPr>
          <w:b/>
          <w:bCs/>
        </w:rPr>
        <w:t xml:space="preserve"> </w:t>
      </w:r>
      <w:r w:rsidRPr="00A76786">
        <w:rPr>
          <w:b/>
          <w:bCs/>
        </w:rPr>
        <w:t xml:space="preserve">выведенной из </w:t>
      </w:r>
      <w:r w:rsidR="00A76786">
        <w:rPr>
          <w:b/>
          <w:bCs/>
        </w:rPr>
        <w:t>г</w:t>
      </w:r>
      <w:r w:rsidRPr="00A76786">
        <w:rPr>
          <w:b/>
          <w:bCs/>
        </w:rPr>
        <w:t>ражданского оборота, к суммарному числу лиц от 0 до 17 лет</w:t>
      </w:r>
      <w:r w:rsidR="00A76786" w:rsidRPr="00A76786">
        <w:rPr>
          <w:b/>
          <w:bCs/>
        </w:rPr>
        <w:t xml:space="preserve"> </w:t>
      </w:r>
      <w:r w:rsidRPr="00A76786">
        <w:rPr>
          <w:b/>
          <w:bCs/>
        </w:rPr>
        <w:t>и старше 60 лет</w:t>
      </w:r>
    </w:p>
    <w:p w14:paraId="7FC6AD3C" w14:textId="1E62F388" w:rsidR="001C4329" w:rsidRDefault="001C4329" w:rsidP="00A76786">
      <w:pPr>
        <w:jc w:val="both"/>
      </w:pPr>
      <w:r>
        <w:t>Показатель формируется на основании данных из ФГИС МДЛП и Росстата</w:t>
      </w:r>
      <w:r w:rsidR="00A76786">
        <w:t xml:space="preserve"> </w:t>
      </w:r>
      <w:r>
        <w:t>о численности населения, по состоянию на 01.01.2024 г. Участие РОИВ</w:t>
      </w:r>
      <w:r w:rsidR="00A76786">
        <w:t xml:space="preserve"> </w:t>
      </w:r>
      <w:r>
        <w:t>в формировании показателя не требуется.</w:t>
      </w:r>
    </w:p>
    <w:p w14:paraId="0EF7BE8A" w14:textId="3B829103" w:rsidR="001C4329" w:rsidRDefault="001C4329" w:rsidP="00A76786">
      <w:pPr>
        <w:jc w:val="both"/>
      </w:pPr>
      <w:r>
        <w:t>Рассчитывается, как отношение количества доз вакцины против</w:t>
      </w:r>
      <w:r w:rsidR="00A76786">
        <w:t xml:space="preserve"> </w:t>
      </w:r>
      <w:r>
        <w:t>пневмококковой инфекции, выведенной из гражданского оборота за период</w:t>
      </w:r>
      <w:r w:rsidR="00F05F87" w:rsidRPr="00F05F87">
        <w:t xml:space="preserve"> </w:t>
      </w:r>
      <w:r>
        <w:t>к суммарному абсолютному числу лиц от 0 до 17 лет и старше 60 лет.</w:t>
      </w:r>
      <w:r w:rsidR="005801DA">
        <w:t xml:space="preserve"> </w:t>
      </w:r>
      <w:r>
        <w:t>Целевое значение показателя составляет 0,8</w:t>
      </w:r>
    </w:p>
    <w:p w14:paraId="650390EA" w14:textId="0D8CC0C6" w:rsidR="001C4329" w:rsidRDefault="001C4329" w:rsidP="005801DA">
      <w:pPr>
        <w:pStyle w:val="a3"/>
        <w:numPr>
          <w:ilvl w:val="0"/>
          <w:numId w:val="3"/>
        </w:numPr>
        <w:jc w:val="both"/>
      </w:pPr>
      <w:r w:rsidRPr="005801DA">
        <w:rPr>
          <w:b/>
          <w:bCs/>
          <w:i/>
          <w:iCs/>
        </w:rPr>
        <w:t>Отношение количества</w:t>
      </w:r>
      <w:r w:rsidR="00A76786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вакцины против</w:t>
      </w:r>
      <w:r w:rsidR="00A76786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пневмококковой</w:t>
      </w:r>
      <w:r w:rsidR="00A76786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инфекции, выведенной</w:t>
      </w:r>
      <w:r w:rsidR="00A76786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из гражданского</w:t>
      </w:r>
      <w:r w:rsidR="00A76786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оборота, к суммарному</w:t>
      </w:r>
      <w:r w:rsidR="00A76786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числу лиц от 0 до 17</w:t>
      </w:r>
      <w:r w:rsidR="00A76786" w:rsidRPr="005801DA">
        <w:rPr>
          <w:b/>
          <w:bCs/>
          <w:i/>
          <w:iCs/>
        </w:rPr>
        <w:t xml:space="preserve"> </w:t>
      </w:r>
      <w:r w:rsidRPr="005801DA">
        <w:rPr>
          <w:b/>
          <w:bCs/>
          <w:i/>
          <w:iCs/>
        </w:rPr>
        <w:t>лет и старше 60 лет</w:t>
      </w:r>
      <w:r w:rsidR="00A76786" w:rsidRPr="005801DA">
        <w:rPr>
          <w:b/>
          <w:bCs/>
          <w:i/>
          <w:iCs/>
        </w:rPr>
        <w:t>.</w:t>
      </w:r>
      <w:r w:rsidR="00A76786">
        <w:t xml:space="preserve"> </w:t>
      </w:r>
      <w:r>
        <w:t>Количество доз вакцины</w:t>
      </w:r>
      <w:r w:rsidR="00A76786">
        <w:t xml:space="preserve"> </w:t>
      </w:r>
      <w:r>
        <w:t>против пневмококковой</w:t>
      </w:r>
      <w:r w:rsidR="00A76786">
        <w:t xml:space="preserve"> </w:t>
      </w:r>
      <w:r>
        <w:t>инфекции, выведенной</w:t>
      </w:r>
      <w:r w:rsidR="00A76786">
        <w:t xml:space="preserve"> </w:t>
      </w:r>
      <w:r>
        <w:t>из гражданского оборота</w:t>
      </w:r>
      <w:r w:rsidR="00A76786">
        <w:t xml:space="preserve"> </w:t>
      </w:r>
      <w:r>
        <w:t>Источник</w:t>
      </w:r>
      <w:r w:rsidR="00A76786">
        <w:t xml:space="preserve"> </w:t>
      </w:r>
      <w:r>
        <w:t>информации:</w:t>
      </w:r>
      <w:r w:rsidR="00A76786">
        <w:t xml:space="preserve"> </w:t>
      </w:r>
      <w:r>
        <w:t>ФГИС</w:t>
      </w:r>
      <w:r w:rsidR="00A76786">
        <w:t xml:space="preserve"> </w:t>
      </w:r>
      <w:r>
        <w:t>МДЛП</w:t>
      </w:r>
    </w:p>
    <w:p w14:paraId="19AE2C8A" w14:textId="1B0202FF" w:rsidR="001C4329" w:rsidRDefault="001C4329" w:rsidP="00A36F3D">
      <w:pPr>
        <w:jc w:val="both"/>
      </w:pPr>
      <w:r>
        <w:t>Не</w:t>
      </w:r>
      <w:r w:rsidR="00A76786">
        <w:t xml:space="preserve"> </w:t>
      </w:r>
      <w:r>
        <w:t>применимо</w:t>
      </w:r>
      <w:r w:rsidR="00A76786">
        <w:t xml:space="preserve"> н</w:t>
      </w:r>
      <w:r>
        <w:t>акопленным итогом</w:t>
      </w:r>
      <w:r w:rsidR="00A76786">
        <w:t xml:space="preserve"> </w:t>
      </w:r>
      <w:r>
        <w:t>с 01 января текущего</w:t>
      </w:r>
      <w:r w:rsidR="00A76786">
        <w:t xml:space="preserve"> </w:t>
      </w:r>
      <w:r>
        <w:t>года</w:t>
      </w:r>
      <w:r w:rsidR="005562D2">
        <w:t>.</w:t>
      </w:r>
      <w:r>
        <w:t xml:space="preserve"> </w:t>
      </w:r>
      <w:r w:rsidR="005562D2">
        <w:t>На</w:t>
      </w:r>
      <w:r>
        <w:t xml:space="preserve"> конец</w:t>
      </w:r>
      <w:r w:rsidR="00A76786">
        <w:t xml:space="preserve"> </w:t>
      </w:r>
      <w:r>
        <w:t>отчётного месяца</w:t>
      </w:r>
      <w:r w:rsidR="005801DA">
        <w:t>.</w:t>
      </w:r>
      <w:r w:rsidR="00F05F87" w:rsidRPr="00F05F87">
        <w:t xml:space="preserve"> </w:t>
      </w:r>
      <w:proofErr w:type="gramStart"/>
      <w:r>
        <w:t>Количество</w:t>
      </w:r>
      <w:proofErr w:type="gramEnd"/>
      <w:r>
        <w:t xml:space="preserve"> лиц от 0 до</w:t>
      </w:r>
      <w:r w:rsidR="00A76786">
        <w:t xml:space="preserve"> </w:t>
      </w:r>
      <w:r>
        <w:t xml:space="preserve">17 лет и старше 60 </w:t>
      </w:r>
      <w:proofErr w:type="spellStart"/>
      <w:r>
        <w:t>лет,абс</w:t>
      </w:r>
      <w:proofErr w:type="spellEnd"/>
      <w:r>
        <w:t>.</w:t>
      </w:r>
      <w:r w:rsidR="005801DA">
        <w:t xml:space="preserve"> </w:t>
      </w:r>
      <w:r>
        <w:t>Источник</w:t>
      </w:r>
      <w:r w:rsidR="00A76786">
        <w:t xml:space="preserve"> </w:t>
      </w:r>
      <w:r>
        <w:t>информации:</w:t>
      </w:r>
      <w:r w:rsidR="00A76786">
        <w:t xml:space="preserve"> </w:t>
      </w:r>
      <w:r>
        <w:t>Росстат</w:t>
      </w:r>
      <w:r w:rsidR="00A76786">
        <w:t xml:space="preserve"> </w:t>
      </w:r>
      <w:r>
        <w:t>0-17 лет и</w:t>
      </w:r>
      <w:r w:rsidR="00A76786">
        <w:t xml:space="preserve"> </w:t>
      </w:r>
      <w:r>
        <w:t>от 60 лет и</w:t>
      </w:r>
      <w:r w:rsidR="00A76786">
        <w:t xml:space="preserve"> </w:t>
      </w:r>
      <w:r>
        <w:t>старше</w:t>
      </w:r>
      <w:r w:rsidR="00A76786">
        <w:t xml:space="preserve">. </w:t>
      </w:r>
      <w:r>
        <w:t>По состоянию на</w:t>
      </w:r>
      <w:r w:rsidR="00A76786">
        <w:t xml:space="preserve"> </w:t>
      </w:r>
      <w:r>
        <w:t>01.01.2024 г.</w:t>
      </w:r>
    </w:p>
    <w:p w14:paraId="351AA48A" w14:textId="1F45E7A7" w:rsidR="001C4329" w:rsidRDefault="001C4329" w:rsidP="00A36F3D">
      <w:pPr>
        <w:jc w:val="both"/>
      </w:pPr>
      <w:r w:rsidRPr="00A76786">
        <w:rPr>
          <w:b/>
          <w:bCs/>
        </w:rPr>
        <w:t>Методика сбора</w:t>
      </w:r>
      <w:r w:rsidR="00A76786">
        <w:rPr>
          <w:b/>
          <w:bCs/>
        </w:rPr>
        <w:t xml:space="preserve"> </w:t>
      </w:r>
      <w:r>
        <w:t>Числитель: не требуется</w:t>
      </w:r>
      <w:r w:rsidR="00F05F87" w:rsidRPr="00F05F87">
        <w:t xml:space="preserve">/ </w:t>
      </w:r>
      <w:r>
        <w:t>Знаменатель: не требуется</w:t>
      </w:r>
    </w:p>
    <w:p w14:paraId="67B45C99" w14:textId="7CC1C2FB" w:rsidR="001C4329" w:rsidRDefault="001C4329" w:rsidP="00A36F3D">
      <w:pPr>
        <w:jc w:val="both"/>
      </w:pPr>
      <w:r w:rsidRPr="00A76786">
        <w:rPr>
          <w:b/>
          <w:bCs/>
        </w:rPr>
        <w:t>3. Доля населения субъекта Российской Федерации, вакцинированного</w:t>
      </w:r>
      <w:r w:rsidR="00A76786">
        <w:rPr>
          <w:b/>
          <w:bCs/>
        </w:rPr>
        <w:t xml:space="preserve"> </w:t>
      </w:r>
      <w:r w:rsidRPr="00A76786">
        <w:rPr>
          <w:b/>
          <w:bCs/>
        </w:rPr>
        <w:t>против гриппа, в общем числе подлежащих вакцинации против гриппа, %</w:t>
      </w:r>
      <w:r w:rsidR="00A76786">
        <w:rPr>
          <w:b/>
          <w:bCs/>
        </w:rPr>
        <w:t xml:space="preserve"> </w:t>
      </w:r>
      <w:r>
        <w:t>(сезонный сигнальный показатель, с выходом на плановые значения по охвату</w:t>
      </w:r>
      <w:r w:rsidR="00A76786">
        <w:t xml:space="preserve"> </w:t>
      </w:r>
      <w:r>
        <w:t>в период сентябрь-декабрь)</w:t>
      </w:r>
      <w:r w:rsidR="00A76786">
        <w:t xml:space="preserve"> с</w:t>
      </w:r>
      <w:r>
        <w:t>огласно приказу Министерства здравоохранения Российской Федерации</w:t>
      </w:r>
      <w:r w:rsidR="00A76786">
        <w:t xml:space="preserve"> </w:t>
      </w:r>
      <w:r>
        <w:t>от 6 декабря 2021 г. № 1122н «Об утверждении национального календаря</w:t>
      </w:r>
      <w:r w:rsidR="005562D2">
        <w:t xml:space="preserve"> </w:t>
      </w:r>
      <w:r>
        <w:t>профилактических прививок, календаря профилактических прививок</w:t>
      </w:r>
      <w:r w:rsidR="005562D2">
        <w:t xml:space="preserve"> </w:t>
      </w:r>
      <w:r>
        <w:t>по эпидемическим показаниям и порядка проведения профилактических прививок».</w:t>
      </w:r>
    </w:p>
    <w:p w14:paraId="56473060" w14:textId="77777777" w:rsidR="00001285" w:rsidRDefault="001C4329" w:rsidP="00A36F3D">
      <w:pPr>
        <w:jc w:val="both"/>
      </w:pPr>
      <w:r>
        <w:t>Показатель формируется путём внесения в АС ММС данных ГИСЗ</w:t>
      </w:r>
      <w:r w:rsidR="005562D2">
        <w:t xml:space="preserve"> </w:t>
      </w:r>
      <w:r>
        <w:t>субъекта РФ.</w:t>
      </w:r>
      <w:r w:rsidR="005562D2">
        <w:t xml:space="preserve"> </w:t>
      </w:r>
      <w:r>
        <w:t>Рассчитывается, как отношение абсолютного количества лиц,</w:t>
      </w:r>
      <w:r w:rsidR="005562D2">
        <w:t xml:space="preserve"> </w:t>
      </w:r>
      <w:r>
        <w:t xml:space="preserve">вакцинированных против гриппа (население </w:t>
      </w:r>
      <w:proofErr w:type="gramStart"/>
      <w:r>
        <w:t xml:space="preserve">всех </w:t>
      </w:r>
      <w:r w:rsidR="005562D2">
        <w:t xml:space="preserve"> в</w:t>
      </w:r>
      <w:r>
        <w:t>озрастов</w:t>
      </w:r>
      <w:proofErr w:type="gramEnd"/>
      <w:r>
        <w:t>) в течение отчетного</w:t>
      </w:r>
      <w:r w:rsidR="005562D2">
        <w:t xml:space="preserve"> </w:t>
      </w:r>
      <w:r>
        <w:t>периода к количеству лиц, подлежащих вакцинации против гриппа (</w:t>
      </w:r>
      <w:proofErr w:type="spellStart"/>
      <w:r>
        <w:t>абс</w:t>
      </w:r>
      <w:proofErr w:type="spellEnd"/>
      <w:r>
        <w:t>.) в период</w:t>
      </w:r>
      <w:r w:rsidR="005562D2">
        <w:t xml:space="preserve"> </w:t>
      </w:r>
      <w:r>
        <w:t xml:space="preserve">эпидемиологического сезона в %, на основании оперативных данных </w:t>
      </w:r>
      <w:r w:rsidR="005562D2">
        <w:t xml:space="preserve"> р</w:t>
      </w:r>
      <w:r>
        <w:t>егиональных</w:t>
      </w:r>
      <w:r w:rsidR="005562D2">
        <w:t xml:space="preserve"> </w:t>
      </w:r>
      <w:r>
        <w:t>органов исполнительной власти.</w:t>
      </w:r>
      <w:r w:rsidR="00001285">
        <w:t xml:space="preserve"> </w:t>
      </w:r>
    </w:p>
    <w:p w14:paraId="66361A99" w14:textId="16BFC722" w:rsidR="001C4329" w:rsidRDefault="001C4329" w:rsidP="00A36F3D">
      <w:pPr>
        <w:jc w:val="both"/>
      </w:pPr>
      <w:r>
        <w:t>Целевое значение показателя составляет 100% от плана</w:t>
      </w:r>
    </w:p>
    <w:p w14:paraId="07D1388F" w14:textId="77777777" w:rsidR="00001285" w:rsidRPr="00001285" w:rsidRDefault="001C4329" w:rsidP="00001285">
      <w:pPr>
        <w:pStyle w:val="a3"/>
        <w:numPr>
          <w:ilvl w:val="0"/>
          <w:numId w:val="4"/>
        </w:numPr>
        <w:jc w:val="both"/>
      </w:pPr>
      <w:r w:rsidRPr="00001285">
        <w:rPr>
          <w:b/>
          <w:bCs/>
          <w:i/>
          <w:iCs/>
        </w:rPr>
        <w:t>Доля населения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субъекта Российской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Федерации,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вакцинированного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против гриппа, в общем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числе подлежащих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вакцинации против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гриппа, %</w:t>
      </w:r>
      <w:r w:rsidR="005562D2" w:rsidRPr="00001285">
        <w:rPr>
          <w:i/>
          <w:iCs/>
        </w:rPr>
        <w:t xml:space="preserve"> </w:t>
      </w:r>
    </w:p>
    <w:p w14:paraId="5AD80DE2" w14:textId="3739C17C" w:rsidR="001C4329" w:rsidRDefault="001C4329" w:rsidP="00001285">
      <w:pPr>
        <w:jc w:val="both"/>
      </w:pPr>
      <w:r>
        <w:t>Количество лиц,</w:t>
      </w:r>
      <w:r w:rsidR="005562D2">
        <w:t xml:space="preserve"> </w:t>
      </w:r>
      <w:r>
        <w:t>вакцинированных против</w:t>
      </w:r>
      <w:r w:rsidR="005562D2">
        <w:t xml:space="preserve"> </w:t>
      </w:r>
      <w:r>
        <w:t xml:space="preserve">гриппа, </w:t>
      </w:r>
      <w:proofErr w:type="spellStart"/>
      <w:r>
        <w:t>абс</w:t>
      </w:r>
      <w:proofErr w:type="spellEnd"/>
      <w:r>
        <w:t>.</w:t>
      </w:r>
      <w:r w:rsidR="005562D2">
        <w:t xml:space="preserve"> </w:t>
      </w:r>
      <w:r>
        <w:t>Источник</w:t>
      </w:r>
      <w:r w:rsidR="005562D2">
        <w:t xml:space="preserve"> </w:t>
      </w:r>
      <w:r>
        <w:t>информации:</w:t>
      </w:r>
      <w:r w:rsidR="005562D2">
        <w:t xml:space="preserve"> </w:t>
      </w:r>
      <w:r>
        <w:t>РОИВ</w:t>
      </w:r>
      <w:r w:rsidR="005562D2">
        <w:t xml:space="preserve">. </w:t>
      </w:r>
      <w:r>
        <w:t>Все</w:t>
      </w:r>
      <w:r w:rsidR="005562D2">
        <w:t xml:space="preserve"> </w:t>
      </w:r>
      <w:r>
        <w:t>группы</w:t>
      </w:r>
      <w:r w:rsidR="005562D2">
        <w:t xml:space="preserve"> </w:t>
      </w:r>
      <w:r>
        <w:t>возрастов</w:t>
      </w:r>
      <w:r w:rsidR="005562D2">
        <w:t xml:space="preserve"> </w:t>
      </w:r>
      <w:r>
        <w:t>Накопленным итогом</w:t>
      </w:r>
      <w:r w:rsidR="005562D2">
        <w:t xml:space="preserve"> </w:t>
      </w:r>
      <w:r>
        <w:t>с 01 января текущего</w:t>
      </w:r>
      <w:r w:rsidR="005562D2">
        <w:t xml:space="preserve"> </w:t>
      </w:r>
      <w:r>
        <w:t>года на конец</w:t>
      </w:r>
      <w:r w:rsidR="005562D2">
        <w:t xml:space="preserve"> </w:t>
      </w:r>
      <w:r>
        <w:t>отчётного месяца</w:t>
      </w:r>
      <w:r w:rsidR="005562D2">
        <w:t>.</w:t>
      </w:r>
    </w:p>
    <w:p w14:paraId="6E5A15AC" w14:textId="2055231A" w:rsidR="001C4329" w:rsidRDefault="001C4329" w:rsidP="00A36F3D">
      <w:pPr>
        <w:jc w:val="both"/>
      </w:pPr>
      <w:r>
        <w:t>Количество лиц,</w:t>
      </w:r>
      <w:r w:rsidR="005562D2">
        <w:t xml:space="preserve"> </w:t>
      </w:r>
      <w:r>
        <w:t>подлежащих вакцинации</w:t>
      </w:r>
      <w:r w:rsidR="005562D2">
        <w:t xml:space="preserve"> </w:t>
      </w:r>
      <w:r>
        <w:t xml:space="preserve">против гриппа, </w:t>
      </w:r>
      <w:proofErr w:type="spellStart"/>
      <w:r>
        <w:t>абс</w:t>
      </w:r>
      <w:proofErr w:type="spellEnd"/>
      <w:r>
        <w:t>.</w:t>
      </w:r>
      <w:r w:rsidR="005562D2">
        <w:t xml:space="preserve"> </w:t>
      </w:r>
      <w:r>
        <w:t>Источник</w:t>
      </w:r>
      <w:r w:rsidR="005562D2">
        <w:t xml:space="preserve"> </w:t>
      </w:r>
      <w:r>
        <w:t>информации:</w:t>
      </w:r>
      <w:r w:rsidR="005562D2">
        <w:t xml:space="preserve"> </w:t>
      </w:r>
      <w:r>
        <w:t>РОИВ</w:t>
      </w:r>
      <w:r w:rsidR="005562D2">
        <w:t xml:space="preserve">. </w:t>
      </w:r>
      <w:r>
        <w:t>Все</w:t>
      </w:r>
      <w:r w:rsidR="005562D2">
        <w:t xml:space="preserve"> </w:t>
      </w:r>
      <w:r>
        <w:t>группы</w:t>
      </w:r>
      <w:r w:rsidR="005562D2">
        <w:t xml:space="preserve"> </w:t>
      </w:r>
      <w:proofErr w:type="gramStart"/>
      <w:r>
        <w:t>возрастов</w:t>
      </w:r>
      <w:r w:rsidR="005562D2">
        <w:t xml:space="preserve"> .</w:t>
      </w:r>
      <w:proofErr w:type="gramEnd"/>
      <w:r w:rsidR="00001285">
        <w:t xml:space="preserve"> </w:t>
      </w:r>
      <w:r>
        <w:t>Накопленным итогом</w:t>
      </w:r>
      <w:r w:rsidR="005562D2">
        <w:t xml:space="preserve"> </w:t>
      </w:r>
      <w:r>
        <w:t>с 01 января текущего</w:t>
      </w:r>
      <w:r w:rsidR="005562D2">
        <w:t xml:space="preserve"> </w:t>
      </w:r>
      <w:r>
        <w:t>года на конец</w:t>
      </w:r>
      <w:r w:rsidR="005562D2">
        <w:t xml:space="preserve"> </w:t>
      </w:r>
      <w:r>
        <w:t>отчётного месяца</w:t>
      </w:r>
    </w:p>
    <w:p w14:paraId="506DDAA2" w14:textId="77777777" w:rsidR="005562D2" w:rsidRDefault="001C4329" w:rsidP="00A36F3D">
      <w:pPr>
        <w:jc w:val="both"/>
      </w:pPr>
      <w:r w:rsidRPr="005562D2">
        <w:rPr>
          <w:b/>
          <w:bCs/>
        </w:rPr>
        <w:t>Методика сбора</w:t>
      </w:r>
      <w:r w:rsidR="005562D2">
        <w:rPr>
          <w:b/>
          <w:bCs/>
        </w:rPr>
        <w:t xml:space="preserve"> </w:t>
      </w:r>
      <w:r w:rsidRPr="005562D2">
        <w:rPr>
          <w:b/>
          <w:bCs/>
        </w:rPr>
        <w:t>Числитель:</w:t>
      </w:r>
      <w:r>
        <w:t xml:space="preserve"> Форма федерального статистического наблюдения № 5 «Сведения</w:t>
      </w:r>
      <w:r w:rsidR="005562D2">
        <w:t xml:space="preserve"> </w:t>
      </w:r>
      <w:r>
        <w:t>о профилактических прививках»</w:t>
      </w:r>
      <w:r w:rsidR="005562D2">
        <w:t xml:space="preserve"> </w:t>
      </w:r>
    </w:p>
    <w:p w14:paraId="71615F91" w14:textId="62C0161C" w:rsidR="001C4329" w:rsidRDefault="001C4329" w:rsidP="00A36F3D">
      <w:pPr>
        <w:jc w:val="both"/>
      </w:pPr>
      <w:r>
        <w:t>Знаменатель: приказ Министерства здравоохранения Российской Федерации</w:t>
      </w:r>
      <w:r w:rsidR="005562D2">
        <w:t xml:space="preserve"> </w:t>
      </w:r>
      <w:r>
        <w:t>от 6 декабря 2021 г. № 1122н «Об утверждении национального календаря</w:t>
      </w:r>
      <w:r w:rsidR="005562D2">
        <w:t xml:space="preserve"> </w:t>
      </w:r>
      <w:r>
        <w:t>профилактических прививок, календаря профилактических прививок</w:t>
      </w:r>
      <w:r w:rsidR="005562D2">
        <w:t xml:space="preserve"> </w:t>
      </w:r>
      <w:r>
        <w:t>по эпидемическим показаниям и порядка проведения профилактических прививок»</w:t>
      </w:r>
    </w:p>
    <w:p w14:paraId="1879C205" w14:textId="77777777" w:rsidR="00F05F87" w:rsidRDefault="00F05F87" w:rsidP="00A36F3D">
      <w:pPr>
        <w:jc w:val="both"/>
        <w:rPr>
          <w:b/>
          <w:bCs/>
          <w:lang w:val="en-US"/>
        </w:rPr>
      </w:pPr>
    </w:p>
    <w:p w14:paraId="49FC8F9B" w14:textId="77777777" w:rsidR="00F05F87" w:rsidRDefault="00F05F87" w:rsidP="00A36F3D">
      <w:pPr>
        <w:jc w:val="both"/>
        <w:rPr>
          <w:b/>
          <w:bCs/>
          <w:lang w:val="en-US"/>
        </w:rPr>
      </w:pPr>
    </w:p>
    <w:p w14:paraId="64165F7D" w14:textId="1214FB62" w:rsidR="001C4329" w:rsidRPr="005562D2" w:rsidRDefault="001C4329" w:rsidP="00A36F3D">
      <w:pPr>
        <w:jc w:val="both"/>
        <w:rPr>
          <w:b/>
          <w:bCs/>
        </w:rPr>
      </w:pPr>
      <w:r w:rsidRPr="005562D2">
        <w:rPr>
          <w:b/>
          <w:bCs/>
        </w:rPr>
        <w:lastRenderedPageBreak/>
        <w:t>4. Отношение численности населения субъекта РФ, к общему количеству</w:t>
      </w:r>
      <w:r w:rsidR="005562D2">
        <w:rPr>
          <w:b/>
          <w:bCs/>
        </w:rPr>
        <w:t xml:space="preserve"> </w:t>
      </w:r>
      <w:r w:rsidRPr="005562D2">
        <w:rPr>
          <w:b/>
          <w:bCs/>
        </w:rPr>
        <w:t>вакцины против гриппа, выведенной из гражданского оборота</w:t>
      </w:r>
    </w:p>
    <w:p w14:paraId="3E71F060" w14:textId="432F4645" w:rsidR="001C4329" w:rsidRDefault="001C4329" w:rsidP="00A36F3D">
      <w:pPr>
        <w:jc w:val="both"/>
      </w:pPr>
      <w:r>
        <w:t>Показатель формируется на основании данных из ФГИС МДЛП (мониторинг</w:t>
      </w:r>
      <w:r w:rsidR="005562D2">
        <w:t xml:space="preserve"> </w:t>
      </w:r>
      <w:proofErr w:type="gramStart"/>
      <w:r>
        <w:t xml:space="preserve">движения </w:t>
      </w:r>
      <w:r w:rsidR="005562D2">
        <w:t xml:space="preserve"> л</w:t>
      </w:r>
      <w:r>
        <w:t>екарственных</w:t>
      </w:r>
      <w:proofErr w:type="gramEnd"/>
      <w:r>
        <w:t xml:space="preserve"> препаратов) и Росстата о численности населения.</w:t>
      </w:r>
      <w:r w:rsidR="00A36F3D">
        <w:t xml:space="preserve"> </w:t>
      </w:r>
      <w:r>
        <w:t xml:space="preserve">Рассчитывается, как отношение количества доз вакцины против </w:t>
      </w:r>
      <w:proofErr w:type="spellStart"/>
      <w:proofErr w:type="gramStart"/>
      <w:r>
        <w:t>гриппа,выведенной</w:t>
      </w:r>
      <w:proofErr w:type="spellEnd"/>
      <w:proofErr w:type="gramEnd"/>
      <w:r>
        <w:t xml:space="preserve"> из гражданского оборота за период (шт.), к абсолютному количеству</w:t>
      </w:r>
      <w:r w:rsidR="005562D2">
        <w:t xml:space="preserve"> </w:t>
      </w:r>
      <w:r>
        <w:t>жителей субъекта РФ. Участие РОИВ в формировании показателя не требуется.</w:t>
      </w:r>
    </w:p>
    <w:p w14:paraId="45300C42" w14:textId="17705C3F" w:rsidR="001C4329" w:rsidRDefault="001C4329" w:rsidP="00001285">
      <w:pPr>
        <w:pStyle w:val="a3"/>
        <w:numPr>
          <w:ilvl w:val="0"/>
          <w:numId w:val="5"/>
        </w:numPr>
        <w:jc w:val="both"/>
      </w:pPr>
      <w:r w:rsidRPr="00001285">
        <w:rPr>
          <w:b/>
          <w:bCs/>
          <w:i/>
          <w:iCs/>
        </w:rPr>
        <w:t>Отношение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численности населения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субъекта РФ, к общему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количеству вакцины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против гриппа,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выведенной из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гражданского оборота</w:t>
      </w:r>
      <w:r w:rsidR="005562D2" w:rsidRPr="00001285">
        <w:rPr>
          <w:b/>
          <w:bCs/>
          <w:i/>
          <w:iCs/>
        </w:rPr>
        <w:t xml:space="preserve">. </w:t>
      </w:r>
      <w:r w:rsidRPr="00001285">
        <w:rPr>
          <w:b/>
          <w:bCs/>
          <w:i/>
          <w:iCs/>
        </w:rPr>
        <w:t>Количество доз вакцины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против гриппа, выведенной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из гражданского оборота,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шт</w:t>
      </w:r>
      <w:r w:rsidRPr="00001285">
        <w:rPr>
          <w:i/>
          <w:iCs/>
        </w:rPr>
        <w:t>.</w:t>
      </w:r>
      <w:r w:rsidR="005562D2" w:rsidRPr="00001285">
        <w:rPr>
          <w:i/>
          <w:iCs/>
        </w:rPr>
        <w:t xml:space="preserve"> </w:t>
      </w:r>
      <w:r>
        <w:t>Источник</w:t>
      </w:r>
      <w:r w:rsidR="005562D2">
        <w:t xml:space="preserve"> </w:t>
      </w:r>
      <w:r>
        <w:t>информации:</w:t>
      </w:r>
      <w:r w:rsidR="005562D2">
        <w:t xml:space="preserve"> </w:t>
      </w:r>
      <w:r>
        <w:t>ФГИС</w:t>
      </w:r>
      <w:r w:rsidR="005562D2">
        <w:t xml:space="preserve"> </w:t>
      </w:r>
      <w:r>
        <w:t>МДЛП</w:t>
      </w:r>
      <w:r w:rsidR="005562D2">
        <w:t xml:space="preserve">. </w:t>
      </w:r>
      <w:r>
        <w:t>Не</w:t>
      </w:r>
      <w:r w:rsidR="005562D2">
        <w:t xml:space="preserve"> </w:t>
      </w:r>
      <w:r>
        <w:t>применимо</w:t>
      </w:r>
      <w:r w:rsidR="005562D2">
        <w:t xml:space="preserve"> н</w:t>
      </w:r>
      <w:r>
        <w:t>акопленным итогом</w:t>
      </w:r>
      <w:r w:rsidR="005562D2">
        <w:t xml:space="preserve"> </w:t>
      </w:r>
      <w:r>
        <w:t>с 01 января текущего</w:t>
      </w:r>
      <w:r w:rsidR="005562D2">
        <w:t xml:space="preserve"> </w:t>
      </w:r>
      <w:r>
        <w:t>года</w:t>
      </w:r>
      <w:r w:rsidR="005562D2">
        <w:t>.</w:t>
      </w:r>
      <w:r>
        <w:t xml:space="preserve"> </w:t>
      </w:r>
      <w:r w:rsidR="005562D2">
        <w:t>На</w:t>
      </w:r>
      <w:r>
        <w:t xml:space="preserve"> конец</w:t>
      </w:r>
      <w:r w:rsidR="005562D2">
        <w:t xml:space="preserve"> </w:t>
      </w:r>
      <w:r>
        <w:t>отчётного месяца</w:t>
      </w:r>
      <w:r w:rsidR="005562D2">
        <w:t>.</w:t>
      </w:r>
    </w:p>
    <w:p w14:paraId="0F329D91" w14:textId="77777777" w:rsidR="005562D2" w:rsidRDefault="001C4329" w:rsidP="00A36F3D">
      <w:pPr>
        <w:jc w:val="both"/>
      </w:pPr>
      <w:r w:rsidRPr="00071FC0">
        <w:t>Количество жителей</w:t>
      </w:r>
      <w:r w:rsidR="005562D2" w:rsidRPr="00071FC0">
        <w:t xml:space="preserve"> </w:t>
      </w:r>
      <w:r w:rsidRPr="00071FC0">
        <w:t>субъекта на 1 января</w:t>
      </w:r>
      <w:r w:rsidR="005562D2" w:rsidRPr="00071FC0">
        <w:t xml:space="preserve"> </w:t>
      </w:r>
      <w:r w:rsidRPr="00071FC0">
        <w:t>текущего календарного</w:t>
      </w:r>
      <w:r w:rsidR="005562D2" w:rsidRPr="00071FC0">
        <w:t xml:space="preserve"> </w:t>
      </w:r>
      <w:r w:rsidRPr="00071FC0">
        <w:t xml:space="preserve">года, </w:t>
      </w:r>
      <w:proofErr w:type="spellStart"/>
      <w:r w:rsidRPr="00071FC0">
        <w:t>абс</w:t>
      </w:r>
      <w:proofErr w:type="spellEnd"/>
      <w:r w:rsidRPr="00071FC0">
        <w:t>.</w:t>
      </w:r>
      <w:r w:rsidR="005562D2" w:rsidRPr="00071FC0">
        <w:t xml:space="preserve">  </w:t>
      </w:r>
      <w:r w:rsidRPr="00071FC0">
        <w:t>Источник</w:t>
      </w:r>
      <w:r w:rsidR="005562D2" w:rsidRPr="00071FC0">
        <w:t xml:space="preserve"> </w:t>
      </w:r>
      <w:r w:rsidRPr="00071FC0">
        <w:t>информации:</w:t>
      </w:r>
      <w:r w:rsidR="005562D2" w:rsidRPr="00071FC0">
        <w:t xml:space="preserve"> </w:t>
      </w:r>
      <w:proofErr w:type="gramStart"/>
      <w:r w:rsidRPr="00071FC0">
        <w:t>Росстат</w:t>
      </w:r>
      <w:proofErr w:type="gramEnd"/>
      <w:r w:rsidR="005562D2" w:rsidRPr="00071FC0">
        <w:t xml:space="preserve"> </w:t>
      </w:r>
      <w:r w:rsidRPr="00071FC0">
        <w:t>Все</w:t>
      </w:r>
      <w:r w:rsidR="005562D2" w:rsidRPr="00071FC0">
        <w:t xml:space="preserve"> </w:t>
      </w:r>
      <w:r w:rsidRPr="00071FC0">
        <w:t>группы</w:t>
      </w:r>
      <w:r w:rsidR="005562D2" w:rsidRPr="00071FC0">
        <w:t xml:space="preserve"> </w:t>
      </w:r>
      <w:r w:rsidRPr="00071FC0">
        <w:t>возрастов</w:t>
      </w:r>
      <w:r w:rsidR="005562D2" w:rsidRPr="00071FC0">
        <w:t xml:space="preserve">. </w:t>
      </w:r>
      <w:r w:rsidRPr="00071FC0">
        <w:t>По состоянию</w:t>
      </w:r>
      <w:r w:rsidR="005562D2" w:rsidRPr="00071FC0">
        <w:t xml:space="preserve"> </w:t>
      </w:r>
      <w:r w:rsidRPr="00071FC0">
        <w:t>на 01.01.2024 г</w:t>
      </w:r>
      <w:r>
        <w:t>.</w:t>
      </w:r>
    </w:p>
    <w:p w14:paraId="7334C113" w14:textId="2FA8655F" w:rsidR="001C4329" w:rsidRDefault="001C4329" w:rsidP="00A36F3D">
      <w:pPr>
        <w:jc w:val="both"/>
      </w:pPr>
      <w:r w:rsidRPr="005562D2">
        <w:rPr>
          <w:b/>
          <w:bCs/>
        </w:rPr>
        <w:t>Методика сбора</w:t>
      </w:r>
      <w:r w:rsidR="005562D2">
        <w:rPr>
          <w:b/>
          <w:bCs/>
        </w:rPr>
        <w:t xml:space="preserve"> </w:t>
      </w:r>
      <w:r>
        <w:t>Числитель: не требуется</w:t>
      </w:r>
      <w:r w:rsidR="005562D2">
        <w:t xml:space="preserve"> </w:t>
      </w:r>
      <w:r>
        <w:t>Знаменатель: не требуется</w:t>
      </w:r>
    </w:p>
    <w:p w14:paraId="3097F40E" w14:textId="12429644" w:rsidR="001C4329" w:rsidRPr="005562D2" w:rsidRDefault="001C4329" w:rsidP="00A36F3D">
      <w:pPr>
        <w:jc w:val="both"/>
        <w:rPr>
          <w:b/>
          <w:bCs/>
        </w:rPr>
      </w:pPr>
      <w:r w:rsidRPr="005562D2">
        <w:rPr>
          <w:b/>
          <w:bCs/>
        </w:rPr>
        <w:t>5. Доля пациентов, прошедших школу сахарного диабета, от общего числа</w:t>
      </w:r>
      <w:r w:rsidR="005562D2">
        <w:rPr>
          <w:b/>
          <w:bCs/>
        </w:rPr>
        <w:t xml:space="preserve"> </w:t>
      </w:r>
      <w:r w:rsidRPr="005562D2">
        <w:rPr>
          <w:b/>
          <w:bCs/>
        </w:rPr>
        <w:t>пациентов с установленным диагнозом сахарного диабета, %</w:t>
      </w:r>
    </w:p>
    <w:p w14:paraId="5EE8094C" w14:textId="423216DA" w:rsidR="001C4329" w:rsidRDefault="001C4329" w:rsidP="00A36F3D">
      <w:pPr>
        <w:jc w:val="both"/>
      </w:pPr>
      <w:r>
        <w:t>Показатель формируется на основании данных ФФОМС об оказанной</w:t>
      </w:r>
      <w:r w:rsidR="005562D2">
        <w:t xml:space="preserve"> </w:t>
      </w:r>
      <w:r>
        <w:t>медицинской помощи в системе ОМС и путём внесения в АС ММС данных ГИСЗ</w:t>
      </w:r>
      <w:r w:rsidR="005562D2">
        <w:t xml:space="preserve"> </w:t>
      </w:r>
      <w:r>
        <w:t>субъекта РФ.</w:t>
      </w:r>
      <w:r w:rsidR="005562D2">
        <w:t xml:space="preserve"> </w:t>
      </w:r>
      <w:r>
        <w:t>Рассчитывается, как отношение абсолютного количества пациентов,</w:t>
      </w:r>
      <w:r w:rsidR="005562D2">
        <w:t xml:space="preserve"> </w:t>
      </w:r>
      <w:r>
        <w:t>прошедших школу сахарного диабета за период, по данным ФФОМС об оказанной</w:t>
      </w:r>
      <w:r w:rsidR="005562D2">
        <w:t xml:space="preserve"> </w:t>
      </w:r>
      <w:r>
        <w:t>медицинской помощи в системе ОМС, к абсолютному количеству пациентов,</w:t>
      </w:r>
      <w:r w:rsidR="005562D2">
        <w:t xml:space="preserve"> </w:t>
      </w:r>
      <w:r>
        <w:t>с установленным диагнозом сахарного диабета (E10-E14) за период. Количество</w:t>
      </w:r>
      <w:r w:rsidR="005562D2">
        <w:t xml:space="preserve"> </w:t>
      </w:r>
      <w:r>
        <w:t>пациентов с установленным за период диагнозом сахарного диабета (E10-E14)</w:t>
      </w:r>
      <w:r w:rsidR="005562D2">
        <w:t xml:space="preserve"> </w:t>
      </w:r>
      <w:r>
        <w:t>рассчитывается на основании данных ГИСЗ субъектов РФ.</w:t>
      </w:r>
      <w:r w:rsidR="00A36F3D">
        <w:t xml:space="preserve"> </w:t>
      </w:r>
      <w:r>
        <w:t>Целевое значение показателя составляет 14,8%</w:t>
      </w:r>
    </w:p>
    <w:p w14:paraId="13049D89" w14:textId="77777777" w:rsidR="00001285" w:rsidRPr="00001285" w:rsidRDefault="001C4329" w:rsidP="00001285">
      <w:pPr>
        <w:pStyle w:val="a3"/>
        <w:numPr>
          <w:ilvl w:val="0"/>
          <w:numId w:val="6"/>
        </w:numPr>
        <w:jc w:val="both"/>
      </w:pPr>
      <w:r w:rsidRPr="00001285">
        <w:rPr>
          <w:b/>
          <w:bCs/>
          <w:i/>
          <w:iCs/>
        </w:rPr>
        <w:t>Доля пациентов,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прошедших школу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сахарного диабета, от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общего числа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пациентов с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установленным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диагнозом сахарного</w:t>
      </w:r>
      <w:r w:rsidR="005562D2" w:rsidRPr="00001285">
        <w:rPr>
          <w:b/>
          <w:bCs/>
          <w:i/>
          <w:iCs/>
        </w:rPr>
        <w:t xml:space="preserve"> </w:t>
      </w:r>
      <w:r w:rsidRPr="00001285">
        <w:rPr>
          <w:b/>
          <w:bCs/>
          <w:i/>
          <w:iCs/>
        </w:rPr>
        <w:t>диабета, %</w:t>
      </w:r>
      <w:r w:rsidR="005562D2" w:rsidRPr="00001285">
        <w:rPr>
          <w:i/>
          <w:iCs/>
        </w:rPr>
        <w:t xml:space="preserve"> </w:t>
      </w:r>
    </w:p>
    <w:p w14:paraId="2CD41984" w14:textId="0105EDD0" w:rsidR="005562D2" w:rsidRDefault="001C4329" w:rsidP="00A36F3D">
      <w:pPr>
        <w:jc w:val="both"/>
      </w:pPr>
      <w:r>
        <w:t>Количество пациентов с</w:t>
      </w:r>
      <w:r w:rsidR="005562D2">
        <w:t xml:space="preserve"> </w:t>
      </w:r>
      <w:r>
        <w:t>установленным</w:t>
      </w:r>
      <w:r w:rsidR="005562D2">
        <w:t xml:space="preserve"> </w:t>
      </w:r>
      <w:r>
        <w:t>диагнозом сахарного</w:t>
      </w:r>
      <w:r w:rsidR="005562D2">
        <w:t xml:space="preserve"> </w:t>
      </w:r>
      <w:r>
        <w:t>диабета (E10-E14),</w:t>
      </w:r>
      <w:r w:rsidR="005562D2">
        <w:t xml:space="preserve"> </w:t>
      </w:r>
      <w:r>
        <w:t>прошедших школу</w:t>
      </w:r>
      <w:r w:rsidR="005562D2">
        <w:t xml:space="preserve"> </w:t>
      </w:r>
      <w:r>
        <w:t xml:space="preserve">сахарного диабета, </w:t>
      </w:r>
      <w:proofErr w:type="spellStart"/>
      <w:r>
        <w:t>абс</w:t>
      </w:r>
      <w:proofErr w:type="spellEnd"/>
      <w:r>
        <w:t>.</w:t>
      </w:r>
      <w:r w:rsidR="00001285">
        <w:t xml:space="preserve"> </w:t>
      </w:r>
      <w:r>
        <w:t>Источник</w:t>
      </w:r>
      <w:r w:rsidR="005562D2">
        <w:t xml:space="preserve"> </w:t>
      </w:r>
      <w:r>
        <w:t>информации:</w:t>
      </w:r>
      <w:r w:rsidR="005562D2">
        <w:t xml:space="preserve"> </w:t>
      </w:r>
      <w:r>
        <w:t>РОИВ</w:t>
      </w:r>
      <w:r w:rsidR="005562D2">
        <w:t xml:space="preserve"> </w:t>
      </w:r>
      <w:r>
        <w:t>Все</w:t>
      </w:r>
      <w:r w:rsidR="005562D2">
        <w:t xml:space="preserve"> </w:t>
      </w:r>
      <w:r>
        <w:t>группы</w:t>
      </w:r>
      <w:r w:rsidR="005562D2">
        <w:t xml:space="preserve"> </w:t>
      </w:r>
      <w:r>
        <w:t>возрастов</w:t>
      </w:r>
      <w:r w:rsidR="005562D2">
        <w:t xml:space="preserve">. </w:t>
      </w:r>
      <w:r>
        <w:t>Накопленным итогом</w:t>
      </w:r>
      <w:r w:rsidR="005562D2">
        <w:t xml:space="preserve"> </w:t>
      </w:r>
      <w:r>
        <w:t>с 01 января текущего</w:t>
      </w:r>
      <w:r w:rsidR="005562D2">
        <w:t xml:space="preserve"> </w:t>
      </w:r>
      <w:r>
        <w:t>года на конец</w:t>
      </w:r>
      <w:r w:rsidR="005562D2">
        <w:t xml:space="preserve"> </w:t>
      </w:r>
      <w:r>
        <w:t>отчётного месяца</w:t>
      </w:r>
      <w:r w:rsidR="005562D2">
        <w:t>.</w:t>
      </w:r>
    </w:p>
    <w:p w14:paraId="5BD83108" w14:textId="7DDDC79F" w:rsidR="001C4329" w:rsidRDefault="001C4329" w:rsidP="00A36F3D">
      <w:pPr>
        <w:jc w:val="both"/>
      </w:pPr>
      <w:r w:rsidRPr="00001285">
        <w:t>Количество пациентов, с</w:t>
      </w:r>
      <w:r w:rsidR="005562D2" w:rsidRPr="00001285">
        <w:t xml:space="preserve"> </w:t>
      </w:r>
      <w:r w:rsidRPr="00001285">
        <w:t>установленным</w:t>
      </w:r>
      <w:r w:rsidR="005562D2" w:rsidRPr="00001285">
        <w:t xml:space="preserve"> </w:t>
      </w:r>
      <w:r w:rsidRPr="00001285">
        <w:t>диагнозом сахарного</w:t>
      </w:r>
      <w:r w:rsidR="005562D2" w:rsidRPr="00001285">
        <w:t xml:space="preserve"> </w:t>
      </w:r>
      <w:r w:rsidRPr="00001285">
        <w:t xml:space="preserve">диабета (E10-E14), </w:t>
      </w:r>
      <w:proofErr w:type="spellStart"/>
      <w:r w:rsidRPr="00001285">
        <w:t>абс</w:t>
      </w:r>
      <w:proofErr w:type="spellEnd"/>
      <w:r w:rsidRPr="00001285">
        <w:t>.</w:t>
      </w:r>
      <w:r w:rsidR="00001285">
        <w:t xml:space="preserve"> </w:t>
      </w:r>
      <w:r>
        <w:t>Источник</w:t>
      </w:r>
      <w:r w:rsidR="00A36F3D">
        <w:t xml:space="preserve"> </w:t>
      </w:r>
      <w:r>
        <w:t>информации:</w:t>
      </w:r>
      <w:r w:rsidR="00A36F3D">
        <w:t xml:space="preserve"> </w:t>
      </w:r>
      <w:r>
        <w:t>РОИВ</w:t>
      </w:r>
      <w:r w:rsidR="00A36F3D">
        <w:t xml:space="preserve">. </w:t>
      </w:r>
      <w:r>
        <w:t>Все</w:t>
      </w:r>
      <w:r w:rsidR="00A36F3D">
        <w:t xml:space="preserve"> </w:t>
      </w:r>
      <w:r>
        <w:t>группы</w:t>
      </w:r>
      <w:r w:rsidR="00A36F3D">
        <w:t xml:space="preserve"> </w:t>
      </w:r>
      <w:r>
        <w:t>возрастов</w:t>
      </w:r>
      <w:r w:rsidR="00A36F3D">
        <w:t xml:space="preserve">. </w:t>
      </w:r>
      <w:r>
        <w:t>Срез на конец</w:t>
      </w:r>
      <w:r w:rsidR="00A36F3D">
        <w:t xml:space="preserve"> </w:t>
      </w:r>
      <w:r>
        <w:t>отчётного периода</w:t>
      </w:r>
      <w:r w:rsidR="00A36F3D">
        <w:t>.</w:t>
      </w:r>
    </w:p>
    <w:p w14:paraId="7EC8AD1B" w14:textId="77777777" w:rsidR="00001285" w:rsidRDefault="001C4329" w:rsidP="00A36F3D">
      <w:pPr>
        <w:jc w:val="both"/>
        <w:rPr>
          <w:b/>
          <w:bCs/>
        </w:rPr>
      </w:pPr>
      <w:r w:rsidRPr="00A36F3D">
        <w:rPr>
          <w:b/>
          <w:bCs/>
        </w:rPr>
        <w:t>Методика сбора</w:t>
      </w:r>
      <w:r w:rsidR="00001285">
        <w:rPr>
          <w:b/>
          <w:bCs/>
        </w:rPr>
        <w:t xml:space="preserve"> </w:t>
      </w:r>
    </w:p>
    <w:p w14:paraId="59FBAB7C" w14:textId="6CEDEDCC" w:rsidR="001C4329" w:rsidRDefault="001C4329" w:rsidP="00A36F3D">
      <w:pPr>
        <w:jc w:val="both"/>
      </w:pPr>
      <w:r>
        <w:t>Числитель: Абсолютное количество пациентов, прошедших школу сахарного</w:t>
      </w:r>
      <w:r w:rsidR="00A36F3D">
        <w:t xml:space="preserve"> </w:t>
      </w:r>
      <w:r>
        <w:t>диабета за период, т. е. с начала календарного года и до конца отчётного месяца</w:t>
      </w:r>
      <w:r w:rsidR="00A36F3D">
        <w:t xml:space="preserve"> </w:t>
      </w:r>
      <w:r>
        <w:t>(совершивших необходимое</w:t>
      </w:r>
      <w:r w:rsidR="00A36F3D">
        <w:t xml:space="preserve"> </w:t>
      </w:r>
      <w:r>
        <w:t>количество посещений), по данным ТФОМС об</w:t>
      </w:r>
      <w:r w:rsidR="00A36F3D">
        <w:t xml:space="preserve"> </w:t>
      </w:r>
      <w:r>
        <w:t>оказанной медицинской помощи в системе ОМС (учитываются уникальные лица,</w:t>
      </w:r>
      <w:r w:rsidR="00A36F3D">
        <w:t xml:space="preserve"> </w:t>
      </w:r>
      <w:r>
        <w:t>прошедшие школу сахарного диабета в амбулаторных или стационарных условиях).</w:t>
      </w:r>
    </w:p>
    <w:p w14:paraId="313BA044" w14:textId="1D707343" w:rsidR="001C4329" w:rsidRDefault="001C4329" w:rsidP="00A36F3D">
      <w:pPr>
        <w:jc w:val="both"/>
      </w:pPr>
      <w:r>
        <w:t>Знаменатель: Количество пациентов с впервые и ранее установленным</w:t>
      </w:r>
      <w:r w:rsidR="00A36F3D">
        <w:t xml:space="preserve"> </w:t>
      </w:r>
      <w:r>
        <w:t>диагнозом сахарного диабета (E10-E14) рассчитывается на основании данных ГИСЗ</w:t>
      </w:r>
      <w:r w:rsidR="00A36F3D">
        <w:t xml:space="preserve"> </w:t>
      </w:r>
      <w:r>
        <w:t>субъектов РФ (Талон пациента, получающего медицинскую помощь в амбулаторных</w:t>
      </w:r>
      <w:r w:rsidR="00A36F3D">
        <w:t xml:space="preserve"> </w:t>
      </w:r>
      <w:r>
        <w:t>условиях 025-1/у, учетная форма № 003/у «Медицинская карта пациента,</w:t>
      </w:r>
      <w:r w:rsidR="00A36F3D">
        <w:t xml:space="preserve">  </w:t>
      </w:r>
      <w:r>
        <w:t>получающего медицинскую помощь в стационарных условиях, в условиях дневного</w:t>
      </w:r>
      <w:r w:rsidR="00A36F3D">
        <w:t xml:space="preserve"> </w:t>
      </w:r>
      <w:r>
        <w:t>стационара») по состоянию на конец отчётного периода (кто жив и застрахован в</w:t>
      </w:r>
      <w:r w:rsidR="00A36F3D">
        <w:t xml:space="preserve"> </w:t>
      </w:r>
      <w:r>
        <w:t>субъекте РФ).</w:t>
      </w:r>
    </w:p>
    <w:p w14:paraId="578020F3" w14:textId="77777777" w:rsidR="001C4329" w:rsidRPr="005801DA" w:rsidRDefault="001C4329" w:rsidP="005801DA">
      <w:pPr>
        <w:jc w:val="both"/>
        <w:rPr>
          <w:b/>
          <w:bCs/>
          <w:sz w:val="28"/>
          <w:szCs w:val="28"/>
        </w:rPr>
      </w:pPr>
      <w:r w:rsidRPr="005801DA">
        <w:rPr>
          <w:b/>
          <w:bCs/>
          <w:sz w:val="28"/>
          <w:szCs w:val="28"/>
        </w:rPr>
        <w:lastRenderedPageBreak/>
        <w:t>Группа №2 «ПМО, ДОГВН»</w:t>
      </w:r>
    </w:p>
    <w:p w14:paraId="1AEC5AFB" w14:textId="087DAF12" w:rsidR="001C4329" w:rsidRDefault="001C4329" w:rsidP="005801DA">
      <w:pPr>
        <w:jc w:val="both"/>
      </w:pPr>
      <w:r w:rsidRPr="00A36F3D">
        <w:rPr>
          <w:b/>
          <w:bCs/>
        </w:rPr>
        <w:t>6. Доля лиц от 40 до 65 лет, которые в течение последних 2-х лет</w:t>
      </w:r>
      <w:r w:rsidR="00A36F3D">
        <w:rPr>
          <w:b/>
          <w:bCs/>
        </w:rPr>
        <w:t xml:space="preserve"> </w:t>
      </w:r>
      <w:r w:rsidRPr="00A36F3D">
        <w:rPr>
          <w:b/>
          <w:bCs/>
        </w:rPr>
        <w:t>не проходили ПМО и ДОГВН, от общего числа лиц этой группы, %</w:t>
      </w:r>
      <w:r w:rsidR="00A36F3D">
        <w:rPr>
          <w:b/>
          <w:bCs/>
        </w:rPr>
        <w:t xml:space="preserve"> </w:t>
      </w:r>
      <w:r>
        <w:t>Показатель формируется путём внесения в АС ММС данных ГИСЗ субъекта РФ</w:t>
      </w:r>
      <w:r w:rsidR="00A36F3D">
        <w:t xml:space="preserve"> </w:t>
      </w:r>
      <w:r>
        <w:t>и на основании данных ФФОМС о застрахованных лицах, проживающих в субъекте</w:t>
      </w:r>
      <w:r w:rsidR="00A36F3D">
        <w:t xml:space="preserve"> </w:t>
      </w:r>
      <w:r>
        <w:t>РФ.</w:t>
      </w:r>
      <w:r w:rsidR="00A36F3D">
        <w:t xml:space="preserve"> </w:t>
      </w:r>
      <w:r>
        <w:t>Рассчитывается, как отношение абсолютного количества застрахованных лиц</w:t>
      </w:r>
      <w:r w:rsidR="00A36F3D">
        <w:t xml:space="preserve"> </w:t>
      </w:r>
      <w:r>
        <w:t>от 40 до 65 лет, которые в течение последних 2-х лет не проходили ПМО и ДОГВН,</w:t>
      </w:r>
      <w:r w:rsidR="00A36F3D">
        <w:t xml:space="preserve"> </w:t>
      </w:r>
      <w:r>
        <w:t xml:space="preserve">к абсолютному </w:t>
      </w:r>
      <w:r w:rsidR="00A36F3D">
        <w:t xml:space="preserve"> к</w:t>
      </w:r>
      <w:r>
        <w:t>оличеству застрахованных лиц от 40 до 65 лет, проживающих</w:t>
      </w:r>
      <w:r w:rsidR="00A36F3D">
        <w:t xml:space="preserve"> </w:t>
      </w:r>
      <w:r>
        <w:t xml:space="preserve">в субъекте РФ на 01 января </w:t>
      </w:r>
      <w:r w:rsidR="00A36F3D">
        <w:t>т</w:t>
      </w:r>
      <w:r>
        <w:t>екущего календарного года.</w:t>
      </w:r>
      <w:r w:rsidR="00A36F3D">
        <w:t xml:space="preserve"> </w:t>
      </w:r>
      <w:r>
        <w:t>Целевое значение показателя составляет 0%</w:t>
      </w:r>
    </w:p>
    <w:p w14:paraId="0D7FC053" w14:textId="77777777" w:rsidR="00071FC0" w:rsidRPr="00071FC0" w:rsidRDefault="001C4329" w:rsidP="00071FC0">
      <w:pPr>
        <w:pStyle w:val="a3"/>
        <w:numPr>
          <w:ilvl w:val="0"/>
          <w:numId w:val="7"/>
        </w:numPr>
        <w:jc w:val="both"/>
      </w:pPr>
      <w:r w:rsidRPr="00071FC0">
        <w:rPr>
          <w:b/>
          <w:bCs/>
          <w:i/>
          <w:iCs/>
        </w:rPr>
        <w:t>Доля лиц от 40 до 65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лет, которые в течение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последних 2-х лет не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проходили ПМО и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ДОГВН, от общего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числа лиц этой группы,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%</w:t>
      </w:r>
      <w:r w:rsidR="00A36F3D" w:rsidRPr="00071FC0">
        <w:rPr>
          <w:b/>
          <w:bCs/>
          <w:i/>
          <w:iCs/>
        </w:rPr>
        <w:t xml:space="preserve"> </w:t>
      </w:r>
    </w:p>
    <w:p w14:paraId="653083B6" w14:textId="73897D46" w:rsidR="001C4329" w:rsidRDefault="001C4329" w:rsidP="005801DA">
      <w:pPr>
        <w:jc w:val="both"/>
      </w:pPr>
      <w:r w:rsidRPr="00071FC0">
        <w:t>Количество</w:t>
      </w:r>
      <w:r w:rsidR="00A36F3D" w:rsidRPr="00071FC0">
        <w:t xml:space="preserve"> </w:t>
      </w:r>
      <w:r w:rsidRPr="00071FC0">
        <w:t>застрахованных лиц от 40</w:t>
      </w:r>
      <w:r w:rsidR="00A36F3D" w:rsidRPr="00071FC0">
        <w:t xml:space="preserve"> </w:t>
      </w:r>
      <w:r w:rsidRPr="00071FC0">
        <w:t>до 65 лет, которые в</w:t>
      </w:r>
      <w:r w:rsidR="00A36F3D" w:rsidRPr="00071FC0">
        <w:t xml:space="preserve"> </w:t>
      </w:r>
      <w:r w:rsidRPr="00071FC0">
        <w:t>течение последних 2-х лет</w:t>
      </w:r>
      <w:r w:rsidR="00A36F3D" w:rsidRPr="00071FC0">
        <w:t xml:space="preserve"> </w:t>
      </w:r>
      <w:r w:rsidRPr="00071FC0">
        <w:t>не проходили ПМО и</w:t>
      </w:r>
      <w:r w:rsidR="00A36F3D" w:rsidRPr="00071FC0">
        <w:t xml:space="preserve"> </w:t>
      </w:r>
      <w:r w:rsidRPr="00071FC0">
        <w:t xml:space="preserve">ДОГВН, </w:t>
      </w:r>
      <w:proofErr w:type="spellStart"/>
      <w:r w:rsidRPr="00071FC0">
        <w:t>абс</w:t>
      </w:r>
      <w:proofErr w:type="spellEnd"/>
      <w:r w:rsidRPr="00071FC0">
        <w:t>.</w:t>
      </w:r>
      <w:r w:rsidR="00071FC0">
        <w:t xml:space="preserve"> </w:t>
      </w:r>
      <w:r>
        <w:t>Источник</w:t>
      </w:r>
      <w:r w:rsidR="00A36F3D">
        <w:t xml:space="preserve"> </w:t>
      </w:r>
      <w:r>
        <w:t>информации:</w:t>
      </w:r>
      <w:r w:rsidR="00A36F3D">
        <w:t xml:space="preserve"> </w:t>
      </w:r>
      <w:r>
        <w:t>РОИВ</w:t>
      </w:r>
      <w:r w:rsidR="00A36F3D">
        <w:t xml:space="preserve"> </w:t>
      </w:r>
      <w:r>
        <w:t>От 40 до</w:t>
      </w:r>
      <w:r w:rsidR="00A36F3D">
        <w:t xml:space="preserve"> </w:t>
      </w:r>
      <w:r>
        <w:t>65 лет</w:t>
      </w:r>
      <w:r w:rsidR="00A36F3D">
        <w:t xml:space="preserve">. </w:t>
      </w:r>
      <w:r>
        <w:t>Срез на конец</w:t>
      </w:r>
      <w:r w:rsidR="00A36F3D">
        <w:t xml:space="preserve"> </w:t>
      </w:r>
      <w:r>
        <w:t>отчетного периода</w:t>
      </w:r>
      <w:r w:rsidR="00A36F3D">
        <w:t>.</w:t>
      </w:r>
    </w:p>
    <w:p w14:paraId="15B287FB" w14:textId="03FD9664" w:rsidR="001C4329" w:rsidRDefault="001C4329" w:rsidP="005801DA">
      <w:pPr>
        <w:jc w:val="both"/>
      </w:pPr>
      <w:r w:rsidRPr="00071FC0">
        <w:t>Количество</w:t>
      </w:r>
      <w:r w:rsidR="00A36F3D" w:rsidRPr="00071FC0">
        <w:t xml:space="preserve"> </w:t>
      </w:r>
      <w:r w:rsidRPr="00071FC0">
        <w:t>застрахованных лиц от 40</w:t>
      </w:r>
      <w:r w:rsidR="00A36F3D" w:rsidRPr="00071FC0">
        <w:t xml:space="preserve"> </w:t>
      </w:r>
      <w:r w:rsidRPr="00071FC0">
        <w:t>до 65 лет, проживающих</w:t>
      </w:r>
      <w:r w:rsidR="00A36F3D" w:rsidRPr="00071FC0">
        <w:t xml:space="preserve"> </w:t>
      </w:r>
      <w:r w:rsidRPr="00071FC0">
        <w:t>в регионе на 01 января</w:t>
      </w:r>
      <w:r w:rsidR="00A36F3D" w:rsidRPr="00071FC0">
        <w:t xml:space="preserve"> </w:t>
      </w:r>
      <w:r w:rsidRPr="00071FC0">
        <w:t>текущего календарного</w:t>
      </w:r>
      <w:r w:rsidR="00A36F3D" w:rsidRPr="00071FC0">
        <w:t xml:space="preserve"> </w:t>
      </w:r>
      <w:r w:rsidRPr="00071FC0">
        <w:t xml:space="preserve">года, </w:t>
      </w:r>
      <w:proofErr w:type="spellStart"/>
      <w:r w:rsidRPr="00071FC0">
        <w:t>абс</w:t>
      </w:r>
      <w:proofErr w:type="spellEnd"/>
      <w:r w:rsidRPr="00071FC0">
        <w:t>.</w:t>
      </w:r>
      <w:r w:rsidR="00A36F3D" w:rsidRPr="00071FC0">
        <w:t xml:space="preserve"> </w:t>
      </w:r>
      <w:r>
        <w:t>Источник</w:t>
      </w:r>
      <w:r w:rsidR="00A36F3D">
        <w:t xml:space="preserve"> </w:t>
      </w:r>
      <w:r>
        <w:t>информации:</w:t>
      </w:r>
      <w:r w:rsidR="00A36F3D">
        <w:t xml:space="preserve"> </w:t>
      </w:r>
      <w:r>
        <w:t>ФОМС</w:t>
      </w:r>
      <w:r w:rsidR="00A36F3D">
        <w:t xml:space="preserve">. </w:t>
      </w:r>
      <w:r>
        <w:t>От 40 до</w:t>
      </w:r>
      <w:r w:rsidR="00A36F3D">
        <w:t xml:space="preserve"> </w:t>
      </w:r>
      <w:r>
        <w:t>65 лет</w:t>
      </w:r>
      <w:r w:rsidR="00A36F3D">
        <w:t xml:space="preserve">. </w:t>
      </w:r>
      <w:r>
        <w:t>Срез на конец</w:t>
      </w:r>
      <w:r w:rsidR="00A36F3D">
        <w:t xml:space="preserve"> </w:t>
      </w:r>
      <w:r>
        <w:t>отчетного периода</w:t>
      </w:r>
    </w:p>
    <w:p w14:paraId="06998D6D" w14:textId="6A3B4963" w:rsidR="001C4329" w:rsidRDefault="001C4329" w:rsidP="005801DA">
      <w:pPr>
        <w:jc w:val="both"/>
      </w:pPr>
      <w:r w:rsidRPr="00A36F3D">
        <w:rPr>
          <w:b/>
          <w:bCs/>
        </w:rPr>
        <w:t>Методика сбора</w:t>
      </w:r>
      <w:r w:rsidR="00071FC0">
        <w:rPr>
          <w:b/>
          <w:bCs/>
        </w:rPr>
        <w:t xml:space="preserve"> </w:t>
      </w:r>
      <w:r>
        <w:t>Числитель: данные ТФОМС по персонифицированному списку застрахованных</w:t>
      </w:r>
      <w:r w:rsidR="00A36F3D">
        <w:t xml:space="preserve"> </w:t>
      </w:r>
      <w:r>
        <w:t>в возрасте от 40 до 65 лет, проставляется признак прохождения данным пациентом</w:t>
      </w:r>
      <w:r w:rsidR="00A36F3D">
        <w:t xml:space="preserve"> </w:t>
      </w:r>
      <w:r>
        <w:t>ПМО или ДОГВН в течении двух последних лет.</w:t>
      </w:r>
    </w:p>
    <w:p w14:paraId="4BD34046" w14:textId="77777777" w:rsidR="001C4329" w:rsidRDefault="001C4329" w:rsidP="005801DA">
      <w:pPr>
        <w:jc w:val="both"/>
      </w:pPr>
      <w:r>
        <w:t>Знаменатель: не требуется.</w:t>
      </w:r>
    </w:p>
    <w:p w14:paraId="2B0E876B" w14:textId="08931536" w:rsidR="001C4329" w:rsidRPr="00A36F3D" w:rsidRDefault="001C4329" w:rsidP="005801DA">
      <w:pPr>
        <w:jc w:val="both"/>
        <w:rPr>
          <w:b/>
          <w:bCs/>
        </w:rPr>
      </w:pPr>
      <w:r w:rsidRPr="00A36F3D">
        <w:rPr>
          <w:b/>
          <w:bCs/>
        </w:rPr>
        <w:t xml:space="preserve">7. Доля лиц, с выявленным ожирением от числа лиц, прошедших </w:t>
      </w:r>
      <w:proofErr w:type="gramStart"/>
      <w:r w:rsidRPr="00A36F3D">
        <w:rPr>
          <w:b/>
          <w:bCs/>
        </w:rPr>
        <w:t>ПМО,ДОГВН</w:t>
      </w:r>
      <w:proofErr w:type="gramEnd"/>
      <w:r w:rsidRPr="00A36F3D">
        <w:rPr>
          <w:b/>
          <w:bCs/>
        </w:rPr>
        <w:t>, %</w:t>
      </w:r>
    </w:p>
    <w:p w14:paraId="41FC5C45" w14:textId="6D523909" w:rsidR="001C4329" w:rsidRDefault="001C4329" w:rsidP="005801DA">
      <w:pPr>
        <w:jc w:val="both"/>
      </w:pPr>
      <w:r>
        <w:t>Показатель формируется путём внесения в АС ММС данных ГИСЗ субъекта</w:t>
      </w:r>
      <w:r w:rsidR="00A36F3D">
        <w:t xml:space="preserve"> </w:t>
      </w:r>
      <w:r>
        <w:t>РФ. Сбор данных по показателю уже реализован в АС ММС, дополнительного</w:t>
      </w:r>
      <w:r w:rsidR="00A36F3D">
        <w:t xml:space="preserve"> </w:t>
      </w:r>
      <w:r>
        <w:t>участия РОИВ не требуется.</w:t>
      </w:r>
      <w:r w:rsidR="00A36F3D">
        <w:t xml:space="preserve"> </w:t>
      </w:r>
      <w:r>
        <w:t>Рассчитывается, как отношение абсолютного количества пациентов,</w:t>
      </w:r>
      <w:r w:rsidR="00A36F3D">
        <w:t xml:space="preserve"> </w:t>
      </w:r>
      <w:r>
        <w:t>прошедших ПМО или первый этап ДОГВН, у которых выявлено ожирение (E66)</w:t>
      </w:r>
      <w:r w:rsidR="00A36F3D">
        <w:t xml:space="preserve"> </w:t>
      </w:r>
      <w:r>
        <w:t>к количеству пациентов, прошедших ПМО или первый этап ДОГВН, %</w:t>
      </w:r>
      <w:r w:rsidR="00A36F3D">
        <w:t xml:space="preserve">. </w:t>
      </w:r>
      <w:r>
        <w:t>Целевое значение показателя составляет 20,1%</w:t>
      </w:r>
    </w:p>
    <w:p w14:paraId="26B73D17" w14:textId="77777777" w:rsidR="00071FC0" w:rsidRPr="00071FC0" w:rsidRDefault="001C4329" w:rsidP="00071FC0">
      <w:pPr>
        <w:pStyle w:val="a3"/>
        <w:numPr>
          <w:ilvl w:val="0"/>
          <w:numId w:val="8"/>
        </w:numPr>
        <w:jc w:val="both"/>
      </w:pPr>
      <w:r w:rsidRPr="00071FC0">
        <w:rPr>
          <w:b/>
          <w:bCs/>
          <w:i/>
          <w:iCs/>
        </w:rPr>
        <w:t xml:space="preserve">Доля </w:t>
      </w:r>
      <w:proofErr w:type="spellStart"/>
      <w:proofErr w:type="gramStart"/>
      <w:r w:rsidRPr="00071FC0">
        <w:rPr>
          <w:b/>
          <w:bCs/>
          <w:i/>
          <w:iCs/>
        </w:rPr>
        <w:t>лиц,с</w:t>
      </w:r>
      <w:proofErr w:type="spellEnd"/>
      <w:proofErr w:type="gramEnd"/>
      <w:r w:rsidRPr="00071FC0">
        <w:rPr>
          <w:b/>
          <w:bCs/>
          <w:i/>
          <w:iCs/>
        </w:rPr>
        <w:t xml:space="preserve"> выявленным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ожирением от числа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лиц, прошедших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профилактический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медицинский осмотр,</w:t>
      </w:r>
      <w:r w:rsidR="00A36F3D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ДОГВН, %</w:t>
      </w:r>
      <w:r w:rsidR="00A36F3D" w:rsidRPr="00071FC0">
        <w:rPr>
          <w:b/>
          <w:bCs/>
          <w:i/>
          <w:iCs/>
        </w:rPr>
        <w:t>.</w:t>
      </w:r>
      <w:r w:rsidR="00A36F3D" w:rsidRPr="00071FC0">
        <w:rPr>
          <w:i/>
          <w:iCs/>
        </w:rPr>
        <w:t xml:space="preserve"> </w:t>
      </w:r>
    </w:p>
    <w:p w14:paraId="3C3C552A" w14:textId="54F3C41C" w:rsidR="001C4329" w:rsidRDefault="001C4329" w:rsidP="00071FC0">
      <w:pPr>
        <w:jc w:val="both"/>
      </w:pPr>
      <w:r>
        <w:t>Количество пациентов,</w:t>
      </w:r>
      <w:r w:rsidR="00A36F3D">
        <w:t xml:space="preserve"> </w:t>
      </w:r>
      <w:r>
        <w:t>прошедших ПМО или</w:t>
      </w:r>
      <w:r w:rsidR="00A36F3D">
        <w:t xml:space="preserve"> </w:t>
      </w:r>
      <w:r>
        <w:t>первый этап ДОГВН,</w:t>
      </w:r>
      <w:r w:rsidR="00A36F3D">
        <w:t xml:space="preserve"> </w:t>
      </w:r>
      <w:r>
        <w:t>у которых выявлен фактор</w:t>
      </w:r>
      <w:r w:rsidR="00A36F3D">
        <w:t xml:space="preserve"> </w:t>
      </w:r>
      <w:r>
        <w:t xml:space="preserve">риска ожирения (E66), </w:t>
      </w:r>
      <w:proofErr w:type="spellStart"/>
      <w:r>
        <w:t>абс</w:t>
      </w:r>
      <w:proofErr w:type="spellEnd"/>
      <w:r>
        <w:t>.</w:t>
      </w:r>
      <w:r w:rsidR="00A36F3D">
        <w:t xml:space="preserve"> </w:t>
      </w:r>
      <w:r>
        <w:t>Источник</w:t>
      </w:r>
      <w:r w:rsidR="00A36F3D">
        <w:t xml:space="preserve"> </w:t>
      </w:r>
      <w:r>
        <w:t>информации:</w:t>
      </w:r>
      <w:r w:rsidR="00A36F3D">
        <w:t xml:space="preserve"> </w:t>
      </w:r>
      <w:r>
        <w:t>АС ММС</w:t>
      </w:r>
      <w:r w:rsidR="00A36F3D">
        <w:t xml:space="preserve"> </w:t>
      </w:r>
      <w:r>
        <w:t>(</w:t>
      </w:r>
      <w:r w:rsidR="00A36F3D">
        <w:t>ф</w:t>
      </w:r>
      <w:r>
        <w:t>131)</w:t>
      </w:r>
      <w:r w:rsidR="00A36F3D">
        <w:t xml:space="preserve">. </w:t>
      </w:r>
      <w:r>
        <w:t>От 18</w:t>
      </w:r>
      <w:r w:rsidR="00A36F3D">
        <w:t xml:space="preserve"> </w:t>
      </w:r>
      <w:r>
        <w:t>лет</w:t>
      </w:r>
      <w:r w:rsidR="00A36F3D">
        <w:t xml:space="preserve">. </w:t>
      </w:r>
      <w:r>
        <w:t>Накопленным итогом</w:t>
      </w:r>
      <w:r w:rsidR="00A36F3D">
        <w:t xml:space="preserve"> </w:t>
      </w:r>
      <w:r>
        <w:t>с 01 января текущего</w:t>
      </w:r>
      <w:r w:rsidR="00A36F3D">
        <w:t xml:space="preserve"> </w:t>
      </w:r>
      <w:r>
        <w:t>года на конец</w:t>
      </w:r>
      <w:r w:rsidR="00A36F3D">
        <w:t xml:space="preserve"> </w:t>
      </w:r>
      <w:r>
        <w:t>отчётного месяца</w:t>
      </w:r>
    </w:p>
    <w:p w14:paraId="49E25DF1" w14:textId="5D4B9562" w:rsidR="001C4329" w:rsidRDefault="001C4329" w:rsidP="005801DA">
      <w:pPr>
        <w:jc w:val="both"/>
      </w:pPr>
      <w:r w:rsidRPr="00071FC0">
        <w:t>Количество пациентов,</w:t>
      </w:r>
      <w:r w:rsidR="005801DA" w:rsidRPr="00071FC0">
        <w:t xml:space="preserve"> </w:t>
      </w:r>
      <w:r w:rsidRPr="00071FC0">
        <w:t>прошедших ПМО или</w:t>
      </w:r>
      <w:r w:rsidR="005801DA" w:rsidRPr="00071FC0">
        <w:t xml:space="preserve"> </w:t>
      </w:r>
      <w:r w:rsidRPr="00071FC0">
        <w:t xml:space="preserve">первый этап ДОГВН, </w:t>
      </w:r>
      <w:proofErr w:type="spellStart"/>
      <w:r w:rsidRPr="00071FC0">
        <w:t>абс</w:t>
      </w:r>
      <w:proofErr w:type="spellEnd"/>
      <w:r w:rsidRPr="00071FC0">
        <w:t>.</w:t>
      </w:r>
      <w:r w:rsidR="005801DA" w:rsidRPr="00071FC0">
        <w:t xml:space="preserve"> </w:t>
      </w:r>
      <w:r w:rsidRPr="00071FC0">
        <w:t>Источник</w:t>
      </w:r>
      <w:r w:rsidR="005801DA">
        <w:t xml:space="preserve"> </w:t>
      </w:r>
      <w:r>
        <w:t>информации:</w:t>
      </w:r>
      <w:r w:rsidR="005801DA">
        <w:t xml:space="preserve"> </w:t>
      </w:r>
      <w:r>
        <w:t>АС ММС</w:t>
      </w:r>
      <w:r w:rsidR="005801DA">
        <w:t xml:space="preserve"> </w:t>
      </w:r>
      <w:r>
        <w:t>(</w:t>
      </w:r>
      <w:r w:rsidR="005801DA">
        <w:t>ф</w:t>
      </w:r>
      <w:r>
        <w:t>131)</w:t>
      </w:r>
      <w:r w:rsidR="005801DA">
        <w:t xml:space="preserve">. </w:t>
      </w:r>
      <w:r>
        <w:t>От 18</w:t>
      </w:r>
      <w:r w:rsidR="005801DA">
        <w:t xml:space="preserve"> </w:t>
      </w:r>
      <w:r>
        <w:t>ле</w:t>
      </w:r>
      <w:r w:rsidR="005801DA">
        <w:t xml:space="preserve">т.  </w:t>
      </w:r>
      <w:r>
        <w:t>Накопленным итогом</w:t>
      </w:r>
      <w:r w:rsidR="005801DA">
        <w:t xml:space="preserve"> </w:t>
      </w:r>
      <w:r>
        <w:t>с 01 января текущего</w:t>
      </w:r>
      <w:r w:rsidR="005801DA">
        <w:t xml:space="preserve"> </w:t>
      </w:r>
      <w:r>
        <w:t xml:space="preserve">года на </w:t>
      </w:r>
      <w:proofErr w:type="gramStart"/>
      <w:r>
        <w:t>конец</w:t>
      </w:r>
      <w:r w:rsidR="005801DA">
        <w:t xml:space="preserve">  </w:t>
      </w:r>
      <w:r>
        <w:t>отчётного</w:t>
      </w:r>
      <w:proofErr w:type="gramEnd"/>
      <w:r>
        <w:t xml:space="preserve"> месяца</w:t>
      </w:r>
      <w:r w:rsidR="005801DA">
        <w:t>.</w:t>
      </w:r>
    </w:p>
    <w:p w14:paraId="45BFA4D1" w14:textId="4753EE9B" w:rsidR="001C4329" w:rsidRDefault="001C4329" w:rsidP="005801DA">
      <w:pPr>
        <w:jc w:val="both"/>
      </w:pPr>
      <w:r w:rsidRPr="005801DA">
        <w:rPr>
          <w:b/>
          <w:bCs/>
        </w:rPr>
        <w:t>Методика сбора</w:t>
      </w:r>
      <w:r w:rsidR="00071FC0">
        <w:rPr>
          <w:b/>
          <w:bCs/>
        </w:rPr>
        <w:t xml:space="preserve"> </w:t>
      </w:r>
      <w:r>
        <w:t>Числитель: АС ММС, Форма № 130/О, таб. 4000, стр. 6.</w:t>
      </w:r>
    </w:p>
    <w:p w14:paraId="26375BF4" w14:textId="0E6AB80E" w:rsidR="001C4329" w:rsidRDefault="001C4329" w:rsidP="005801DA">
      <w:pPr>
        <w:jc w:val="both"/>
      </w:pPr>
      <w:r>
        <w:t>Знаменатель: АС ММС, Форма № 130/О, таб. 1000, стр.8 гр. 5+6</w:t>
      </w:r>
      <w:r w:rsidR="005801DA">
        <w:t xml:space="preserve"> </w:t>
      </w:r>
      <w:r>
        <w:t>(ПМО+ДОГВН).</w:t>
      </w:r>
    </w:p>
    <w:p w14:paraId="115E0FF1" w14:textId="047E64B9" w:rsidR="001C4329" w:rsidRPr="005801DA" w:rsidRDefault="001C4329" w:rsidP="005801DA">
      <w:pPr>
        <w:jc w:val="both"/>
        <w:rPr>
          <w:b/>
          <w:bCs/>
        </w:rPr>
      </w:pPr>
      <w:r w:rsidRPr="005801DA">
        <w:rPr>
          <w:b/>
          <w:bCs/>
        </w:rPr>
        <w:t>8. Доля пациентов с впервые выявленным диагнозом БСК, из числа</w:t>
      </w:r>
      <w:r w:rsidR="005801DA">
        <w:rPr>
          <w:b/>
          <w:bCs/>
        </w:rPr>
        <w:t xml:space="preserve"> </w:t>
      </w:r>
      <w:r w:rsidRPr="005801DA">
        <w:rPr>
          <w:b/>
          <w:bCs/>
        </w:rPr>
        <w:t>пациентов, прошедших ПМО или первый этап ДОГВН, %</w:t>
      </w:r>
    </w:p>
    <w:p w14:paraId="71D9DEF5" w14:textId="1EF03D08" w:rsidR="001C4329" w:rsidRDefault="001C4329" w:rsidP="005801DA">
      <w:pPr>
        <w:jc w:val="both"/>
      </w:pPr>
      <w:r>
        <w:t>Показатель формируется путём внесения в АС ММС данных ГИСЗ субъекта</w:t>
      </w:r>
      <w:r w:rsidR="005801DA">
        <w:t xml:space="preserve"> </w:t>
      </w:r>
      <w:r>
        <w:t>РФ. Сбор данных по показателю уже реализован в АС ММС, дополнительного</w:t>
      </w:r>
      <w:r w:rsidR="005801DA">
        <w:t xml:space="preserve"> </w:t>
      </w:r>
      <w:r>
        <w:t>участия РОИВ не требуется.</w:t>
      </w:r>
    </w:p>
    <w:p w14:paraId="6E722A93" w14:textId="248C36D1" w:rsidR="001C4329" w:rsidRDefault="001C4329" w:rsidP="005801DA">
      <w:pPr>
        <w:jc w:val="both"/>
      </w:pPr>
      <w:r>
        <w:t>Рассчитывается, как отношение абсолютного количества пациентов,</w:t>
      </w:r>
      <w:r w:rsidR="005801DA">
        <w:t xml:space="preserve"> </w:t>
      </w:r>
      <w:r>
        <w:t>прошедших ПМО или первый этап ДОГВН, которым впервые в жизни установлен</w:t>
      </w:r>
      <w:r w:rsidR="005801DA">
        <w:t xml:space="preserve"> </w:t>
      </w:r>
      <w:r>
        <w:t>диагноз БСК (I00-I99) к абсолютному количеству пациентов, прошедших ПМО или</w:t>
      </w:r>
      <w:r w:rsidR="005801DA">
        <w:t xml:space="preserve"> </w:t>
      </w:r>
      <w:r>
        <w:t>первый этап ДОГВН.</w:t>
      </w:r>
      <w:r w:rsidR="005801DA">
        <w:t xml:space="preserve"> </w:t>
      </w:r>
      <w:r>
        <w:t>Целевое значение показателя составляет 3,5%</w:t>
      </w:r>
    </w:p>
    <w:p w14:paraId="5A041985" w14:textId="77777777" w:rsidR="00071FC0" w:rsidRPr="00071FC0" w:rsidRDefault="001C4329" w:rsidP="003E2779">
      <w:pPr>
        <w:pStyle w:val="a3"/>
        <w:numPr>
          <w:ilvl w:val="0"/>
          <w:numId w:val="8"/>
        </w:numPr>
        <w:jc w:val="both"/>
        <w:rPr>
          <w:i/>
          <w:iCs/>
        </w:rPr>
      </w:pPr>
      <w:r w:rsidRPr="00071FC0">
        <w:rPr>
          <w:b/>
          <w:bCs/>
          <w:i/>
          <w:iCs/>
        </w:rPr>
        <w:lastRenderedPageBreak/>
        <w:t>Доля пациентов с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впервые выявленным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диагнозом БСК, из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числа пациентов,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прошедших ПМО или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первый этап ДОГВН, %</w:t>
      </w:r>
      <w:r w:rsidR="005801DA" w:rsidRPr="00071FC0">
        <w:rPr>
          <w:i/>
          <w:iCs/>
        </w:rPr>
        <w:t xml:space="preserve"> </w:t>
      </w:r>
    </w:p>
    <w:p w14:paraId="6C8E7AE3" w14:textId="79F57E88" w:rsidR="001C4329" w:rsidRPr="00071FC0" w:rsidRDefault="001C4329" w:rsidP="003E2779">
      <w:pPr>
        <w:jc w:val="both"/>
      </w:pPr>
      <w:r w:rsidRPr="00071FC0">
        <w:t>Количество пациентов,</w:t>
      </w:r>
      <w:r w:rsidR="005801DA" w:rsidRPr="00071FC0">
        <w:t xml:space="preserve"> </w:t>
      </w:r>
      <w:r w:rsidRPr="00071FC0">
        <w:t>прошедших ПМО или</w:t>
      </w:r>
      <w:r w:rsidR="005801DA" w:rsidRPr="00071FC0">
        <w:t xml:space="preserve"> </w:t>
      </w:r>
      <w:r w:rsidRPr="00071FC0">
        <w:t>первый этап ДОГВН,</w:t>
      </w:r>
      <w:r w:rsidR="005801DA" w:rsidRPr="00071FC0">
        <w:t xml:space="preserve"> </w:t>
      </w:r>
      <w:r w:rsidRPr="00071FC0">
        <w:t>которым впервые в жизни</w:t>
      </w:r>
      <w:r w:rsidR="005801DA" w:rsidRPr="00071FC0">
        <w:t xml:space="preserve"> </w:t>
      </w:r>
      <w:r w:rsidRPr="00071FC0">
        <w:t>установлен диагноз БСК</w:t>
      </w:r>
      <w:r w:rsidR="005801DA" w:rsidRPr="00071FC0">
        <w:t xml:space="preserve"> </w:t>
      </w:r>
      <w:r w:rsidRPr="00071FC0">
        <w:t xml:space="preserve">(I00-I99), </w:t>
      </w:r>
      <w:proofErr w:type="spellStart"/>
      <w:r w:rsidRPr="00071FC0">
        <w:t>абс</w:t>
      </w:r>
      <w:proofErr w:type="spellEnd"/>
      <w:r w:rsidRPr="00071FC0">
        <w:t>.</w:t>
      </w:r>
      <w:r w:rsidR="005801DA" w:rsidRPr="00071FC0">
        <w:t xml:space="preserve"> </w:t>
      </w:r>
      <w:r w:rsidRPr="00071FC0">
        <w:t>Источник</w:t>
      </w:r>
      <w:r w:rsidR="005801DA" w:rsidRPr="00071FC0">
        <w:t xml:space="preserve"> </w:t>
      </w:r>
      <w:r w:rsidRPr="00071FC0">
        <w:t>информации:</w:t>
      </w:r>
      <w:r w:rsidR="005801DA" w:rsidRPr="00071FC0">
        <w:t xml:space="preserve"> </w:t>
      </w:r>
      <w:r w:rsidRPr="00071FC0">
        <w:t>АС ММС</w:t>
      </w:r>
      <w:r w:rsidR="005801DA" w:rsidRPr="00071FC0">
        <w:t xml:space="preserve"> </w:t>
      </w:r>
      <w:r w:rsidRPr="00071FC0">
        <w:t>(</w:t>
      </w:r>
      <w:r w:rsidR="005801DA" w:rsidRPr="00071FC0">
        <w:t>ф</w:t>
      </w:r>
      <w:r w:rsidRPr="00071FC0">
        <w:t>131)</w:t>
      </w:r>
      <w:r w:rsidR="005801DA" w:rsidRPr="00071FC0">
        <w:t xml:space="preserve">. </w:t>
      </w:r>
      <w:r w:rsidRPr="00071FC0">
        <w:t>От 18</w:t>
      </w:r>
      <w:r w:rsidR="005801DA" w:rsidRPr="00071FC0">
        <w:t xml:space="preserve"> </w:t>
      </w:r>
      <w:r w:rsidRPr="00071FC0">
        <w:t>лет</w:t>
      </w:r>
      <w:r w:rsidR="005801DA" w:rsidRPr="00071FC0">
        <w:t xml:space="preserve">. </w:t>
      </w:r>
      <w:r w:rsidRPr="00071FC0">
        <w:t>Накопленным итогом</w:t>
      </w:r>
      <w:r w:rsidR="005801DA" w:rsidRPr="00071FC0">
        <w:t xml:space="preserve"> </w:t>
      </w:r>
      <w:r w:rsidRPr="00071FC0">
        <w:t>с 01 января текущего</w:t>
      </w:r>
      <w:r w:rsidR="005801DA" w:rsidRPr="00071FC0">
        <w:t xml:space="preserve"> </w:t>
      </w:r>
      <w:r w:rsidRPr="00071FC0">
        <w:t>года на конец</w:t>
      </w:r>
      <w:r w:rsidR="005801DA" w:rsidRPr="00071FC0">
        <w:t xml:space="preserve"> </w:t>
      </w:r>
      <w:r w:rsidRPr="00071FC0">
        <w:t>отчётного месяца</w:t>
      </w:r>
      <w:r w:rsidR="005801DA" w:rsidRPr="00071FC0">
        <w:t>.</w:t>
      </w:r>
    </w:p>
    <w:p w14:paraId="1B094214" w14:textId="1C49C35F" w:rsidR="001C4329" w:rsidRDefault="001C4329" w:rsidP="003E2779">
      <w:pPr>
        <w:jc w:val="both"/>
      </w:pPr>
      <w:r w:rsidRPr="00071FC0">
        <w:t>Количество пациентов,</w:t>
      </w:r>
      <w:r w:rsidR="005801DA" w:rsidRPr="00071FC0">
        <w:t xml:space="preserve"> </w:t>
      </w:r>
      <w:r w:rsidRPr="00071FC0">
        <w:t>прошедших ПМО или</w:t>
      </w:r>
      <w:r w:rsidR="005801DA" w:rsidRPr="00071FC0">
        <w:t xml:space="preserve"> </w:t>
      </w:r>
      <w:r w:rsidRPr="00071FC0">
        <w:t xml:space="preserve">первый этап ДОГВН, </w:t>
      </w:r>
      <w:proofErr w:type="spellStart"/>
      <w:r w:rsidRPr="00071FC0">
        <w:t>абс</w:t>
      </w:r>
      <w:proofErr w:type="spellEnd"/>
      <w:r w:rsidRPr="00071FC0">
        <w:t>.</w:t>
      </w:r>
      <w:r w:rsidR="005801DA" w:rsidRPr="00071FC0">
        <w:t xml:space="preserve">  </w:t>
      </w:r>
      <w:r w:rsidRPr="00071FC0">
        <w:t>Источник</w:t>
      </w:r>
      <w:r w:rsidR="005801DA" w:rsidRPr="00071FC0">
        <w:t xml:space="preserve"> </w:t>
      </w:r>
      <w:r w:rsidRPr="00071FC0">
        <w:t>информации:</w:t>
      </w:r>
      <w:r w:rsidR="005801DA" w:rsidRPr="00071FC0">
        <w:t xml:space="preserve"> </w:t>
      </w:r>
      <w:r w:rsidRPr="00071FC0">
        <w:t>АС ММС</w:t>
      </w:r>
      <w:r w:rsidR="005801DA" w:rsidRPr="00071FC0">
        <w:t xml:space="preserve"> </w:t>
      </w:r>
      <w:r w:rsidRPr="00071FC0">
        <w:t>(131)</w:t>
      </w:r>
      <w:r w:rsidR="005801DA" w:rsidRPr="00071FC0">
        <w:t xml:space="preserve">. </w:t>
      </w:r>
      <w:r w:rsidRPr="00071FC0">
        <w:t xml:space="preserve">От </w:t>
      </w:r>
      <w:proofErr w:type="gramStart"/>
      <w:r w:rsidRPr="00071FC0">
        <w:t>18</w:t>
      </w:r>
      <w:r w:rsidR="005801DA" w:rsidRPr="00071FC0">
        <w:t xml:space="preserve">  </w:t>
      </w:r>
      <w:r w:rsidRPr="00071FC0">
        <w:t>лет</w:t>
      </w:r>
      <w:proofErr w:type="gramEnd"/>
      <w:r w:rsidR="005801DA" w:rsidRPr="00071FC0">
        <w:t xml:space="preserve"> .</w:t>
      </w:r>
      <w:r w:rsidRPr="00071FC0">
        <w:t>Накопленным итогом</w:t>
      </w:r>
      <w:r w:rsidR="005801DA" w:rsidRPr="00071FC0">
        <w:t xml:space="preserve"> </w:t>
      </w:r>
      <w:r w:rsidRPr="00071FC0">
        <w:t>с 01 января текущего</w:t>
      </w:r>
      <w:r w:rsidR="005801DA" w:rsidRPr="00071FC0">
        <w:t xml:space="preserve"> </w:t>
      </w:r>
      <w:r w:rsidRPr="00071FC0">
        <w:t>года на</w:t>
      </w:r>
      <w:r>
        <w:t xml:space="preserve"> конец</w:t>
      </w:r>
      <w:r w:rsidR="005801DA">
        <w:t xml:space="preserve"> </w:t>
      </w:r>
      <w:r>
        <w:t>отчётного месяца</w:t>
      </w:r>
      <w:r w:rsidR="005801DA">
        <w:t>.</w:t>
      </w:r>
    </w:p>
    <w:p w14:paraId="11AF6D8D" w14:textId="126B9335" w:rsidR="001C4329" w:rsidRDefault="001C4329" w:rsidP="003E2779">
      <w:pPr>
        <w:jc w:val="both"/>
      </w:pPr>
      <w:r w:rsidRPr="005801DA">
        <w:rPr>
          <w:b/>
          <w:bCs/>
        </w:rPr>
        <w:t>Методика сбора</w:t>
      </w:r>
      <w:r w:rsidR="00071FC0">
        <w:rPr>
          <w:b/>
          <w:bCs/>
        </w:rPr>
        <w:t xml:space="preserve"> </w:t>
      </w:r>
      <w:r>
        <w:t>Числитель: АС ММС, Форма №130/О, таб. 5000, стр. 09, гр. 8.</w:t>
      </w:r>
    </w:p>
    <w:p w14:paraId="390A7091" w14:textId="1F503BCE" w:rsidR="001C4329" w:rsidRDefault="001C4329" w:rsidP="003E2779">
      <w:pPr>
        <w:jc w:val="both"/>
      </w:pPr>
      <w:r>
        <w:t>Знаменатель: АС ММС, Форма №130/О, таб. 1000, стр.8 гр.5+6</w:t>
      </w:r>
      <w:r w:rsidR="005801DA">
        <w:t xml:space="preserve"> </w:t>
      </w:r>
      <w:r>
        <w:t>(ПМО+ДОГВН).</w:t>
      </w:r>
    </w:p>
    <w:p w14:paraId="23A78EDD" w14:textId="77777777" w:rsidR="001C4329" w:rsidRPr="005801DA" w:rsidRDefault="001C4329" w:rsidP="003E2779">
      <w:pPr>
        <w:jc w:val="both"/>
        <w:rPr>
          <w:b/>
          <w:bCs/>
          <w:sz w:val="28"/>
          <w:szCs w:val="28"/>
        </w:rPr>
      </w:pPr>
      <w:r w:rsidRPr="005801DA">
        <w:rPr>
          <w:b/>
          <w:bCs/>
          <w:sz w:val="28"/>
          <w:szCs w:val="28"/>
        </w:rPr>
        <w:t>Группа №3 «Диагностика и лечение»</w:t>
      </w:r>
    </w:p>
    <w:p w14:paraId="554224B5" w14:textId="39CD2346" w:rsidR="001C4329" w:rsidRPr="005801DA" w:rsidRDefault="001C4329" w:rsidP="003E2779">
      <w:pPr>
        <w:jc w:val="both"/>
        <w:rPr>
          <w:b/>
          <w:bCs/>
        </w:rPr>
      </w:pPr>
      <w:r w:rsidRPr="005801DA">
        <w:rPr>
          <w:b/>
          <w:bCs/>
        </w:rPr>
        <w:t>9. Доля пациентов с инфарктом миокарда, выбывших из стационара</w:t>
      </w:r>
      <w:r w:rsidR="005801DA">
        <w:rPr>
          <w:b/>
          <w:bCs/>
        </w:rPr>
        <w:t xml:space="preserve"> </w:t>
      </w:r>
      <w:r w:rsidRPr="005801DA">
        <w:rPr>
          <w:b/>
          <w:bCs/>
        </w:rPr>
        <w:t xml:space="preserve">и </w:t>
      </w:r>
      <w:proofErr w:type="gramStart"/>
      <w:r w:rsidRPr="005801DA">
        <w:rPr>
          <w:b/>
          <w:bCs/>
        </w:rPr>
        <w:t xml:space="preserve">получивших </w:t>
      </w:r>
      <w:r w:rsidR="005801DA">
        <w:rPr>
          <w:b/>
          <w:bCs/>
        </w:rPr>
        <w:t xml:space="preserve"> с</w:t>
      </w:r>
      <w:r w:rsidRPr="005801DA">
        <w:rPr>
          <w:b/>
          <w:bCs/>
        </w:rPr>
        <w:t>тентирование</w:t>
      </w:r>
      <w:proofErr w:type="gramEnd"/>
      <w:r w:rsidRPr="005801DA">
        <w:rPr>
          <w:b/>
          <w:bCs/>
        </w:rPr>
        <w:t>, от всех пациентов поступивших с инфарктом</w:t>
      </w:r>
      <w:r w:rsidR="005801DA">
        <w:rPr>
          <w:b/>
          <w:bCs/>
        </w:rPr>
        <w:t xml:space="preserve"> </w:t>
      </w:r>
      <w:r w:rsidRPr="005801DA">
        <w:rPr>
          <w:b/>
          <w:bCs/>
        </w:rPr>
        <w:t>миокарда, %.</w:t>
      </w:r>
    </w:p>
    <w:p w14:paraId="62CD9069" w14:textId="25C006D0" w:rsidR="001C4329" w:rsidRDefault="001C4329" w:rsidP="003E2779">
      <w:pPr>
        <w:jc w:val="both"/>
      </w:pPr>
      <w:r>
        <w:t>Показатель формируется на основании данных ФФОМС об оказанной</w:t>
      </w:r>
      <w:r w:rsidR="005801DA">
        <w:t xml:space="preserve"> </w:t>
      </w:r>
      <w:r>
        <w:t>медицинской помощи в субъекте РФ в системе ОМС, в разрезе региона страхования</w:t>
      </w:r>
      <w:r w:rsidR="005801DA">
        <w:t xml:space="preserve"> </w:t>
      </w:r>
      <w:r>
        <w:t xml:space="preserve">пациентов. Участие РОИВ </w:t>
      </w:r>
      <w:proofErr w:type="gramStart"/>
      <w:r>
        <w:t xml:space="preserve">в </w:t>
      </w:r>
      <w:r w:rsidR="005801DA">
        <w:t xml:space="preserve"> ф</w:t>
      </w:r>
      <w:r>
        <w:t>ормировании</w:t>
      </w:r>
      <w:proofErr w:type="gramEnd"/>
      <w:r>
        <w:t xml:space="preserve"> показателя не требуется.</w:t>
      </w:r>
      <w:r w:rsidR="005801DA">
        <w:t xml:space="preserve"> </w:t>
      </w:r>
      <w:r>
        <w:t>Рассчитывается, как отношение абсолютного количества выбывших</w:t>
      </w:r>
      <w:r w:rsidR="005801DA">
        <w:t xml:space="preserve"> </w:t>
      </w:r>
      <w:r>
        <w:t>пациентов с инфарктом миокарда (I21, I22), вне зависимости от возраста,</w:t>
      </w:r>
      <w:r w:rsidR="005801DA">
        <w:t xml:space="preserve"> </w:t>
      </w:r>
      <w:r>
        <w:t>и получивших стентирование коронарных артерий к количеству выбывших</w:t>
      </w:r>
      <w:r w:rsidR="005801DA">
        <w:t xml:space="preserve"> </w:t>
      </w:r>
      <w:r>
        <w:t xml:space="preserve">из стационара пациентов </w:t>
      </w:r>
      <w:proofErr w:type="gramStart"/>
      <w:r>
        <w:t xml:space="preserve">с </w:t>
      </w:r>
      <w:r w:rsidR="005801DA">
        <w:t xml:space="preserve"> и</w:t>
      </w:r>
      <w:r>
        <w:t>нфарктом</w:t>
      </w:r>
      <w:proofErr w:type="gramEnd"/>
      <w:r>
        <w:t xml:space="preserve"> миокарда (I21, I22).</w:t>
      </w:r>
      <w:r w:rsidR="005801DA">
        <w:t xml:space="preserve"> </w:t>
      </w:r>
      <w:r>
        <w:t>Целевое значение показателя составляет 78 %</w:t>
      </w:r>
    </w:p>
    <w:p w14:paraId="60079A4F" w14:textId="77777777" w:rsidR="005801DA" w:rsidRPr="00071FC0" w:rsidRDefault="001C4329" w:rsidP="003E2779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071FC0">
        <w:rPr>
          <w:b/>
          <w:bCs/>
          <w:i/>
          <w:iCs/>
        </w:rPr>
        <w:t>Доля пациентов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 инфарктом миокарда,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выбывших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из стационара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и получивших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стентирование, от всех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пациентов выбывших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 инфарктом миокарда,</w:t>
      </w:r>
      <w:r w:rsidR="005801DA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%</w:t>
      </w:r>
      <w:r w:rsidR="005801DA" w:rsidRPr="00071FC0">
        <w:rPr>
          <w:b/>
          <w:bCs/>
          <w:i/>
          <w:iCs/>
        </w:rPr>
        <w:t xml:space="preserve">. </w:t>
      </w:r>
    </w:p>
    <w:p w14:paraId="125519AE" w14:textId="0065E4CF" w:rsidR="001C4329" w:rsidRDefault="001C4329" w:rsidP="003E2779">
      <w:pPr>
        <w:jc w:val="both"/>
      </w:pPr>
      <w:r>
        <w:t>Количество выбывших</w:t>
      </w:r>
      <w:r w:rsidR="005801DA">
        <w:t xml:space="preserve"> </w:t>
      </w:r>
      <w:r>
        <w:t>пациентов с инфарктом</w:t>
      </w:r>
      <w:r w:rsidR="005801DA">
        <w:t xml:space="preserve"> </w:t>
      </w:r>
      <w:r>
        <w:t>миокарда (I21, I22)</w:t>
      </w:r>
      <w:r w:rsidR="005801DA">
        <w:t xml:space="preserve"> </w:t>
      </w:r>
      <w:r>
        <w:t xml:space="preserve">и </w:t>
      </w:r>
      <w:proofErr w:type="gramStart"/>
      <w:r>
        <w:t>получивши</w:t>
      </w:r>
      <w:r w:rsidR="005801DA">
        <w:t xml:space="preserve">х  </w:t>
      </w:r>
      <w:r>
        <w:t>стентирование</w:t>
      </w:r>
      <w:proofErr w:type="gramEnd"/>
      <w:r>
        <w:t xml:space="preserve">, </w:t>
      </w:r>
      <w:proofErr w:type="spellStart"/>
      <w:r>
        <w:t>абс</w:t>
      </w:r>
      <w:proofErr w:type="spellEnd"/>
      <w:r>
        <w:t>.</w:t>
      </w:r>
      <w:r w:rsidR="005801DA">
        <w:t xml:space="preserve"> </w:t>
      </w:r>
      <w:r>
        <w:t>Источник</w:t>
      </w:r>
      <w:r w:rsidR="005801DA">
        <w:t xml:space="preserve"> </w:t>
      </w:r>
      <w:r>
        <w:t>информации:</w:t>
      </w:r>
      <w:r w:rsidR="005801DA">
        <w:t xml:space="preserve"> </w:t>
      </w:r>
      <w:r>
        <w:t>РОИВ</w:t>
      </w:r>
      <w:r w:rsidR="005801DA">
        <w:t xml:space="preserve">. </w:t>
      </w:r>
      <w:r>
        <w:t>Все</w:t>
      </w:r>
      <w:r w:rsidR="005801DA">
        <w:t xml:space="preserve"> </w:t>
      </w:r>
      <w:r>
        <w:t>группы</w:t>
      </w:r>
      <w:r w:rsidR="005801DA">
        <w:t xml:space="preserve"> </w:t>
      </w:r>
      <w:r>
        <w:t>возрастов</w:t>
      </w:r>
      <w:r w:rsidR="005801DA">
        <w:t xml:space="preserve">. </w:t>
      </w:r>
      <w:r>
        <w:t>Накопленным итогом</w:t>
      </w:r>
      <w:r w:rsidR="005801DA">
        <w:t xml:space="preserve"> </w:t>
      </w:r>
      <w:r>
        <w:t>с 01 января текущего</w:t>
      </w:r>
      <w:r w:rsidR="005801DA">
        <w:t xml:space="preserve"> </w:t>
      </w:r>
      <w:r>
        <w:t>года на конец</w:t>
      </w:r>
      <w:r w:rsidR="005801DA">
        <w:t xml:space="preserve"> </w:t>
      </w:r>
      <w:r>
        <w:t>отчётного месяца</w:t>
      </w:r>
      <w:r w:rsidR="005801DA">
        <w:t>.</w:t>
      </w:r>
    </w:p>
    <w:p w14:paraId="35A23A16" w14:textId="4466E23C" w:rsidR="001C4329" w:rsidRDefault="001C4329" w:rsidP="003E2779">
      <w:pPr>
        <w:jc w:val="both"/>
      </w:pPr>
      <w:r w:rsidRPr="005801DA">
        <w:t>Количество выбывших</w:t>
      </w:r>
      <w:r w:rsidR="005801DA" w:rsidRPr="005801DA">
        <w:t xml:space="preserve"> </w:t>
      </w:r>
      <w:r w:rsidRPr="005801DA">
        <w:t>пациентов с инфарктом</w:t>
      </w:r>
      <w:r w:rsidR="005801DA">
        <w:t xml:space="preserve"> </w:t>
      </w:r>
      <w:r w:rsidRPr="005801DA">
        <w:t xml:space="preserve">миокарда (I21, I22), </w:t>
      </w:r>
      <w:proofErr w:type="spellStart"/>
      <w:r w:rsidRPr="005801DA">
        <w:t>абс</w:t>
      </w:r>
      <w:proofErr w:type="spellEnd"/>
      <w:r w:rsidRPr="005801DA">
        <w:t>.</w:t>
      </w:r>
      <w:r w:rsidR="005801DA">
        <w:t xml:space="preserve"> </w:t>
      </w:r>
      <w:r>
        <w:t>Источник</w:t>
      </w:r>
      <w:r w:rsidR="005801DA">
        <w:t xml:space="preserve"> </w:t>
      </w:r>
      <w:r>
        <w:t>информации:</w:t>
      </w:r>
      <w:r w:rsidR="005801DA">
        <w:t xml:space="preserve"> </w:t>
      </w:r>
      <w:r>
        <w:t>РОИВ</w:t>
      </w:r>
      <w:r w:rsidR="005801DA">
        <w:t xml:space="preserve"> </w:t>
      </w:r>
      <w:r>
        <w:t>Все</w:t>
      </w:r>
      <w:r w:rsidR="005801DA">
        <w:t xml:space="preserve"> </w:t>
      </w:r>
      <w:r>
        <w:t>группы</w:t>
      </w:r>
      <w:r w:rsidR="005801DA">
        <w:t xml:space="preserve"> </w:t>
      </w:r>
      <w:r>
        <w:t>возрастов</w:t>
      </w:r>
      <w:r w:rsidR="005801DA">
        <w:t xml:space="preserve"> </w:t>
      </w:r>
      <w:r>
        <w:t>Накопленным итогом</w:t>
      </w:r>
      <w:r w:rsidR="005801DA">
        <w:t xml:space="preserve"> </w:t>
      </w:r>
      <w:r>
        <w:t>с 01 января текущего</w:t>
      </w:r>
      <w:r w:rsidR="005801DA">
        <w:t xml:space="preserve"> </w:t>
      </w:r>
      <w:r>
        <w:t>года на конец</w:t>
      </w:r>
      <w:r w:rsidR="005801DA">
        <w:t xml:space="preserve"> </w:t>
      </w:r>
      <w:r>
        <w:t>отчётного месяца</w:t>
      </w:r>
      <w:r w:rsidR="005801DA">
        <w:t>.</w:t>
      </w:r>
    </w:p>
    <w:p w14:paraId="77509048" w14:textId="2FBEEA11" w:rsidR="001C4329" w:rsidRDefault="001C4329" w:rsidP="003E2779">
      <w:pPr>
        <w:jc w:val="both"/>
      </w:pPr>
      <w:r w:rsidRPr="00071FC0">
        <w:rPr>
          <w:b/>
          <w:bCs/>
        </w:rPr>
        <w:t>Методика сбора</w:t>
      </w:r>
      <w:r w:rsidR="00071FC0">
        <w:rPr>
          <w:b/>
          <w:bCs/>
        </w:rPr>
        <w:t xml:space="preserve"> </w:t>
      </w:r>
      <w:r>
        <w:t>Числитель: на основании оперативных статистических данных ГИСЗ субъектов</w:t>
      </w:r>
      <w:r w:rsidR="00071FC0">
        <w:t xml:space="preserve"> </w:t>
      </w:r>
      <w:r>
        <w:t>РФ, на основании следующих форм: № 003/у, № 066/у-02. А также на основании</w:t>
      </w:r>
      <w:r w:rsidR="00071FC0">
        <w:t xml:space="preserve"> </w:t>
      </w:r>
      <w:r>
        <w:t>данных, собираемых для заполнения Годовой отчетной формы № 14; таблица 4300:</w:t>
      </w:r>
      <w:r w:rsidR="00071FC0">
        <w:t xml:space="preserve"> </w:t>
      </w:r>
      <w:r>
        <w:t xml:space="preserve">«Из числа </w:t>
      </w:r>
      <w:proofErr w:type="spellStart"/>
      <w:r>
        <w:t>стентирований</w:t>
      </w:r>
      <w:proofErr w:type="spellEnd"/>
      <w:r>
        <w:t>, ед. (из табл. 4000) (стр. 7.5.2.1) – проведено пациентам</w:t>
      </w:r>
      <w:r w:rsidR="00071FC0">
        <w:t xml:space="preserve"> </w:t>
      </w:r>
      <w:r>
        <w:t>с инфарктом миокарда».</w:t>
      </w:r>
    </w:p>
    <w:p w14:paraId="0F4F9B02" w14:textId="5CF0FE2A" w:rsidR="001C4329" w:rsidRDefault="001C4329" w:rsidP="003E2779">
      <w:pPr>
        <w:jc w:val="both"/>
      </w:pPr>
      <w:r>
        <w:t>Знаменатель: на основании оперативных статистических данных ГИСЗ</w:t>
      </w:r>
      <w:r w:rsidR="00071FC0">
        <w:t xml:space="preserve"> </w:t>
      </w:r>
      <w:r>
        <w:t>субъектов РФ, на основании следующих форм: № 001/у, № 003/у, № 066/у-02.</w:t>
      </w:r>
    </w:p>
    <w:p w14:paraId="57980442" w14:textId="75DF5600" w:rsidR="001C4329" w:rsidRPr="00071FC0" w:rsidRDefault="001C4329" w:rsidP="003E2779">
      <w:pPr>
        <w:jc w:val="both"/>
        <w:rPr>
          <w:b/>
          <w:bCs/>
        </w:rPr>
      </w:pPr>
      <w:r w:rsidRPr="00071FC0">
        <w:rPr>
          <w:b/>
          <w:bCs/>
        </w:rPr>
        <w:t>10. Доля пациентов с инфарктом миокарда, поступивших в стационар</w:t>
      </w:r>
      <w:r w:rsidR="00071FC0">
        <w:rPr>
          <w:b/>
          <w:bCs/>
        </w:rPr>
        <w:t xml:space="preserve"> </w:t>
      </w:r>
      <w:r w:rsidRPr="00071FC0">
        <w:rPr>
          <w:b/>
          <w:bCs/>
        </w:rPr>
        <w:t>в первые сутки от начала заболевания и получивших стентирование, от всех</w:t>
      </w:r>
      <w:r w:rsidR="00071FC0">
        <w:rPr>
          <w:b/>
          <w:bCs/>
        </w:rPr>
        <w:t xml:space="preserve"> </w:t>
      </w:r>
      <w:r w:rsidRPr="00071FC0">
        <w:rPr>
          <w:b/>
          <w:bCs/>
        </w:rPr>
        <w:t>пациентов с инфарктом миокарда, поступивших в первые сутки от начала</w:t>
      </w:r>
      <w:r w:rsidR="00071FC0">
        <w:rPr>
          <w:b/>
          <w:bCs/>
        </w:rPr>
        <w:t xml:space="preserve"> </w:t>
      </w:r>
      <w:r w:rsidRPr="00071FC0">
        <w:rPr>
          <w:b/>
          <w:bCs/>
        </w:rPr>
        <w:t>заболевания, %.</w:t>
      </w:r>
    </w:p>
    <w:p w14:paraId="22CD8640" w14:textId="285C5A2E" w:rsidR="001C4329" w:rsidRDefault="001C4329" w:rsidP="003E2779">
      <w:pPr>
        <w:jc w:val="both"/>
      </w:pPr>
      <w:r>
        <w:t>Показатель формируется путём внесения в АС ММС данных ГИСЗ субъекта</w:t>
      </w:r>
      <w:r w:rsidR="00071FC0">
        <w:t xml:space="preserve"> </w:t>
      </w:r>
      <w:r>
        <w:t>РФ.</w:t>
      </w:r>
      <w:r w:rsidR="00071FC0">
        <w:t xml:space="preserve"> </w:t>
      </w:r>
      <w:r>
        <w:t>Рассчитывается, как отношение абсолютного количества пациентов</w:t>
      </w:r>
      <w:r w:rsidR="00071FC0">
        <w:t xml:space="preserve"> </w:t>
      </w:r>
      <w:r>
        <w:t>с инфарктом миокарда (I21, I22), поступивших в стационар в первые сутки от начала</w:t>
      </w:r>
      <w:r w:rsidR="00071FC0">
        <w:t xml:space="preserve"> </w:t>
      </w:r>
      <w:r>
        <w:t>заболевания (со слов) и получивших стентирование коронарных артерий,</w:t>
      </w:r>
      <w:r w:rsidR="00071FC0">
        <w:t xml:space="preserve"> </w:t>
      </w:r>
      <w:r>
        <w:t>к абсолютному количеству пациентов с инфарктом миокарда (I21, I22), поступивших</w:t>
      </w:r>
      <w:r w:rsidR="00071FC0">
        <w:t xml:space="preserve"> </w:t>
      </w:r>
      <w:r>
        <w:t>в стационар в первые сутки от начала заболевания.</w:t>
      </w:r>
      <w:r w:rsidR="00071FC0">
        <w:t xml:space="preserve">  </w:t>
      </w:r>
      <w:r>
        <w:t>Количество пациентов с инфарктом миокарда (I21, I22), поступивших</w:t>
      </w:r>
      <w:r w:rsidR="00071FC0">
        <w:t xml:space="preserve"> </w:t>
      </w:r>
      <w:r>
        <w:t xml:space="preserve">в стационар в первые сутки от начала заболевания и получивших </w:t>
      </w:r>
      <w:r>
        <w:lastRenderedPageBreak/>
        <w:t>стентирование</w:t>
      </w:r>
      <w:r w:rsidR="00071FC0">
        <w:t xml:space="preserve"> </w:t>
      </w:r>
      <w:r>
        <w:t>коронарных артерий, рассчитывается на основании оперативных статистических</w:t>
      </w:r>
      <w:r w:rsidR="00071FC0">
        <w:t xml:space="preserve"> </w:t>
      </w:r>
      <w:r>
        <w:t>данных ГИСЗ субъектов РФ.</w:t>
      </w:r>
      <w:r w:rsidR="00071FC0">
        <w:t xml:space="preserve"> </w:t>
      </w:r>
      <w:r>
        <w:t>Целевое значение показателя составляет 75 %</w:t>
      </w:r>
      <w:r w:rsidR="00071FC0">
        <w:t>.</w:t>
      </w:r>
    </w:p>
    <w:p w14:paraId="63C4AD70" w14:textId="62EF834C" w:rsidR="001C4329" w:rsidRPr="00071FC0" w:rsidRDefault="001C4329" w:rsidP="003E2779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071FC0">
        <w:rPr>
          <w:b/>
          <w:bCs/>
          <w:i/>
          <w:iCs/>
        </w:rPr>
        <w:t>Доля пациентов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 инфарктом миокарда,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поступивших в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стационар в первые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сутки от начала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заболевания и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получивших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стентирование, от всех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пациентов с инфарктом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миокарда,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поступивших в первые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сутки от начала</w:t>
      </w:r>
      <w:r w:rsidR="00071FC0" w:rsidRPr="00071FC0">
        <w:rPr>
          <w:b/>
          <w:bCs/>
          <w:i/>
          <w:iCs/>
        </w:rPr>
        <w:t xml:space="preserve"> </w:t>
      </w:r>
      <w:r w:rsidRPr="00071FC0">
        <w:rPr>
          <w:b/>
          <w:bCs/>
          <w:i/>
          <w:iCs/>
        </w:rPr>
        <w:t>заболевания, %</w:t>
      </w:r>
    </w:p>
    <w:p w14:paraId="0C476256" w14:textId="5B291F49" w:rsidR="001C4329" w:rsidRDefault="001C4329" w:rsidP="003E2779">
      <w:pPr>
        <w:jc w:val="both"/>
      </w:pPr>
      <w:r>
        <w:t>Количество пациентов с</w:t>
      </w:r>
      <w:r w:rsidR="00071FC0">
        <w:t xml:space="preserve"> </w:t>
      </w:r>
      <w:r>
        <w:t>инфарктом миокарда (I21,</w:t>
      </w:r>
      <w:r w:rsidR="00071FC0">
        <w:t xml:space="preserve"> </w:t>
      </w:r>
      <w:r>
        <w:t>I22), поступивших в</w:t>
      </w:r>
      <w:r w:rsidR="00071FC0">
        <w:t xml:space="preserve"> </w:t>
      </w:r>
      <w:r>
        <w:t>стационар в первые сутки</w:t>
      </w:r>
      <w:r w:rsidR="00071FC0">
        <w:t xml:space="preserve"> </w:t>
      </w:r>
      <w:r>
        <w:t>от начала заболевания и</w:t>
      </w:r>
      <w:r w:rsidR="00071FC0">
        <w:t xml:space="preserve"> </w:t>
      </w:r>
      <w:r>
        <w:t>получивших</w:t>
      </w:r>
      <w:r w:rsidR="00071FC0">
        <w:t xml:space="preserve"> </w:t>
      </w:r>
      <w:r>
        <w:t xml:space="preserve">стентирование, </w:t>
      </w:r>
      <w:proofErr w:type="spellStart"/>
      <w:r>
        <w:t>абс</w:t>
      </w:r>
      <w:proofErr w:type="spellEnd"/>
      <w:r>
        <w:t>.</w:t>
      </w:r>
      <w:r w:rsidR="00071FC0">
        <w:t xml:space="preserve"> </w:t>
      </w:r>
      <w:r>
        <w:t>Источник</w:t>
      </w:r>
      <w:r w:rsidR="00071FC0">
        <w:t xml:space="preserve"> </w:t>
      </w:r>
      <w:r>
        <w:t>информации:</w:t>
      </w:r>
      <w:r w:rsidR="00071FC0">
        <w:t xml:space="preserve"> </w:t>
      </w:r>
      <w:r>
        <w:t>РОИВ</w:t>
      </w:r>
      <w:r w:rsidR="00071FC0">
        <w:t xml:space="preserve">. </w:t>
      </w:r>
      <w:r>
        <w:t>Все</w:t>
      </w:r>
      <w:r w:rsidR="00071FC0">
        <w:t xml:space="preserve"> </w:t>
      </w:r>
      <w:r>
        <w:t>группы</w:t>
      </w:r>
      <w:r w:rsidR="00071FC0">
        <w:t xml:space="preserve"> </w:t>
      </w:r>
      <w:r>
        <w:t>возрастов</w:t>
      </w:r>
      <w:r w:rsidR="00071FC0">
        <w:t xml:space="preserve">. </w:t>
      </w:r>
      <w:r>
        <w:t>Накопленным итогом</w:t>
      </w:r>
      <w:r w:rsidR="00071FC0">
        <w:t xml:space="preserve"> </w:t>
      </w:r>
      <w:r>
        <w:t>с 01 января текущего</w:t>
      </w:r>
      <w:r w:rsidR="00071FC0">
        <w:t xml:space="preserve"> </w:t>
      </w:r>
      <w:r>
        <w:t>года на конец</w:t>
      </w:r>
      <w:r w:rsidR="00071FC0">
        <w:t xml:space="preserve"> </w:t>
      </w:r>
      <w:r>
        <w:t>отчётного месяца</w:t>
      </w:r>
      <w:r w:rsidR="00071FC0">
        <w:t>.</w:t>
      </w:r>
    </w:p>
    <w:p w14:paraId="0E448EAC" w14:textId="0D00DBEA" w:rsidR="001C4329" w:rsidRDefault="001C4329" w:rsidP="003E2779">
      <w:pPr>
        <w:jc w:val="both"/>
      </w:pPr>
      <w:r>
        <w:t>Количество пациентов с</w:t>
      </w:r>
      <w:r w:rsidR="00071FC0">
        <w:t xml:space="preserve"> </w:t>
      </w:r>
      <w:r>
        <w:t>инфарктом миокарда (I21,</w:t>
      </w:r>
      <w:r w:rsidR="00071FC0">
        <w:t xml:space="preserve"> </w:t>
      </w:r>
      <w:r>
        <w:t>I22), поступивших в</w:t>
      </w:r>
      <w:r w:rsidR="00071FC0">
        <w:t xml:space="preserve"> </w:t>
      </w:r>
      <w:r>
        <w:t>стационар в первые сутки</w:t>
      </w:r>
      <w:r w:rsidR="00071FC0">
        <w:t xml:space="preserve"> </w:t>
      </w:r>
      <w:r>
        <w:t>от начала заболевания,</w:t>
      </w:r>
      <w:r w:rsidR="00071FC0">
        <w:t xml:space="preserve"> </w:t>
      </w:r>
      <w:proofErr w:type="spellStart"/>
      <w:r>
        <w:t>абс</w:t>
      </w:r>
      <w:proofErr w:type="spellEnd"/>
      <w:r>
        <w:t>.</w:t>
      </w:r>
      <w:r w:rsidR="00071FC0">
        <w:t xml:space="preserve"> </w:t>
      </w:r>
      <w:r>
        <w:t>Источник</w:t>
      </w:r>
      <w:r w:rsidR="00071FC0">
        <w:t xml:space="preserve"> </w:t>
      </w:r>
      <w:r>
        <w:t>информации:</w:t>
      </w:r>
      <w:r w:rsidR="00071FC0">
        <w:t xml:space="preserve"> </w:t>
      </w:r>
      <w:r>
        <w:t>РОИВ</w:t>
      </w:r>
      <w:r w:rsidR="00071FC0">
        <w:t xml:space="preserve">. </w:t>
      </w:r>
      <w:r>
        <w:t>Все</w:t>
      </w:r>
      <w:r w:rsidR="00071FC0">
        <w:t xml:space="preserve"> </w:t>
      </w:r>
      <w:r>
        <w:t>группы</w:t>
      </w:r>
      <w:r w:rsidR="00071FC0">
        <w:t xml:space="preserve"> </w:t>
      </w:r>
      <w:proofErr w:type="spellStart"/>
      <w:proofErr w:type="gramStart"/>
      <w:r>
        <w:t>возрасто</w:t>
      </w:r>
      <w:r w:rsidR="00071FC0">
        <w:t>.</w:t>
      </w:r>
      <w:r>
        <w:t>в</w:t>
      </w:r>
      <w:proofErr w:type="spellEnd"/>
      <w:proofErr w:type="gramEnd"/>
      <w:r w:rsidR="00071FC0">
        <w:t xml:space="preserve"> </w:t>
      </w:r>
      <w:r>
        <w:t xml:space="preserve">Накопленным </w:t>
      </w:r>
      <w:r w:rsidR="00071FC0">
        <w:t xml:space="preserve"> и</w:t>
      </w:r>
      <w:r>
        <w:t>тогом</w:t>
      </w:r>
      <w:r w:rsidR="00071FC0">
        <w:t xml:space="preserve"> </w:t>
      </w:r>
      <w:r>
        <w:t>с 01 января текущего</w:t>
      </w:r>
      <w:r w:rsidR="00071FC0">
        <w:t xml:space="preserve">   </w:t>
      </w:r>
      <w:r>
        <w:t>года на конец</w:t>
      </w:r>
      <w:r w:rsidR="00071FC0">
        <w:t xml:space="preserve"> </w:t>
      </w:r>
      <w:r>
        <w:t>отчётного месяца</w:t>
      </w:r>
      <w:r w:rsidR="00071FC0">
        <w:t>.</w:t>
      </w:r>
    </w:p>
    <w:p w14:paraId="5721BD86" w14:textId="1F6FA28E" w:rsidR="001C4329" w:rsidRDefault="001C4329" w:rsidP="003E2779">
      <w:pPr>
        <w:jc w:val="both"/>
      </w:pPr>
      <w:r w:rsidRPr="00071FC0">
        <w:rPr>
          <w:b/>
          <w:bCs/>
        </w:rPr>
        <w:t>Методика сбора</w:t>
      </w:r>
      <w:r w:rsidR="00071FC0">
        <w:rPr>
          <w:b/>
          <w:bCs/>
        </w:rPr>
        <w:t xml:space="preserve"> </w:t>
      </w:r>
      <w:r>
        <w:t>Числитель: на основании оперативных статистических данных ГИСЗ субъектов</w:t>
      </w:r>
      <w:r w:rsidR="00071FC0">
        <w:t xml:space="preserve"> </w:t>
      </w:r>
      <w:r>
        <w:t>РФ, на основании следующих форм: № 001/у, № 003/у, № 066/у-02п.</w:t>
      </w:r>
    </w:p>
    <w:p w14:paraId="320F3159" w14:textId="7A200A84" w:rsidR="001C4329" w:rsidRDefault="001C4329" w:rsidP="003E2779">
      <w:pPr>
        <w:jc w:val="both"/>
      </w:pPr>
      <w:r>
        <w:t>Знаменатель: на основании оперативных статистических данных ГИСЗ</w:t>
      </w:r>
      <w:r w:rsidR="00071FC0">
        <w:t xml:space="preserve"> </w:t>
      </w:r>
      <w:r>
        <w:t>субъектов РФ, на основании следующих форм: № 001/у, № 003/у, № 066/у-02.</w:t>
      </w:r>
    </w:p>
    <w:p w14:paraId="3AE40F02" w14:textId="111602BB" w:rsidR="001C4329" w:rsidRPr="00071FC0" w:rsidRDefault="001C4329" w:rsidP="003E2779">
      <w:pPr>
        <w:jc w:val="both"/>
        <w:rPr>
          <w:b/>
          <w:bCs/>
        </w:rPr>
      </w:pPr>
      <w:r w:rsidRPr="00071FC0">
        <w:rPr>
          <w:b/>
          <w:bCs/>
        </w:rPr>
        <w:t>11. Доля пациентов с острым коронарным синдромом с подъемом ST,</w:t>
      </w:r>
      <w:r w:rsidR="00071FC0">
        <w:rPr>
          <w:b/>
          <w:bCs/>
        </w:rPr>
        <w:t xml:space="preserve"> </w:t>
      </w:r>
      <w:r w:rsidRPr="00071FC0">
        <w:rPr>
          <w:b/>
          <w:bCs/>
        </w:rPr>
        <w:t>госпитализированных в стационар в сроки менее 2-х часов от начала симптомов</w:t>
      </w:r>
      <w:r w:rsidR="00071FC0">
        <w:rPr>
          <w:b/>
          <w:bCs/>
        </w:rPr>
        <w:t xml:space="preserve"> </w:t>
      </w:r>
      <w:r w:rsidRPr="00071FC0">
        <w:rPr>
          <w:b/>
          <w:bCs/>
        </w:rPr>
        <w:t xml:space="preserve">заболевания, из общего числа </w:t>
      </w:r>
      <w:r w:rsidR="00071FC0">
        <w:rPr>
          <w:b/>
          <w:bCs/>
        </w:rPr>
        <w:t xml:space="preserve">  п</w:t>
      </w:r>
      <w:r w:rsidRPr="00071FC0">
        <w:rPr>
          <w:b/>
          <w:bCs/>
        </w:rPr>
        <w:t>ациентов, госпитализированных с острым</w:t>
      </w:r>
      <w:r w:rsidR="00071FC0">
        <w:rPr>
          <w:b/>
          <w:bCs/>
        </w:rPr>
        <w:t xml:space="preserve"> </w:t>
      </w:r>
      <w:r w:rsidRPr="00071FC0">
        <w:rPr>
          <w:b/>
          <w:bCs/>
        </w:rPr>
        <w:t>коронарным синдромом, с подъемом сегмента ST, %</w:t>
      </w:r>
    </w:p>
    <w:p w14:paraId="7F1B9A51" w14:textId="3CB86A2B" w:rsidR="001C4329" w:rsidRDefault="001C4329" w:rsidP="003E2779">
      <w:pPr>
        <w:jc w:val="both"/>
      </w:pPr>
      <w:r>
        <w:t>Показатель формируется путём внесения в АС ММС данных ГИСЗ субъекта</w:t>
      </w:r>
      <w:r w:rsidR="00071FC0">
        <w:t xml:space="preserve"> </w:t>
      </w:r>
      <w:r>
        <w:t>РФ. Сбор данных по показателю уже реализован в АС ММС, дополнительного</w:t>
      </w:r>
      <w:r w:rsidR="00071FC0">
        <w:t xml:space="preserve"> </w:t>
      </w:r>
      <w:r>
        <w:t>участия РОИВ не требуется.</w:t>
      </w:r>
      <w:r w:rsidR="00071FC0">
        <w:t xml:space="preserve"> </w:t>
      </w:r>
      <w:r>
        <w:t>Рассчитывается, как отношение абсолютного количества пациентов с ОКС</w:t>
      </w:r>
      <w:r w:rsidR="00071FC0">
        <w:t xml:space="preserve"> </w:t>
      </w:r>
      <w:r>
        <w:t>с</w:t>
      </w:r>
      <w:r w:rsidRPr="00071FC0">
        <w:t xml:space="preserve"> </w:t>
      </w:r>
      <w:r>
        <w:t>подъемом</w:t>
      </w:r>
      <w:r w:rsidRPr="00071FC0">
        <w:t xml:space="preserve"> </w:t>
      </w:r>
      <w:r w:rsidRPr="001C4329">
        <w:rPr>
          <w:lang w:val="en-US"/>
        </w:rPr>
        <w:t>ST</w:t>
      </w:r>
      <w:r w:rsidRPr="00071FC0">
        <w:t xml:space="preserve"> (</w:t>
      </w:r>
      <w:r w:rsidRPr="001C4329">
        <w:rPr>
          <w:lang w:val="en-US"/>
        </w:rPr>
        <w:t>I</w:t>
      </w:r>
      <w:r w:rsidRPr="00071FC0">
        <w:t xml:space="preserve">21.0, </w:t>
      </w:r>
      <w:r w:rsidRPr="001C4329">
        <w:rPr>
          <w:lang w:val="en-US"/>
        </w:rPr>
        <w:t>I</w:t>
      </w:r>
      <w:r w:rsidRPr="00071FC0">
        <w:t xml:space="preserve">21.1, </w:t>
      </w:r>
      <w:r w:rsidRPr="001C4329">
        <w:rPr>
          <w:lang w:val="en-US"/>
        </w:rPr>
        <w:t>I</w:t>
      </w:r>
      <w:r w:rsidRPr="00071FC0">
        <w:t xml:space="preserve">21.2, </w:t>
      </w:r>
      <w:r w:rsidRPr="001C4329">
        <w:rPr>
          <w:lang w:val="en-US"/>
        </w:rPr>
        <w:t>I</w:t>
      </w:r>
      <w:r w:rsidRPr="00071FC0">
        <w:t xml:space="preserve">21.3, </w:t>
      </w:r>
      <w:r w:rsidRPr="001C4329">
        <w:rPr>
          <w:lang w:val="en-US"/>
        </w:rPr>
        <w:t>I</w:t>
      </w:r>
      <w:r w:rsidRPr="00071FC0">
        <w:t xml:space="preserve">21.9, </w:t>
      </w:r>
      <w:r w:rsidRPr="001C4329">
        <w:rPr>
          <w:lang w:val="en-US"/>
        </w:rPr>
        <w:t>I</w:t>
      </w:r>
      <w:r w:rsidRPr="00071FC0">
        <w:t xml:space="preserve">22.0, </w:t>
      </w:r>
      <w:r w:rsidRPr="001C4329">
        <w:rPr>
          <w:lang w:val="en-US"/>
        </w:rPr>
        <w:t>I</w:t>
      </w:r>
      <w:r w:rsidRPr="00071FC0">
        <w:t xml:space="preserve">22.1, </w:t>
      </w:r>
      <w:r w:rsidRPr="001C4329">
        <w:rPr>
          <w:lang w:val="en-US"/>
        </w:rPr>
        <w:t>I</w:t>
      </w:r>
      <w:r w:rsidRPr="00071FC0">
        <w:t xml:space="preserve">22.8, </w:t>
      </w:r>
      <w:r w:rsidRPr="001C4329">
        <w:rPr>
          <w:lang w:val="en-US"/>
        </w:rPr>
        <w:t>I</w:t>
      </w:r>
      <w:r w:rsidRPr="00071FC0">
        <w:t xml:space="preserve">22.9, </w:t>
      </w:r>
      <w:r w:rsidRPr="001C4329">
        <w:rPr>
          <w:lang w:val="en-US"/>
        </w:rPr>
        <w:t>I</w:t>
      </w:r>
      <w:r w:rsidRPr="00071FC0">
        <w:t xml:space="preserve">24.0, </w:t>
      </w:r>
      <w:r w:rsidRPr="001C4329">
        <w:rPr>
          <w:lang w:val="en-US"/>
        </w:rPr>
        <w:t>I</w:t>
      </w:r>
      <w:r w:rsidRPr="00071FC0">
        <w:t>24.8),</w:t>
      </w:r>
      <w:r w:rsidR="00071FC0">
        <w:t xml:space="preserve"> </w:t>
      </w:r>
      <w:r>
        <w:t>госпитализированных в стационар в сроки менее двух часов от начала симптомов</w:t>
      </w:r>
      <w:r w:rsidR="00071FC0">
        <w:t xml:space="preserve"> </w:t>
      </w:r>
      <w:r>
        <w:t>заболевания, к абсолютному количеству пациентов, госпитализированных с ОКС</w:t>
      </w:r>
      <w:r w:rsidR="00071FC0">
        <w:t xml:space="preserve"> </w:t>
      </w:r>
      <w:r>
        <w:t>с</w:t>
      </w:r>
      <w:r w:rsidRPr="00071FC0">
        <w:t xml:space="preserve"> </w:t>
      </w:r>
      <w:r>
        <w:t>подъемом</w:t>
      </w:r>
      <w:r w:rsidRPr="00071FC0">
        <w:t xml:space="preserve"> </w:t>
      </w:r>
      <w:r w:rsidRPr="001C4329">
        <w:rPr>
          <w:lang w:val="en-US"/>
        </w:rPr>
        <w:t>ST</w:t>
      </w:r>
      <w:r w:rsidRPr="00071FC0">
        <w:t xml:space="preserve"> (</w:t>
      </w:r>
      <w:r w:rsidRPr="001C4329">
        <w:rPr>
          <w:lang w:val="en-US"/>
        </w:rPr>
        <w:t>I</w:t>
      </w:r>
      <w:r w:rsidRPr="00071FC0">
        <w:t xml:space="preserve">21.0, </w:t>
      </w:r>
      <w:r w:rsidRPr="001C4329">
        <w:rPr>
          <w:lang w:val="en-US"/>
        </w:rPr>
        <w:t>I</w:t>
      </w:r>
      <w:r w:rsidRPr="00071FC0">
        <w:t xml:space="preserve">21.1, </w:t>
      </w:r>
      <w:r w:rsidRPr="001C4329">
        <w:rPr>
          <w:lang w:val="en-US"/>
        </w:rPr>
        <w:t>I</w:t>
      </w:r>
      <w:r w:rsidRPr="00071FC0">
        <w:t xml:space="preserve">21.2, </w:t>
      </w:r>
      <w:r w:rsidRPr="001C4329">
        <w:rPr>
          <w:lang w:val="en-US"/>
        </w:rPr>
        <w:t>I</w:t>
      </w:r>
      <w:r w:rsidRPr="00071FC0">
        <w:t xml:space="preserve">21.3, </w:t>
      </w:r>
      <w:r w:rsidRPr="001C4329">
        <w:rPr>
          <w:lang w:val="en-US"/>
        </w:rPr>
        <w:t>I</w:t>
      </w:r>
      <w:r w:rsidRPr="00071FC0">
        <w:t xml:space="preserve">21.9, </w:t>
      </w:r>
      <w:r w:rsidRPr="001C4329">
        <w:rPr>
          <w:lang w:val="en-US"/>
        </w:rPr>
        <w:t>I</w:t>
      </w:r>
      <w:r w:rsidRPr="00071FC0">
        <w:t xml:space="preserve">22.0, </w:t>
      </w:r>
      <w:r w:rsidRPr="001C4329">
        <w:rPr>
          <w:lang w:val="en-US"/>
        </w:rPr>
        <w:t>I</w:t>
      </w:r>
      <w:r w:rsidRPr="00071FC0">
        <w:t xml:space="preserve">22.1, </w:t>
      </w:r>
      <w:r w:rsidRPr="001C4329">
        <w:rPr>
          <w:lang w:val="en-US"/>
        </w:rPr>
        <w:t>I</w:t>
      </w:r>
      <w:r w:rsidRPr="00071FC0">
        <w:t xml:space="preserve">22.8, </w:t>
      </w:r>
      <w:r w:rsidRPr="001C4329">
        <w:rPr>
          <w:lang w:val="en-US"/>
        </w:rPr>
        <w:t>I</w:t>
      </w:r>
      <w:r w:rsidRPr="00071FC0">
        <w:t xml:space="preserve">22.9, </w:t>
      </w:r>
      <w:r w:rsidRPr="001C4329">
        <w:rPr>
          <w:lang w:val="en-US"/>
        </w:rPr>
        <w:t>I</w:t>
      </w:r>
      <w:r w:rsidRPr="00071FC0">
        <w:t xml:space="preserve">24.0, </w:t>
      </w:r>
      <w:r w:rsidRPr="001C4329">
        <w:rPr>
          <w:lang w:val="en-US"/>
        </w:rPr>
        <w:t>I</w:t>
      </w:r>
      <w:r w:rsidRPr="00071FC0">
        <w:t>24.8).</w:t>
      </w:r>
      <w:r w:rsidR="00071FC0">
        <w:t xml:space="preserve"> </w:t>
      </w:r>
      <w:r>
        <w:t>Целевое значение показателя составляет 33%</w:t>
      </w:r>
    </w:p>
    <w:p w14:paraId="71D62821" w14:textId="608E6EEB" w:rsidR="001C4329" w:rsidRPr="003E2779" w:rsidRDefault="001C4329" w:rsidP="003E2779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3E2779">
        <w:rPr>
          <w:b/>
          <w:bCs/>
          <w:i/>
          <w:iCs/>
        </w:rPr>
        <w:t>Доля пациентов с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острым коронарным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синдромом с подъемом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ST,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госпитализированных в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стационар в сроки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менее двух часов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от начала симптомов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заболевания, из общего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числа пациентов,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госпитализированных с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острым коронарным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синдромом с подъемом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сегмента ST, %</w:t>
      </w:r>
    </w:p>
    <w:p w14:paraId="223A06B8" w14:textId="5EC9F225" w:rsidR="003E2779" w:rsidRDefault="001C4329" w:rsidP="003E2779">
      <w:pPr>
        <w:jc w:val="both"/>
      </w:pPr>
      <w:r>
        <w:t>Количество пациентов с</w:t>
      </w:r>
      <w:r w:rsidR="003E2779">
        <w:t xml:space="preserve"> </w:t>
      </w:r>
      <w:r>
        <w:t>ОКС с подъемом ST</w:t>
      </w:r>
      <w:r w:rsidR="003E2779">
        <w:t xml:space="preserve"> </w:t>
      </w:r>
      <w:r w:rsidRPr="003E2779">
        <w:t>(</w:t>
      </w:r>
      <w:r w:rsidRPr="001C4329">
        <w:rPr>
          <w:lang w:val="en-US"/>
        </w:rPr>
        <w:t>I</w:t>
      </w:r>
      <w:r w:rsidRPr="003E2779">
        <w:t xml:space="preserve">21.0, </w:t>
      </w:r>
      <w:r w:rsidRPr="001C4329">
        <w:rPr>
          <w:lang w:val="en-US"/>
        </w:rPr>
        <w:t>I</w:t>
      </w:r>
      <w:r w:rsidRPr="003E2779">
        <w:t xml:space="preserve">21.1, </w:t>
      </w:r>
      <w:r w:rsidRPr="001C4329">
        <w:rPr>
          <w:lang w:val="en-US"/>
        </w:rPr>
        <w:t>I</w:t>
      </w:r>
      <w:r w:rsidRPr="003E2779">
        <w:t xml:space="preserve">21.2, </w:t>
      </w:r>
      <w:r w:rsidRPr="001C4329">
        <w:rPr>
          <w:lang w:val="en-US"/>
        </w:rPr>
        <w:t>I</w:t>
      </w:r>
      <w:r w:rsidRPr="003E2779">
        <w:t>21.3,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21.9, </w:t>
      </w:r>
      <w:r w:rsidRPr="001C4329">
        <w:rPr>
          <w:lang w:val="en-US"/>
        </w:rPr>
        <w:t>I</w:t>
      </w:r>
      <w:r w:rsidRPr="003E2779">
        <w:t xml:space="preserve">22.0, </w:t>
      </w:r>
      <w:r w:rsidRPr="001C4329">
        <w:rPr>
          <w:lang w:val="en-US"/>
        </w:rPr>
        <w:t>I</w:t>
      </w:r>
      <w:r w:rsidRPr="003E2779">
        <w:t xml:space="preserve">22.1, </w:t>
      </w:r>
      <w:r w:rsidRPr="001C4329">
        <w:rPr>
          <w:lang w:val="en-US"/>
        </w:rPr>
        <w:t>I</w:t>
      </w:r>
      <w:r w:rsidRPr="003E2779">
        <w:t>22.8,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22.9, </w:t>
      </w:r>
      <w:r w:rsidRPr="001C4329">
        <w:rPr>
          <w:lang w:val="en-US"/>
        </w:rPr>
        <w:t>I</w:t>
      </w:r>
      <w:r w:rsidRPr="003E2779">
        <w:t xml:space="preserve">24.0, </w:t>
      </w:r>
      <w:r w:rsidRPr="001C4329">
        <w:rPr>
          <w:lang w:val="en-US"/>
        </w:rPr>
        <w:t>I</w:t>
      </w:r>
      <w:r w:rsidRPr="003E2779">
        <w:t>24.8),</w:t>
      </w:r>
      <w:r w:rsidR="003E2779">
        <w:t xml:space="preserve"> </w:t>
      </w:r>
      <w:r>
        <w:t>госпитализированных в</w:t>
      </w:r>
      <w:r w:rsidR="003E2779">
        <w:t xml:space="preserve"> </w:t>
      </w:r>
      <w:r>
        <w:t>стационар в сроки менее</w:t>
      </w:r>
      <w:r w:rsidR="003E2779">
        <w:t xml:space="preserve"> </w:t>
      </w:r>
      <w:r>
        <w:t>двух часов от начала</w:t>
      </w:r>
      <w:r w:rsidR="003E2779">
        <w:t xml:space="preserve"> </w:t>
      </w:r>
      <w:r>
        <w:t>симптомов заболевания,</w:t>
      </w:r>
      <w:r w:rsidR="003E2779">
        <w:t xml:space="preserve"> </w:t>
      </w:r>
      <w:proofErr w:type="spellStart"/>
      <w:r>
        <w:t>абс</w:t>
      </w:r>
      <w:proofErr w:type="spellEnd"/>
      <w:r>
        <w:t>.</w:t>
      </w:r>
      <w:r w:rsidR="003E2779">
        <w:t xml:space="preserve"> </w:t>
      </w:r>
      <w:r>
        <w:t>Источник</w:t>
      </w:r>
      <w:r w:rsidR="003E2779">
        <w:t xml:space="preserve"> </w:t>
      </w:r>
      <w:proofErr w:type="gramStart"/>
      <w:r>
        <w:t>информации:</w:t>
      </w:r>
      <w:r w:rsidR="003E2779">
        <w:t xml:space="preserve">  </w:t>
      </w:r>
      <w:r>
        <w:t>РОИВ</w:t>
      </w:r>
      <w:proofErr w:type="gramEnd"/>
      <w:r w:rsidR="003E2779">
        <w:t xml:space="preserve">. </w:t>
      </w:r>
      <w:r>
        <w:t>Все</w:t>
      </w:r>
      <w:r w:rsidR="003E2779">
        <w:t xml:space="preserve"> </w:t>
      </w:r>
      <w:r>
        <w:t>группы</w:t>
      </w:r>
      <w:r w:rsidR="003E2779">
        <w:t xml:space="preserve"> </w:t>
      </w:r>
      <w:r>
        <w:t>возрастов</w:t>
      </w:r>
      <w:r w:rsidR="003E2779">
        <w:t xml:space="preserve">. </w:t>
      </w:r>
      <w:r>
        <w:t>Накопленным итогом</w:t>
      </w:r>
      <w:r w:rsidR="003E2779">
        <w:t xml:space="preserve"> </w:t>
      </w:r>
      <w:r>
        <w:t>с 01 января текущего</w:t>
      </w:r>
      <w:r w:rsidR="003E2779">
        <w:t xml:space="preserve"> </w:t>
      </w:r>
      <w:r>
        <w:t xml:space="preserve">года на </w:t>
      </w:r>
      <w:proofErr w:type="gramStart"/>
      <w:r>
        <w:t>конец</w:t>
      </w:r>
      <w:r w:rsidR="003E2779">
        <w:t xml:space="preserve">  </w:t>
      </w:r>
      <w:r>
        <w:t>отчётного</w:t>
      </w:r>
      <w:proofErr w:type="gramEnd"/>
      <w:r>
        <w:t xml:space="preserve"> месяца</w:t>
      </w:r>
      <w:r w:rsidR="003E2779">
        <w:t>.</w:t>
      </w:r>
    </w:p>
    <w:p w14:paraId="51012C03" w14:textId="28CD2944" w:rsidR="001C4329" w:rsidRDefault="001C4329" w:rsidP="003E2779">
      <w:pPr>
        <w:jc w:val="both"/>
      </w:pPr>
      <w:r>
        <w:t>Количество пациентов,</w:t>
      </w:r>
      <w:r w:rsidR="003E2779">
        <w:t xml:space="preserve"> </w:t>
      </w:r>
      <w:r>
        <w:t>госпитализированных с</w:t>
      </w:r>
      <w:r w:rsidR="003E2779">
        <w:t xml:space="preserve"> </w:t>
      </w:r>
      <w:r>
        <w:t>ОКС с подъемом ST</w:t>
      </w:r>
      <w:r w:rsidR="003E2779">
        <w:t xml:space="preserve"> </w:t>
      </w:r>
      <w:r w:rsidRPr="003E2779">
        <w:t>(</w:t>
      </w:r>
      <w:r w:rsidRPr="001C4329">
        <w:rPr>
          <w:lang w:val="en-US"/>
        </w:rPr>
        <w:t>I</w:t>
      </w:r>
      <w:r w:rsidRPr="003E2779">
        <w:t xml:space="preserve">21.0, </w:t>
      </w:r>
      <w:r w:rsidRPr="001C4329">
        <w:rPr>
          <w:lang w:val="en-US"/>
        </w:rPr>
        <w:t>I</w:t>
      </w:r>
      <w:r w:rsidRPr="003E2779">
        <w:t xml:space="preserve">21.1, </w:t>
      </w:r>
      <w:r w:rsidRPr="001C4329">
        <w:rPr>
          <w:lang w:val="en-US"/>
        </w:rPr>
        <w:t>I</w:t>
      </w:r>
      <w:r w:rsidRPr="003E2779">
        <w:t xml:space="preserve">21.2, </w:t>
      </w:r>
      <w:r w:rsidRPr="001C4329">
        <w:rPr>
          <w:lang w:val="en-US"/>
        </w:rPr>
        <w:t>I</w:t>
      </w:r>
      <w:r w:rsidRPr="003E2779">
        <w:t>21.3,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21.9, </w:t>
      </w:r>
      <w:r w:rsidRPr="001C4329">
        <w:rPr>
          <w:lang w:val="en-US"/>
        </w:rPr>
        <w:t>I</w:t>
      </w:r>
      <w:r w:rsidRPr="003E2779">
        <w:t xml:space="preserve">22.0, </w:t>
      </w:r>
      <w:r w:rsidRPr="001C4329">
        <w:rPr>
          <w:lang w:val="en-US"/>
        </w:rPr>
        <w:t>I</w:t>
      </w:r>
      <w:r w:rsidRPr="003E2779">
        <w:t xml:space="preserve">22.1, </w:t>
      </w:r>
      <w:r w:rsidRPr="001C4329">
        <w:rPr>
          <w:lang w:val="en-US"/>
        </w:rPr>
        <w:t>I</w:t>
      </w:r>
      <w:r w:rsidRPr="003E2779">
        <w:t>22.8,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22.9, </w:t>
      </w:r>
      <w:r w:rsidRPr="001C4329">
        <w:rPr>
          <w:lang w:val="en-US"/>
        </w:rPr>
        <w:t>I</w:t>
      </w:r>
      <w:r w:rsidRPr="003E2779">
        <w:t xml:space="preserve">24.0, </w:t>
      </w:r>
      <w:r w:rsidRPr="001C4329">
        <w:rPr>
          <w:lang w:val="en-US"/>
        </w:rPr>
        <w:t>I</w:t>
      </w:r>
      <w:r w:rsidRPr="003E2779">
        <w:t xml:space="preserve">24.8), </w:t>
      </w:r>
      <w:proofErr w:type="spellStart"/>
      <w:r>
        <w:t>абс</w:t>
      </w:r>
      <w:proofErr w:type="spellEnd"/>
      <w:r w:rsidRPr="003E2779">
        <w:t>.</w:t>
      </w:r>
      <w:r w:rsidR="003E2779">
        <w:t xml:space="preserve"> </w:t>
      </w:r>
      <w:r>
        <w:t>Источник</w:t>
      </w:r>
      <w:r w:rsidR="003E2779">
        <w:t xml:space="preserve"> </w:t>
      </w:r>
      <w:proofErr w:type="gramStart"/>
      <w:r>
        <w:t>информации:</w:t>
      </w:r>
      <w:r w:rsidR="003E2779">
        <w:t xml:space="preserve">  </w:t>
      </w:r>
      <w:proofErr w:type="spellStart"/>
      <w:r>
        <w:t>РОИВ</w:t>
      </w:r>
      <w:r w:rsidR="003E2779">
        <w:t>.</w:t>
      </w:r>
      <w:r>
        <w:t>Все</w:t>
      </w:r>
      <w:proofErr w:type="spellEnd"/>
      <w:proofErr w:type="gramEnd"/>
      <w:r w:rsidR="003E2779">
        <w:t xml:space="preserve"> </w:t>
      </w:r>
      <w:r>
        <w:t>группы</w:t>
      </w:r>
      <w:r w:rsidR="003E2779">
        <w:t xml:space="preserve"> </w:t>
      </w:r>
      <w:r>
        <w:t>возрастов</w:t>
      </w:r>
      <w:r w:rsidR="003E2779">
        <w:t xml:space="preserve">. </w:t>
      </w:r>
      <w:r>
        <w:t>Накопленным итогом</w:t>
      </w:r>
      <w:r w:rsidR="003E2779">
        <w:t xml:space="preserve"> </w:t>
      </w:r>
      <w:r>
        <w:t>с 01 января текущего</w:t>
      </w:r>
      <w:r w:rsidR="003E2779">
        <w:t xml:space="preserve"> </w:t>
      </w:r>
      <w:r>
        <w:t>года на конец</w:t>
      </w:r>
      <w:r w:rsidR="003E2779">
        <w:t xml:space="preserve"> </w:t>
      </w:r>
      <w:r>
        <w:t>отчётного месяца</w:t>
      </w:r>
      <w:r w:rsidR="003E2779">
        <w:t>.</w:t>
      </w:r>
    </w:p>
    <w:p w14:paraId="0D748ACE" w14:textId="17C303FE" w:rsidR="001C4329" w:rsidRDefault="001C4329" w:rsidP="003E2779">
      <w:pPr>
        <w:jc w:val="both"/>
      </w:pPr>
      <w:r w:rsidRPr="003E2779">
        <w:rPr>
          <w:b/>
          <w:bCs/>
        </w:rPr>
        <w:t>Методика сбора</w:t>
      </w:r>
      <w:r w:rsidR="003E2779">
        <w:rPr>
          <w:b/>
          <w:bCs/>
        </w:rPr>
        <w:t xml:space="preserve"> </w:t>
      </w:r>
      <w:r>
        <w:t>Числитель: на основании оперативных статистических данных ГИСЗ субъектов</w:t>
      </w:r>
      <w:r w:rsidR="003E2779">
        <w:t xml:space="preserve"> </w:t>
      </w:r>
      <w:r>
        <w:t>РФ, на основании следующих форм: № 001/у, № 003/у, № 066/у-02.</w:t>
      </w:r>
      <w:r w:rsidR="003E2779">
        <w:t xml:space="preserve"> </w:t>
      </w:r>
      <w:r>
        <w:t>Знаменатель: на основании оперативных статистических данных ГИСЗ</w:t>
      </w:r>
      <w:r w:rsidR="003E2779">
        <w:t xml:space="preserve"> </w:t>
      </w:r>
      <w:r>
        <w:t>субъектов РФ, на основании следующих форм: № 001/у, № 003/у, № 066/у-02.</w:t>
      </w:r>
    </w:p>
    <w:p w14:paraId="3BFDD901" w14:textId="77777777" w:rsidR="003E2779" w:rsidRDefault="003E2779" w:rsidP="003E2779">
      <w:pPr>
        <w:jc w:val="both"/>
      </w:pPr>
    </w:p>
    <w:p w14:paraId="1B791D7B" w14:textId="38A995B4" w:rsidR="001C4329" w:rsidRPr="003E2779" w:rsidRDefault="001C4329" w:rsidP="003E2779">
      <w:pPr>
        <w:jc w:val="both"/>
        <w:rPr>
          <w:b/>
          <w:bCs/>
        </w:rPr>
      </w:pPr>
      <w:r w:rsidRPr="003E2779">
        <w:rPr>
          <w:b/>
          <w:bCs/>
        </w:rPr>
        <w:lastRenderedPageBreak/>
        <w:t>12. Доля пациентов с острым коронарным синдромом,</w:t>
      </w:r>
      <w:r w:rsidR="003E2779">
        <w:rPr>
          <w:b/>
          <w:bCs/>
        </w:rPr>
        <w:t xml:space="preserve"> </w:t>
      </w:r>
      <w:r w:rsidRPr="003E2779">
        <w:rPr>
          <w:b/>
          <w:bCs/>
        </w:rPr>
        <w:t>госпитализированных в профильные отделения (региональные сосудистые</w:t>
      </w:r>
      <w:r w:rsidR="003E2779">
        <w:rPr>
          <w:b/>
          <w:bCs/>
        </w:rPr>
        <w:t xml:space="preserve"> </w:t>
      </w:r>
      <w:r w:rsidRPr="003E2779">
        <w:rPr>
          <w:b/>
          <w:bCs/>
        </w:rPr>
        <w:t>центры и первичные сосудистые отделения), из общего числа пациентов,</w:t>
      </w:r>
      <w:r w:rsidR="003E2779">
        <w:rPr>
          <w:b/>
          <w:bCs/>
        </w:rPr>
        <w:t xml:space="preserve"> </w:t>
      </w:r>
      <w:r w:rsidRPr="003E2779">
        <w:rPr>
          <w:b/>
          <w:bCs/>
        </w:rPr>
        <w:t>госпитализированных с острым коронарным синдромом, %.</w:t>
      </w:r>
    </w:p>
    <w:p w14:paraId="3EFF1FA5" w14:textId="24DDC2C0" w:rsidR="001C4329" w:rsidRDefault="001C4329" w:rsidP="003E2779">
      <w:pPr>
        <w:jc w:val="both"/>
      </w:pPr>
      <w:r>
        <w:t>Показатель формируется на основании данных ФФОМС об оказанной</w:t>
      </w:r>
      <w:r w:rsidR="003E2779">
        <w:t xml:space="preserve"> </w:t>
      </w:r>
      <w:r>
        <w:t>медицинской помощи в субъекте РФ в системе ОМС, в разрезе региона страхования</w:t>
      </w:r>
      <w:r w:rsidR="003E2779">
        <w:t xml:space="preserve"> </w:t>
      </w:r>
      <w:r>
        <w:t>пациентов. Участие РОИВ в формировании показателя не требуется.</w:t>
      </w:r>
      <w:r w:rsidR="003E2779">
        <w:t xml:space="preserve"> </w:t>
      </w:r>
      <w:r>
        <w:t>Рассчитывается, как отношение абсолютного количества пациентов,</w:t>
      </w:r>
      <w:r w:rsidR="003E2779">
        <w:t xml:space="preserve"> </w:t>
      </w:r>
      <w:r>
        <w:t>госпитализированных</w:t>
      </w:r>
      <w:r w:rsidRPr="003E2779">
        <w:t xml:space="preserve"> </w:t>
      </w:r>
      <w:r>
        <w:t>с</w:t>
      </w:r>
      <w:r w:rsidRPr="003E2779">
        <w:t xml:space="preserve"> </w:t>
      </w:r>
      <w:r>
        <w:t>ОКС</w:t>
      </w:r>
      <w:r w:rsidRPr="003E2779">
        <w:t xml:space="preserve"> (</w:t>
      </w:r>
      <w:r w:rsidRPr="001C4329">
        <w:rPr>
          <w:lang w:val="en-US"/>
        </w:rPr>
        <w:t>I</w:t>
      </w:r>
      <w:r w:rsidRPr="003E2779">
        <w:t xml:space="preserve">20.0, </w:t>
      </w:r>
      <w:r w:rsidRPr="001C4329">
        <w:rPr>
          <w:lang w:val="en-US"/>
        </w:rPr>
        <w:t>I</w:t>
      </w:r>
      <w:r w:rsidRPr="003E2779">
        <w:t xml:space="preserve">21.0, </w:t>
      </w:r>
      <w:r w:rsidRPr="001C4329">
        <w:rPr>
          <w:lang w:val="en-US"/>
        </w:rPr>
        <w:t>I</w:t>
      </w:r>
      <w:r w:rsidRPr="003E2779">
        <w:t xml:space="preserve">21.1, </w:t>
      </w:r>
      <w:r w:rsidRPr="001C4329">
        <w:rPr>
          <w:lang w:val="en-US"/>
        </w:rPr>
        <w:t>I</w:t>
      </w:r>
      <w:r w:rsidRPr="003E2779">
        <w:t xml:space="preserve">21.2, </w:t>
      </w:r>
      <w:r w:rsidRPr="001C4329">
        <w:rPr>
          <w:lang w:val="en-US"/>
        </w:rPr>
        <w:t>I</w:t>
      </w:r>
      <w:r w:rsidRPr="003E2779">
        <w:t xml:space="preserve">21.3, </w:t>
      </w:r>
      <w:r w:rsidRPr="001C4329">
        <w:rPr>
          <w:lang w:val="en-US"/>
        </w:rPr>
        <w:t>I</w:t>
      </w:r>
      <w:r w:rsidRPr="003E2779">
        <w:t xml:space="preserve">21.4, </w:t>
      </w:r>
      <w:r w:rsidRPr="001C4329">
        <w:rPr>
          <w:lang w:val="en-US"/>
        </w:rPr>
        <w:t>I</w:t>
      </w:r>
      <w:r w:rsidRPr="003E2779">
        <w:t xml:space="preserve">21.9, </w:t>
      </w:r>
      <w:r w:rsidRPr="001C4329">
        <w:rPr>
          <w:lang w:val="en-US"/>
        </w:rPr>
        <w:t>I</w:t>
      </w:r>
      <w:r w:rsidRPr="003E2779">
        <w:t xml:space="preserve">22.0, </w:t>
      </w:r>
      <w:r w:rsidRPr="001C4329">
        <w:rPr>
          <w:lang w:val="en-US"/>
        </w:rPr>
        <w:t>I</w:t>
      </w:r>
      <w:r w:rsidRPr="003E2779">
        <w:t>22.1,</w:t>
      </w:r>
      <w:r w:rsidR="003E2779">
        <w:t xml:space="preserve"> </w:t>
      </w:r>
      <w:r>
        <w:t>I22.8, I22.9, I24.0, I24.8, I24.9) в профильные отделения (РСЦ и ПСО), к абсолютному</w:t>
      </w:r>
      <w:r w:rsidR="003E2779">
        <w:t xml:space="preserve"> </w:t>
      </w:r>
      <w:r>
        <w:t xml:space="preserve">количеству </w:t>
      </w:r>
      <w:r w:rsidR="003E2779">
        <w:t xml:space="preserve"> п</w:t>
      </w:r>
      <w:r>
        <w:t>ациентов, госпитализированных с ОКС (I20.0, I21.0, I21.1, I21.2, I21.3,</w:t>
      </w:r>
      <w:r w:rsidR="003E2779">
        <w:t xml:space="preserve"> </w:t>
      </w:r>
      <w:r>
        <w:t>I21.4, I21.9, I22.0, I22.1, I22.8, I22.9, I24.0, I24.8, I24.9).</w:t>
      </w:r>
      <w:r w:rsidR="003E2779">
        <w:t xml:space="preserve"> </w:t>
      </w:r>
      <w:r>
        <w:t>Целевое значение показателя составляет 95 %</w:t>
      </w:r>
    </w:p>
    <w:p w14:paraId="6CD4CACE" w14:textId="5590A730" w:rsidR="001C4329" w:rsidRPr="003E2779" w:rsidRDefault="001C4329" w:rsidP="003E2779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3E2779">
        <w:rPr>
          <w:b/>
          <w:bCs/>
          <w:i/>
          <w:iCs/>
        </w:rPr>
        <w:t>Доля пациентов с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острым коронарным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синдромом,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госпитализированных в</w:t>
      </w:r>
      <w:r w:rsidR="003E2779" w:rsidRPr="003E2779">
        <w:rPr>
          <w:b/>
          <w:bCs/>
          <w:i/>
          <w:iCs/>
        </w:rPr>
        <w:t xml:space="preserve"> </w:t>
      </w:r>
      <w:proofErr w:type="gramStart"/>
      <w:r w:rsidRPr="003E2779">
        <w:rPr>
          <w:b/>
          <w:bCs/>
          <w:i/>
          <w:iCs/>
        </w:rPr>
        <w:t xml:space="preserve">профильные </w:t>
      </w:r>
      <w:r w:rsidR="003E2779" w:rsidRPr="003E2779">
        <w:rPr>
          <w:b/>
          <w:bCs/>
          <w:i/>
          <w:iCs/>
        </w:rPr>
        <w:t xml:space="preserve"> о</w:t>
      </w:r>
      <w:r w:rsidRPr="003E2779">
        <w:rPr>
          <w:b/>
          <w:bCs/>
          <w:i/>
          <w:iCs/>
        </w:rPr>
        <w:t>тделения</w:t>
      </w:r>
      <w:proofErr w:type="gramEnd"/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(региональные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сосудистые центры и</w:t>
      </w:r>
      <w:r w:rsidR="003E2779" w:rsidRPr="003E2779">
        <w:rPr>
          <w:b/>
          <w:bCs/>
          <w:i/>
          <w:iCs/>
        </w:rPr>
        <w:t xml:space="preserve">  </w:t>
      </w:r>
      <w:r w:rsidRPr="003E2779">
        <w:rPr>
          <w:b/>
          <w:bCs/>
          <w:i/>
          <w:iCs/>
        </w:rPr>
        <w:t>первичные сосудистые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отделения), из общего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числа пациентов,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госпитализированных с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острым коронарным</w:t>
      </w:r>
      <w:r w:rsidR="003E2779" w:rsidRP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синдромом, %</w:t>
      </w:r>
    </w:p>
    <w:p w14:paraId="1F2B4FCB" w14:textId="26E45D69" w:rsidR="001C4329" w:rsidRDefault="001C4329" w:rsidP="003E2779">
      <w:pPr>
        <w:jc w:val="both"/>
      </w:pPr>
      <w:r>
        <w:t>Количество пациентов,</w:t>
      </w:r>
      <w:r w:rsidR="003E2779">
        <w:t xml:space="preserve"> </w:t>
      </w:r>
      <w:r>
        <w:t>госпитализированных с</w:t>
      </w:r>
      <w:r w:rsidR="003E2779">
        <w:t xml:space="preserve"> </w:t>
      </w:r>
      <w:r>
        <w:t>ОКС (I20.0, I21.0, I21.1,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21.2, </w:t>
      </w:r>
      <w:r w:rsidRPr="001C4329">
        <w:rPr>
          <w:lang w:val="en-US"/>
        </w:rPr>
        <w:t>I</w:t>
      </w:r>
      <w:r w:rsidRPr="003E2779">
        <w:t xml:space="preserve">21.3, </w:t>
      </w:r>
      <w:r w:rsidRPr="001C4329">
        <w:rPr>
          <w:lang w:val="en-US"/>
        </w:rPr>
        <w:t>I</w:t>
      </w:r>
      <w:r w:rsidRPr="003E2779">
        <w:t xml:space="preserve">21.4, </w:t>
      </w:r>
      <w:r w:rsidRPr="001C4329">
        <w:rPr>
          <w:lang w:val="en-US"/>
        </w:rPr>
        <w:t>I</w:t>
      </w:r>
      <w:r w:rsidRPr="003E2779">
        <w:t>21.9,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22.0, </w:t>
      </w:r>
      <w:r w:rsidRPr="001C4329">
        <w:rPr>
          <w:lang w:val="en-US"/>
        </w:rPr>
        <w:t>I</w:t>
      </w:r>
      <w:r w:rsidRPr="003E2779">
        <w:t xml:space="preserve">22.1, </w:t>
      </w:r>
      <w:r w:rsidRPr="001C4329">
        <w:rPr>
          <w:lang w:val="en-US"/>
        </w:rPr>
        <w:t>I</w:t>
      </w:r>
      <w:r w:rsidRPr="003E2779">
        <w:t xml:space="preserve">22.8, </w:t>
      </w:r>
      <w:r w:rsidRPr="001C4329">
        <w:rPr>
          <w:lang w:val="en-US"/>
        </w:rPr>
        <w:t>I</w:t>
      </w:r>
      <w:r w:rsidRPr="003E2779">
        <w:t>22.9,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24.0, </w:t>
      </w:r>
      <w:r w:rsidRPr="001C4329">
        <w:rPr>
          <w:lang w:val="en-US"/>
        </w:rPr>
        <w:t>I</w:t>
      </w:r>
      <w:r w:rsidRPr="003E2779">
        <w:t xml:space="preserve">24.8, </w:t>
      </w:r>
      <w:r w:rsidRPr="001C4329">
        <w:rPr>
          <w:lang w:val="en-US"/>
        </w:rPr>
        <w:t>I</w:t>
      </w:r>
      <w:r w:rsidRPr="003E2779">
        <w:t xml:space="preserve">24.9) </w:t>
      </w:r>
      <w:r>
        <w:t>в</w:t>
      </w:r>
      <w:r w:rsidR="003E2779">
        <w:t xml:space="preserve"> </w:t>
      </w:r>
      <w:r>
        <w:t>профильные отделения</w:t>
      </w:r>
      <w:r w:rsidR="003E2779">
        <w:t xml:space="preserve"> </w:t>
      </w:r>
      <w:r>
        <w:t xml:space="preserve">(РСЦ и ПСО), </w:t>
      </w:r>
      <w:proofErr w:type="spellStart"/>
      <w:r>
        <w:t>абс</w:t>
      </w:r>
      <w:proofErr w:type="spellEnd"/>
      <w:r>
        <w:t>.</w:t>
      </w:r>
      <w:r w:rsidR="003E2779">
        <w:t xml:space="preserve"> </w:t>
      </w:r>
      <w:r>
        <w:t>Источник</w:t>
      </w:r>
      <w:r w:rsidR="003E2779">
        <w:t xml:space="preserve"> </w:t>
      </w:r>
      <w:r>
        <w:t>информации:</w:t>
      </w:r>
      <w:r w:rsidR="003E2779">
        <w:t xml:space="preserve"> </w:t>
      </w:r>
      <w:r>
        <w:t>РОИВ</w:t>
      </w:r>
      <w:r w:rsidR="003E2779">
        <w:t xml:space="preserve">. </w:t>
      </w:r>
      <w:r>
        <w:t>Все</w:t>
      </w:r>
      <w:r w:rsidR="003E2779">
        <w:t xml:space="preserve"> </w:t>
      </w:r>
      <w:r>
        <w:t>группы</w:t>
      </w:r>
      <w:r w:rsidR="003E2779">
        <w:t xml:space="preserve"> </w:t>
      </w:r>
      <w:r>
        <w:t>возрастов</w:t>
      </w:r>
      <w:r w:rsidR="003E2779">
        <w:t xml:space="preserve">. </w:t>
      </w:r>
      <w:r>
        <w:t>Накопленным итогом</w:t>
      </w:r>
      <w:r w:rsidR="003E2779">
        <w:t xml:space="preserve"> </w:t>
      </w:r>
      <w:r>
        <w:t>с 01 января текущего</w:t>
      </w:r>
      <w:r w:rsidR="003E2779">
        <w:t xml:space="preserve"> </w:t>
      </w:r>
      <w:r>
        <w:t xml:space="preserve">года </w:t>
      </w:r>
      <w:proofErr w:type="gramStart"/>
      <w:r>
        <w:t xml:space="preserve">на </w:t>
      </w:r>
      <w:r w:rsidR="003E2779">
        <w:t xml:space="preserve"> </w:t>
      </w:r>
      <w:r>
        <w:t>конец</w:t>
      </w:r>
      <w:proofErr w:type="gramEnd"/>
      <w:r w:rsidR="003E2779">
        <w:t xml:space="preserve"> </w:t>
      </w:r>
      <w:r>
        <w:t>отчётного месяца</w:t>
      </w:r>
      <w:r w:rsidR="003E2779">
        <w:t>.</w:t>
      </w:r>
    </w:p>
    <w:p w14:paraId="24A8EF25" w14:textId="2C1CA8F1" w:rsidR="001C4329" w:rsidRDefault="001C4329" w:rsidP="003E2779">
      <w:pPr>
        <w:jc w:val="both"/>
      </w:pPr>
      <w:r>
        <w:t>Количество</w:t>
      </w:r>
      <w:r w:rsidRPr="00D57D2C">
        <w:rPr>
          <w:lang w:val="en-US"/>
        </w:rPr>
        <w:t xml:space="preserve"> </w:t>
      </w:r>
      <w:r>
        <w:t>пациентов</w:t>
      </w:r>
      <w:r w:rsidRPr="00D57D2C">
        <w:rPr>
          <w:lang w:val="en-US"/>
        </w:rPr>
        <w:t>,</w:t>
      </w:r>
      <w:r w:rsidR="003E2779" w:rsidRPr="00D57D2C">
        <w:rPr>
          <w:lang w:val="en-US"/>
        </w:rPr>
        <w:t xml:space="preserve"> </w:t>
      </w:r>
      <w:r>
        <w:t>госпитализированных</w:t>
      </w:r>
      <w:r w:rsidRPr="00D57D2C">
        <w:rPr>
          <w:lang w:val="en-US"/>
        </w:rPr>
        <w:t xml:space="preserve"> </w:t>
      </w:r>
      <w:r>
        <w:t>с</w:t>
      </w:r>
      <w:r w:rsidR="003E2779" w:rsidRPr="00D57D2C">
        <w:rPr>
          <w:lang w:val="en-US"/>
        </w:rPr>
        <w:t xml:space="preserve"> </w:t>
      </w:r>
      <w:r>
        <w:t>ОКС</w:t>
      </w:r>
      <w:r w:rsidRPr="00D57D2C">
        <w:rPr>
          <w:lang w:val="en-US"/>
        </w:rPr>
        <w:t xml:space="preserve"> (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20.0,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21.0, </w:t>
      </w:r>
      <w:r w:rsidRPr="001C4329">
        <w:rPr>
          <w:lang w:val="en-US"/>
        </w:rPr>
        <w:t>I</w:t>
      </w:r>
      <w:r w:rsidRPr="00D57D2C">
        <w:rPr>
          <w:lang w:val="en-US"/>
        </w:rPr>
        <w:t>21.1,</w:t>
      </w:r>
      <w:r w:rsidR="003E2779" w:rsidRPr="00D57D2C">
        <w:rPr>
          <w:lang w:val="en-US"/>
        </w:rPr>
        <w:t xml:space="preserve">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21.2,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21.3,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21.4, </w:t>
      </w:r>
      <w:r w:rsidRPr="001C4329">
        <w:rPr>
          <w:lang w:val="en-US"/>
        </w:rPr>
        <w:t>I</w:t>
      </w:r>
      <w:r w:rsidRPr="00D57D2C">
        <w:rPr>
          <w:lang w:val="en-US"/>
        </w:rPr>
        <w:t>21.9,</w:t>
      </w:r>
      <w:r w:rsidR="003E2779" w:rsidRPr="00D57D2C">
        <w:rPr>
          <w:lang w:val="en-US"/>
        </w:rPr>
        <w:t xml:space="preserve">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22.0,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22.1,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22.8, </w:t>
      </w:r>
      <w:r w:rsidRPr="001C4329">
        <w:rPr>
          <w:lang w:val="en-US"/>
        </w:rPr>
        <w:t>I</w:t>
      </w:r>
      <w:r w:rsidRPr="00D57D2C">
        <w:rPr>
          <w:lang w:val="en-US"/>
        </w:rPr>
        <w:t>22.9,</w:t>
      </w:r>
      <w:r w:rsidR="003E2779" w:rsidRPr="00D57D2C">
        <w:rPr>
          <w:lang w:val="en-US"/>
        </w:rPr>
        <w:t xml:space="preserve">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24.0, </w:t>
      </w:r>
      <w:r w:rsidRPr="001C4329">
        <w:rPr>
          <w:lang w:val="en-US"/>
        </w:rPr>
        <w:t>I</w:t>
      </w:r>
      <w:r w:rsidRPr="00D57D2C">
        <w:rPr>
          <w:lang w:val="en-US"/>
        </w:rPr>
        <w:t xml:space="preserve">24.8, </w:t>
      </w:r>
      <w:r w:rsidRPr="001C4329">
        <w:rPr>
          <w:lang w:val="en-US"/>
        </w:rPr>
        <w:t>I</w:t>
      </w:r>
      <w:r w:rsidR="003E2779" w:rsidRPr="00D57D2C">
        <w:rPr>
          <w:lang w:val="en-US"/>
        </w:rPr>
        <w:t xml:space="preserve"> </w:t>
      </w:r>
      <w:r w:rsidRPr="00D57D2C">
        <w:rPr>
          <w:lang w:val="en-US"/>
        </w:rPr>
        <w:t xml:space="preserve">24.9), </w:t>
      </w:r>
      <w:proofErr w:type="spellStart"/>
      <w:r>
        <w:t>абс</w:t>
      </w:r>
      <w:proofErr w:type="spellEnd"/>
      <w:r w:rsidRPr="00D57D2C">
        <w:rPr>
          <w:lang w:val="en-US"/>
        </w:rPr>
        <w:t>.</w:t>
      </w:r>
      <w:r w:rsidR="003E2779" w:rsidRPr="00D57D2C">
        <w:rPr>
          <w:lang w:val="en-US"/>
        </w:rPr>
        <w:t xml:space="preserve"> </w:t>
      </w:r>
      <w:r>
        <w:t>Источник</w:t>
      </w:r>
      <w:r w:rsidR="003E2779">
        <w:t xml:space="preserve"> </w:t>
      </w:r>
      <w:r>
        <w:t>информации:</w:t>
      </w:r>
      <w:r w:rsidR="003E2779">
        <w:t xml:space="preserve"> </w:t>
      </w:r>
      <w:r>
        <w:t>РОИВ</w:t>
      </w:r>
      <w:r w:rsidR="003E2779">
        <w:t xml:space="preserve">. </w:t>
      </w:r>
      <w:r>
        <w:t>Все</w:t>
      </w:r>
      <w:r w:rsidR="003E2779">
        <w:t xml:space="preserve"> </w:t>
      </w:r>
      <w:r>
        <w:t>группы</w:t>
      </w:r>
      <w:r w:rsidR="003E2779">
        <w:t xml:space="preserve"> </w:t>
      </w:r>
      <w:proofErr w:type="gramStart"/>
      <w:r>
        <w:t>возрастов</w:t>
      </w:r>
      <w:r w:rsidR="003E2779">
        <w:t xml:space="preserve"> .</w:t>
      </w:r>
      <w:r>
        <w:t>Накопленным</w:t>
      </w:r>
      <w:proofErr w:type="gramEnd"/>
      <w:r>
        <w:t xml:space="preserve"> итогом</w:t>
      </w:r>
      <w:r w:rsidR="003E2779">
        <w:t xml:space="preserve"> </w:t>
      </w:r>
      <w:r>
        <w:t>с 01 января текущего</w:t>
      </w:r>
      <w:r w:rsidR="003E2779">
        <w:t xml:space="preserve"> </w:t>
      </w:r>
      <w:r>
        <w:t>года на конец</w:t>
      </w:r>
      <w:r w:rsidR="003E2779">
        <w:t xml:space="preserve"> </w:t>
      </w:r>
      <w:r>
        <w:t>отчётного месяца</w:t>
      </w:r>
      <w:r w:rsidR="003E2779">
        <w:t>.</w:t>
      </w:r>
    </w:p>
    <w:p w14:paraId="6FE9EB28" w14:textId="7E39A434" w:rsidR="001C4329" w:rsidRDefault="001C4329" w:rsidP="003E2779">
      <w:pPr>
        <w:jc w:val="both"/>
      </w:pPr>
      <w:r w:rsidRPr="003E2779">
        <w:rPr>
          <w:b/>
          <w:bCs/>
        </w:rPr>
        <w:t>Методика сбора</w:t>
      </w:r>
      <w:r w:rsidR="003E2779">
        <w:rPr>
          <w:b/>
          <w:bCs/>
        </w:rPr>
        <w:t xml:space="preserve"> </w:t>
      </w:r>
      <w:r>
        <w:t>Числитель: на основании оперативных статистических данных ГИСЗ субъектов</w:t>
      </w:r>
      <w:r w:rsidR="003E2779">
        <w:t xml:space="preserve"> </w:t>
      </w:r>
      <w:r>
        <w:t>РФ, на основании следующих форм: №001/у, № 003/у, № 066/у-02.</w:t>
      </w:r>
      <w:r w:rsidR="003E2779">
        <w:t xml:space="preserve"> </w:t>
      </w:r>
      <w:r>
        <w:t>Знаменатель: на основании оперативных статистических данных ГИСЗ</w:t>
      </w:r>
      <w:r w:rsidR="003E2779">
        <w:t xml:space="preserve"> </w:t>
      </w:r>
      <w:r>
        <w:t>субъектов РФ, на основании следующих форм: №001/у, № 003/у, № 066/у-02.</w:t>
      </w:r>
      <w:r w:rsidR="003E2779">
        <w:t xml:space="preserve"> </w:t>
      </w:r>
    </w:p>
    <w:p w14:paraId="57728C93" w14:textId="7798D5BC" w:rsidR="001C4329" w:rsidRPr="003E2779" w:rsidRDefault="001C4329" w:rsidP="003E2779">
      <w:pPr>
        <w:jc w:val="both"/>
        <w:rPr>
          <w:b/>
          <w:bCs/>
        </w:rPr>
      </w:pPr>
      <w:r w:rsidRPr="003E2779">
        <w:rPr>
          <w:b/>
          <w:bCs/>
        </w:rPr>
        <w:t>13. Частота лечебных вмешательств с целью восстановления коронарного</w:t>
      </w:r>
      <w:r w:rsidR="003E2779">
        <w:rPr>
          <w:b/>
          <w:bCs/>
        </w:rPr>
        <w:t xml:space="preserve"> </w:t>
      </w:r>
      <w:r w:rsidRPr="003E2779">
        <w:rPr>
          <w:b/>
          <w:bCs/>
        </w:rPr>
        <w:t>кровотока у пациентов с острым коронарным синдромом с подъемом сегмента</w:t>
      </w:r>
      <w:r w:rsidR="003E2779">
        <w:rPr>
          <w:b/>
          <w:bCs/>
        </w:rPr>
        <w:t xml:space="preserve"> </w:t>
      </w:r>
      <w:r w:rsidRPr="003E2779">
        <w:rPr>
          <w:b/>
          <w:bCs/>
        </w:rPr>
        <w:t>ST в первые 12 часов от начала симптомов заболевания у уникальных</w:t>
      </w:r>
      <w:r w:rsidR="003E2779">
        <w:rPr>
          <w:b/>
          <w:bCs/>
        </w:rPr>
        <w:t xml:space="preserve"> </w:t>
      </w:r>
      <w:r w:rsidRPr="003E2779">
        <w:rPr>
          <w:b/>
          <w:bCs/>
        </w:rPr>
        <w:t>пациентов, %</w:t>
      </w:r>
    </w:p>
    <w:p w14:paraId="32E7084C" w14:textId="77777777" w:rsidR="003E2779" w:rsidRDefault="001C4329" w:rsidP="003E2779">
      <w:pPr>
        <w:jc w:val="both"/>
      </w:pPr>
      <w:r>
        <w:t>Показатель формируется путём внесения в АС ММС данных ГИСЗ субъекта</w:t>
      </w:r>
      <w:r w:rsidR="003E2779">
        <w:t xml:space="preserve"> </w:t>
      </w:r>
      <w:r>
        <w:t>РФ. Сбор данных по показателю уже реализован в АС ММС, дополнительного</w:t>
      </w:r>
      <w:r w:rsidR="003E2779">
        <w:t xml:space="preserve"> </w:t>
      </w:r>
      <w:r>
        <w:t>участия РОИВ не требуется.</w:t>
      </w:r>
      <w:r w:rsidR="003E2779">
        <w:t xml:space="preserve"> </w:t>
      </w:r>
      <w:r>
        <w:t>Рассчитывается, как отношение количества пациентов с ОКС с подъемом ST</w:t>
      </w:r>
      <w:r w:rsidR="003E2779">
        <w:t xml:space="preserve"> </w:t>
      </w:r>
      <w:r w:rsidRPr="003E2779">
        <w:t>(</w:t>
      </w:r>
      <w:r w:rsidRPr="001C4329">
        <w:rPr>
          <w:lang w:val="en-US"/>
        </w:rPr>
        <w:t>I</w:t>
      </w:r>
      <w:r w:rsidRPr="003E2779">
        <w:t xml:space="preserve">21.0, </w:t>
      </w:r>
      <w:r w:rsidRPr="001C4329">
        <w:rPr>
          <w:lang w:val="en-US"/>
        </w:rPr>
        <w:t>I</w:t>
      </w:r>
      <w:r w:rsidRPr="003E2779">
        <w:t xml:space="preserve">21.1, </w:t>
      </w:r>
      <w:r w:rsidRPr="001C4329">
        <w:rPr>
          <w:lang w:val="en-US"/>
        </w:rPr>
        <w:t>I</w:t>
      </w:r>
      <w:r w:rsidRPr="003E2779">
        <w:t xml:space="preserve">21.2, </w:t>
      </w:r>
      <w:r w:rsidRPr="001C4329">
        <w:rPr>
          <w:lang w:val="en-US"/>
        </w:rPr>
        <w:t>I</w:t>
      </w:r>
      <w:r w:rsidRPr="003E2779">
        <w:t xml:space="preserve">21.3, </w:t>
      </w:r>
      <w:r w:rsidRPr="001C4329">
        <w:rPr>
          <w:lang w:val="en-US"/>
        </w:rPr>
        <w:t>I</w:t>
      </w:r>
      <w:r w:rsidRPr="003E2779">
        <w:t xml:space="preserve">21.9, </w:t>
      </w:r>
      <w:r w:rsidRPr="001C4329">
        <w:rPr>
          <w:lang w:val="en-US"/>
        </w:rPr>
        <w:t>I</w:t>
      </w:r>
      <w:r w:rsidRPr="003E2779">
        <w:t xml:space="preserve">22.0, </w:t>
      </w:r>
      <w:r w:rsidRPr="001C4329">
        <w:rPr>
          <w:lang w:val="en-US"/>
        </w:rPr>
        <w:t>I</w:t>
      </w:r>
      <w:r w:rsidRPr="003E2779">
        <w:t xml:space="preserve">22.1, </w:t>
      </w:r>
      <w:r w:rsidRPr="001C4329">
        <w:rPr>
          <w:lang w:val="en-US"/>
        </w:rPr>
        <w:t>I</w:t>
      </w:r>
      <w:r w:rsidRPr="003E2779">
        <w:t xml:space="preserve">22.8, </w:t>
      </w:r>
      <w:r w:rsidRPr="001C4329">
        <w:rPr>
          <w:lang w:val="en-US"/>
        </w:rPr>
        <w:t>I</w:t>
      </w:r>
      <w:r w:rsidRPr="003E2779">
        <w:t xml:space="preserve">22.9, </w:t>
      </w:r>
      <w:r w:rsidRPr="001C4329">
        <w:rPr>
          <w:lang w:val="en-US"/>
        </w:rPr>
        <w:t>I</w:t>
      </w:r>
      <w:r w:rsidRPr="003E2779">
        <w:t xml:space="preserve">24.0, </w:t>
      </w:r>
      <w:r w:rsidRPr="001C4329">
        <w:rPr>
          <w:lang w:val="en-US"/>
        </w:rPr>
        <w:t>I</w:t>
      </w:r>
      <w:r w:rsidRPr="003E2779">
        <w:t xml:space="preserve">24.8) </w:t>
      </w:r>
      <w:r>
        <w:t>которым</w:t>
      </w:r>
      <w:r w:rsidRPr="003E2779">
        <w:t xml:space="preserve"> </w:t>
      </w:r>
      <w:r>
        <w:t>в</w:t>
      </w:r>
      <w:r w:rsidRPr="003E2779">
        <w:t xml:space="preserve"> </w:t>
      </w:r>
      <w:r>
        <w:t>первые</w:t>
      </w:r>
      <w:r w:rsidR="003E2779">
        <w:t xml:space="preserve"> </w:t>
      </w:r>
      <w:r>
        <w:t>12 часов от начала симптомов заболевания выполнены лечебные вмешательства</w:t>
      </w:r>
      <w:r w:rsidR="003E2779">
        <w:t xml:space="preserve"> </w:t>
      </w:r>
      <w:r>
        <w:t>(тромболизис и/или чрескожные коронарные вмешательства) с целью восстановления</w:t>
      </w:r>
      <w:r w:rsidR="003E2779">
        <w:t xml:space="preserve"> </w:t>
      </w:r>
      <w:r>
        <w:t>коронарного кровотока, к абсолютному количеству выбывших пациентов</w:t>
      </w:r>
      <w:r w:rsidR="003E2779">
        <w:t xml:space="preserve"> </w:t>
      </w:r>
      <w:r>
        <w:t>(выписанных и умерших), перенесших ОКС с подъемом ST (I21.0, I21.1, I21.2, I21.3,</w:t>
      </w:r>
      <w:r w:rsidR="003E2779">
        <w:t xml:space="preserve"> </w:t>
      </w:r>
      <w:r>
        <w:t xml:space="preserve">I21.9, I22.0, I22.1, I22.8, I22.9, I24.0, I24.8). </w:t>
      </w:r>
    </w:p>
    <w:p w14:paraId="4136AC81" w14:textId="19A6FC6D" w:rsidR="001C4329" w:rsidRDefault="001C4329" w:rsidP="003E2779">
      <w:pPr>
        <w:jc w:val="both"/>
      </w:pPr>
      <w:r>
        <w:t>Количество пациентов, которым</w:t>
      </w:r>
      <w:r w:rsidR="003E2779">
        <w:t xml:space="preserve"> </w:t>
      </w:r>
      <w:r>
        <w:t>выполнены лечебные вмешательства может быть рассчитано на основании суммы</w:t>
      </w:r>
      <w:r w:rsidR="003E2779">
        <w:t xml:space="preserve"> </w:t>
      </w:r>
      <w:r>
        <w:t xml:space="preserve">чисел проведённых </w:t>
      </w:r>
      <w:proofErr w:type="spellStart"/>
      <w:r>
        <w:t>тромболизисов</w:t>
      </w:r>
      <w:proofErr w:type="spellEnd"/>
      <w:r>
        <w:t xml:space="preserve"> и чрескожных коронарных вмешательств,</w:t>
      </w:r>
      <w:r w:rsidR="003E2779">
        <w:t xml:space="preserve"> </w:t>
      </w:r>
      <w:r>
        <w:t>за вычетом числа случаев, при которых пациенту выполнены оба вмешательства.</w:t>
      </w:r>
      <w:r w:rsidR="003E2779">
        <w:t xml:space="preserve"> </w:t>
      </w:r>
      <w:r>
        <w:t>Целевое значение показателя составляет 85 %</w:t>
      </w:r>
    </w:p>
    <w:p w14:paraId="381EDD47" w14:textId="77777777" w:rsidR="003E2779" w:rsidRDefault="003E2779" w:rsidP="003E2779">
      <w:pPr>
        <w:jc w:val="both"/>
      </w:pPr>
    </w:p>
    <w:p w14:paraId="28EE2590" w14:textId="77777777" w:rsidR="003E2779" w:rsidRDefault="003E2779" w:rsidP="003E2779">
      <w:pPr>
        <w:jc w:val="both"/>
      </w:pPr>
    </w:p>
    <w:p w14:paraId="20E17C1A" w14:textId="77777777" w:rsidR="003E2779" w:rsidRDefault="003E2779" w:rsidP="001C4329"/>
    <w:p w14:paraId="382F1770" w14:textId="77777777" w:rsidR="003E2779" w:rsidRDefault="003E2779" w:rsidP="001C4329"/>
    <w:p w14:paraId="2782A078" w14:textId="7DF3D8F2" w:rsidR="001C4329" w:rsidRPr="003E2779" w:rsidRDefault="001C4329" w:rsidP="003E2779">
      <w:pPr>
        <w:jc w:val="both"/>
        <w:rPr>
          <w:b/>
          <w:bCs/>
          <w:i/>
          <w:iCs/>
        </w:rPr>
      </w:pPr>
      <w:r w:rsidRPr="003E2779">
        <w:rPr>
          <w:b/>
          <w:bCs/>
          <w:i/>
          <w:iCs/>
        </w:rPr>
        <w:lastRenderedPageBreak/>
        <w:t>11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Частота лечебных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вмешательств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 целью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восстановления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коронарного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кровотока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 xml:space="preserve">у </w:t>
      </w:r>
      <w:proofErr w:type="gramStart"/>
      <w:r w:rsidRPr="003E2779">
        <w:rPr>
          <w:b/>
          <w:bCs/>
          <w:i/>
          <w:iCs/>
        </w:rPr>
        <w:t>пациентов</w:t>
      </w:r>
      <w:r w:rsidR="003E2779">
        <w:rPr>
          <w:b/>
          <w:bCs/>
          <w:i/>
          <w:iCs/>
        </w:rPr>
        <w:t xml:space="preserve">  </w:t>
      </w:r>
      <w:r w:rsidRPr="003E2779">
        <w:rPr>
          <w:b/>
          <w:bCs/>
          <w:i/>
          <w:iCs/>
        </w:rPr>
        <w:t>с</w:t>
      </w:r>
      <w:proofErr w:type="gramEnd"/>
      <w:r w:rsidRPr="003E2779">
        <w:rPr>
          <w:b/>
          <w:bCs/>
          <w:i/>
          <w:iCs/>
        </w:rPr>
        <w:t xml:space="preserve"> острым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коронарным</w:t>
      </w:r>
      <w:r w:rsidR="003E2779">
        <w:rPr>
          <w:b/>
          <w:bCs/>
          <w:i/>
          <w:iCs/>
        </w:rPr>
        <w:t xml:space="preserve">  </w:t>
      </w:r>
      <w:r w:rsidRPr="003E2779">
        <w:rPr>
          <w:b/>
          <w:bCs/>
          <w:i/>
          <w:iCs/>
        </w:rPr>
        <w:t>синдромом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 подъемом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сегмента ST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в первые 12 часов</w:t>
      </w:r>
      <w:r w:rsidR="003E2779">
        <w:rPr>
          <w:b/>
          <w:bCs/>
          <w:i/>
          <w:iCs/>
        </w:rPr>
        <w:t xml:space="preserve">  </w:t>
      </w:r>
      <w:r w:rsidRPr="003E2779">
        <w:rPr>
          <w:b/>
          <w:bCs/>
          <w:i/>
          <w:iCs/>
        </w:rPr>
        <w:t>от начала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симптомов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заболевания у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уникальных</w:t>
      </w:r>
      <w:r w:rsidR="003E2779">
        <w:rPr>
          <w:b/>
          <w:bCs/>
          <w:i/>
          <w:iCs/>
        </w:rPr>
        <w:t xml:space="preserve"> </w:t>
      </w:r>
      <w:r w:rsidRPr="003E2779">
        <w:rPr>
          <w:b/>
          <w:bCs/>
          <w:i/>
          <w:iCs/>
        </w:rPr>
        <w:t>пациентов, %</w:t>
      </w:r>
    </w:p>
    <w:p w14:paraId="0865E2BB" w14:textId="1F68C7BD" w:rsidR="001C4329" w:rsidRDefault="001C4329" w:rsidP="003E2779">
      <w:pPr>
        <w:jc w:val="both"/>
      </w:pPr>
      <w:r>
        <w:t>Количество пациентов с ОКС с</w:t>
      </w:r>
      <w:r w:rsidR="003E2779">
        <w:t xml:space="preserve"> </w:t>
      </w:r>
      <w:r>
        <w:t>подъемом</w:t>
      </w:r>
      <w:r w:rsidRPr="003E2779">
        <w:t xml:space="preserve"> </w:t>
      </w:r>
      <w:r w:rsidRPr="001C4329">
        <w:rPr>
          <w:lang w:val="en-US"/>
        </w:rPr>
        <w:t>ST</w:t>
      </w:r>
      <w:r w:rsidRPr="003E2779">
        <w:t xml:space="preserve"> (</w:t>
      </w:r>
      <w:r w:rsidRPr="001C4329">
        <w:rPr>
          <w:lang w:val="en-US"/>
        </w:rPr>
        <w:t>I</w:t>
      </w:r>
      <w:r w:rsidRPr="003E2779">
        <w:t xml:space="preserve">21.0, </w:t>
      </w:r>
      <w:r w:rsidRPr="001C4329">
        <w:rPr>
          <w:lang w:val="en-US"/>
        </w:rPr>
        <w:t>I</w:t>
      </w:r>
      <w:r w:rsidRPr="003E2779">
        <w:t>21.1,</w:t>
      </w:r>
      <w:r w:rsidR="003E2779">
        <w:t xml:space="preserve"> </w:t>
      </w:r>
      <w:r w:rsidRPr="001C4329">
        <w:rPr>
          <w:lang w:val="en-US"/>
        </w:rPr>
        <w:t>I</w:t>
      </w:r>
      <w:r w:rsidRPr="003E2779">
        <w:t xml:space="preserve">21.2, </w:t>
      </w:r>
      <w:r w:rsidRPr="001C4329">
        <w:rPr>
          <w:lang w:val="en-US"/>
        </w:rPr>
        <w:t>I</w:t>
      </w:r>
      <w:r w:rsidRPr="003E2779">
        <w:t xml:space="preserve">21.3, </w:t>
      </w:r>
      <w:r w:rsidRPr="001C4329">
        <w:rPr>
          <w:lang w:val="en-US"/>
        </w:rPr>
        <w:t>I</w:t>
      </w:r>
      <w:r w:rsidRPr="003E2779">
        <w:t xml:space="preserve">21.9, </w:t>
      </w:r>
      <w:r w:rsidRPr="001C4329">
        <w:rPr>
          <w:lang w:val="en-US"/>
        </w:rPr>
        <w:t>I</w:t>
      </w:r>
      <w:r w:rsidRPr="003E2779">
        <w:t xml:space="preserve">22.0, </w:t>
      </w:r>
      <w:r w:rsidRPr="001C4329">
        <w:rPr>
          <w:lang w:val="en-US"/>
        </w:rPr>
        <w:t>I</w:t>
      </w:r>
      <w:r w:rsidRPr="003E2779">
        <w:t>22.1,</w:t>
      </w:r>
      <w:r w:rsidR="003E2779">
        <w:t xml:space="preserve"> </w:t>
      </w:r>
      <w:r>
        <w:t>I22.8, I22.9, I24.0, I24.8)</w:t>
      </w:r>
      <w:r w:rsidR="003E2779">
        <w:t xml:space="preserve"> </w:t>
      </w:r>
      <w:r>
        <w:t>которым в первые 12 часов от</w:t>
      </w:r>
      <w:r w:rsidR="003E2779">
        <w:t xml:space="preserve"> </w:t>
      </w:r>
      <w:r>
        <w:t>начала симптомов заболевания</w:t>
      </w:r>
      <w:r w:rsidR="003E2779">
        <w:t xml:space="preserve"> </w:t>
      </w:r>
      <w:r>
        <w:t>выполнены лечебные</w:t>
      </w:r>
      <w:r w:rsidR="003E2779">
        <w:t xml:space="preserve"> </w:t>
      </w:r>
      <w:r>
        <w:t>вмешательства (тромболизис</w:t>
      </w:r>
      <w:r w:rsidR="003E2779">
        <w:t xml:space="preserve"> </w:t>
      </w:r>
      <w:r>
        <w:t>и/или чрескожные коронарные</w:t>
      </w:r>
      <w:r w:rsidR="003E2779">
        <w:t xml:space="preserve"> </w:t>
      </w:r>
      <w:r>
        <w:t>вмешательства) с целью</w:t>
      </w:r>
      <w:r w:rsidR="003E2779">
        <w:t xml:space="preserve"> </w:t>
      </w:r>
      <w:r>
        <w:t>восстановления коронарного</w:t>
      </w:r>
      <w:r w:rsidR="003E2779">
        <w:t xml:space="preserve"> </w:t>
      </w:r>
      <w:r>
        <w:t>кровотока, ед.</w:t>
      </w:r>
      <w:r w:rsidR="003E2779">
        <w:t xml:space="preserve"> </w:t>
      </w:r>
      <w:r>
        <w:t>Источник</w:t>
      </w:r>
      <w:r w:rsidR="003E2779">
        <w:t xml:space="preserve"> </w:t>
      </w:r>
      <w:r>
        <w:t>информации:</w:t>
      </w:r>
      <w:r w:rsidR="003E2779">
        <w:t xml:space="preserve"> </w:t>
      </w:r>
      <w:r>
        <w:t>РОИВ</w:t>
      </w:r>
      <w:r w:rsidR="003E2779">
        <w:t xml:space="preserve">. </w:t>
      </w:r>
      <w:r>
        <w:t>Все</w:t>
      </w:r>
      <w:r w:rsidR="003E2779">
        <w:t xml:space="preserve"> </w:t>
      </w:r>
      <w:r>
        <w:t>группы</w:t>
      </w:r>
      <w:r w:rsidR="003E2779">
        <w:t xml:space="preserve"> </w:t>
      </w:r>
      <w:r>
        <w:t>возрастов</w:t>
      </w:r>
      <w:r w:rsidR="003E2779">
        <w:t xml:space="preserve">. </w:t>
      </w:r>
      <w:r>
        <w:t>Накопленным</w:t>
      </w:r>
      <w:r w:rsidR="003E2779">
        <w:t xml:space="preserve"> </w:t>
      </w:r>
      <w:r>
        <w:t>итогом с 01 января</w:t>
      </w:r>
      <w:r w:rsidR="003E2779">
        <w:t xml:space="preserve"> </w:t>
      </w:r>
      <w:r>
        <w:t>текущего года на</w:t>
      </w:r>
      <w:r w:rsidR="003E2779">
        <w:t xml:space="preserve"> </w:t>
      </w:r>
      <w:r>
        <w:t>конец отчётного</w:t>
      </w:r>
      <w:r w:rsidR="003E2779">
        <w:t xml:space="preserve"> </w:t>
      </w:r>
      <w:r>
        <w:t>месяца</w:t>
      </w:r>
      <w:r w:rsidR="003E2779">
        <w:t>.</w:t>
      </w:r>
    </w:p>
    <w:p w14:paraId="20BE2535" w14:textId="588A4DB9" w:rsidR="001C4329" w:rsidRDefault="001C4329" w:rsidP="003E2779">
      <w:pPr>
        <w:jc w:val="both"/>
      </w:pPr>
      <w:r>
        <w:t>Количество пациентов,</w:t>
      </w:r>
      <w:r w:rsidR="003E2779">
        <w:t xml:space="preserve"> </w:t>
      </w:r>
      <w:r>
        <w:t xml:space="preserve">госпитализированных с ОКС </w:t>
      </w:r>
      <w:proofErr w:type="gramStart"/>
      <w:r>
        <w:t>с</w:t>
      </w:r>
      <w:r w:rsidR="003E2779">
        <w:t xml:space="preserve">  </w:t>
      </w:r>
      <w:r>
        <w:t>подъемом</w:t>
      </w:r>
      <w:proofErr w:type="gramEnd"/>
      <w:r w:rsidRPr="003E2779">
        <w:t xml:space="preserve"> </w:t>
      </w:r>
      <w:r w:rsidRPr="001C4329">
        <w:rPr>
          <w:lang w:val="en-US"/>
        </w:rPr>
        <w:t>ST</w:t>
      </w:r>
      <w:r w:rsidRPr="003E2779">
        <w:t xml:space="preserve"> (</w:t>
      </w:r>
      <w:r w:rsidRPr="001C4329">
        <w:rPr>
          <w:lang w:val="en-US"/>
        </w:rPr>
        <w:t>I</w:t>
      </w:r>
      <w:r w:rsidRPr="003E2779">
        <w:t xml:space="preserve">21.0, </w:t>
      </w:r>
      <w:r w:rsidRPr="001C4329">
        <w:rPr>
          <w:lang w:val="en-US"/>
        </w:rPr>
        <w:t>I</w:t>
      </w:r>
      <w:r w:rsidRPr="003E2779">
        <w:t>21.1,</w:t>
      </w:r>
      <w:r w:rsidRPr="001C4329">
        <w:rPr>
          <w:lang w:val="en-US"/>
        </w:rPr>
        <w:t>I</w:t>
      </w:r>
      <w:r w:rsidRPr="003E2779">
        <w:t xml:space="preserve">21.2, </w:t>
      </w:r>
      <w:r w:rsidRPr="001C4329">
        <w:rPr>
          <w:lang w:val="en-US"/>
        </w:rPr>
        <w:t>I</w:t>
      </w:r>
      <w:r w:rsidRPr="003E2779">
        <w:t xml:space="preserve">21.3, </w:t>
      </w:r>
      <w:r w:rsidRPr="001C4329">
        <w:rPr>
          <w:lang w:val="en-US"/>
        </w:rPr>
        <w:t>I</w:t>
      </w:r>
      <w:r w:rsidRPr="003E2779">
        <w:t xml:space="preserve">21.9, </w:t>
      </w:r>
      <w:r w:rsidRPr="001C4329">
        <w:rPr>
          <w:lang w:val="en-US"/>
        </w:rPr>
        <w:t>I</w:t>
      </w:r>
      <w:r w:rsidRPr="003E2779">
        <w:t xml:space="preserve">22.0, </w:t>
      </w:r>
      <w:r w:rsidRPr="001C4329">
        <w:rPr>
          <w:lang w:val="en-US"/>
        </w:rPr>
        <w:t>I</w:t>
      </w:r>
      <w:r w:rsidRPr="003E2779">
        <w:t>22.1,</w:t>
      </w:r>
      <w:r w:rsidR="003E2779">
        <w:t xml:space="preserve"> </w:t>
      </w:r>
      <w:r>
        <w:t>I22.8, I22.9, I24.0, I24.8) в</w:t>
      </w:r>
      <w:r w:rsidR="003E2779">
        <w:t xml:space="preserve"> </w:t>
      </w:r>
      <w:r>
        <w:t>первые 12 часов от начала</w:t>
      </w:r>
      <w:r w:rsidR="003E2779">
        <w:t xml:space="preserve"> </w:t>
      </w:r>
      <w:r>
        <w:t xml:space="preserve">симптомов заболевания, </w:t>
      </w:r>
      <w:proofErr w:type="spellStart"/>
      <w:r>
        <w:t>абс</w:t>
      </w:r>
      <w:proofErr w:type="spellEnd"/>
      <w:r>
        <w:t>.</w:t>
      </w:r>
      <w:r w:rsidR="003E2779">
        <w:t xml:space="preserve"> </w:t>
      </w:r>
      <w:r>
        <w:t>Источник</w:t>
      </w:r>
      <w:r w:rsidR="003E2779">
        <w:t xml:space="preserve"> </w:t>
      </w:r>
      <w:r>
        <w:t>информации:</w:t>
      </w:r>
      <w:r w:rsidR="003E2779">
        <w:t xml:space="preserve"> </w:t>
      </w:r>
      <w:r>
        <w:t>РОИВ</w:t>
      </w:r>
      <w:r w:rsidR="003E2779">
        <w:t xml:space="preserve">. </w:t>
      </w:r>
      <w:r>
        <w:t>Все</w:t>
      </w:r>
      <w:r w:rsidR="003E2779">
        <w:t xml:space="preserve"> </w:t>
      </w:r>
      <w:r>
        <w:t>группы</w:t>
      </w:r>
      <w:r w:rsidR="003E2779">
        <w:t xml:space="preserve"> </w:t>
      </w:r>
      <w:r>
        <w:t>возрастов</w:t>
      </w:r>
      <w:r w:rsidR="003E2779">
        <w:t xml:space="preserve">. </w:t>
      </w:r>
      <w:r>
        <w:t>Накопленным</w:t>
      </w:r>
      <w:r w:rsidR="003E2779">
        <w:t xml:space="preserve"> </w:t>
      </w:r>
      <w:r>
        <w:t>итогом с 01 января</w:t>
      </w:r>
      <w:r w:rsidR="003E2779">
        <w:t xml:space="preserve"> </w:t>
      </w:r>
      <w:r>
        <w:t>текущего года на</w:t>
      </w:r>
      <w:r w:rsidR="003E2779">
        <w:t xml:space="preserve"> </w:t>
      </w:r>
      <w:r>
        <w:t>конец отчётного</w:t>
      </w:r>
      <w:r w:rsidR="003E2779">
        <w:t xml:space="preserve"> </w:t>
      </w:r>
      <w:r>
        <w:t>месяца</w:t>
      </w:r>
      <w:r w:rsidR="003E2779">
        <w:t>.</w:t>
      </w:r>
    </w:p>
    <w:p w14:paraId="5BE5054E" w14:textId="315DF529" w:rsidR="001C4329" w:rsidRDefault="001C4329" w:rsidP="003E2779">
      <w:pPr>
        <w:jc w:val="both"/>
      </w:pPr>
      <w:r w:rsidRPr="003E2779">
        <w:rPr>
          <w:b/>
          <w:bCs/>
        </w:rPr>
        <w:t>Методика сбора</w:t>
      </w:r>
      <w:r w:rsidR="003E2779">
        <w:rPr>
          <w:b/>
          <w:bCs/>
        </w:rPr>
        <w:t xml:space="preserve"> </w:t>
      </w:r>
      <w:r>
        <w:t>Числитель: на основании оперативных статистических данных ГИСЗ субъектов</w:t>
      </w:r>
      <w:r w:rsidR="003E2779">
        <w:t xml:space="preserve"> </w:t>
      </w:r>
      <w:r>
        <w:t>РФ (Статистическая карта выбывшего из медицинской организации, оказывающей</w:t>
      </w:r>
      <w:r w:rsidR="003E2779">
        <w:t xml:space="preserve"> </w:t>
      </w:r>
      <w:r>
        <w:t>медицинскую помощь в стационарных условиях, в условиях дневного стационара</w:t>
      </w:r>
      <w:r w:rsidR="003E2779">
        <w:t xml:space="preserve"> </w:t>
      </w:r>
      <w:r>
        <w:t>066/у) за период.</w:t>
      </w:r>
    </w:p>
    <w:p w14:paraId="066F6D64" w14:textId="2B83F81E" w:rsidR="001C4329" w:rsidRDefault="001C4329" w:rsidP="003E2779">
      <w:pPr>
        <w:jc w:val="both"/>
      </w:pPr>
      <w:r>
        <w:t>Знаменатель: на основании оперативных статистических данных ГИСЗ</w:t>
      </w:r>
      <w:r w:rsidR="003E2779">
        <w:t xml:space="preserve"> </w:t>
      </w:r>
      <w:r>
        <w:t>субъектов РФ за период (Статистическая карта выбывшего из медицинской</w:t>
      </w:r>
      <w:r w:rsidR="003E2779">
        <w:t xml:space="preserve"> </w:t>
      </w:r>
      <w:r>
        <w:t>организации, оказывающей медицинскую помощь в стационарных условиях,</w:t>
      </w:r>
      <w:r w:rsidR="003E2779">
        <w:t xml:space="preserve"> </w:t>
      </w:r>
      <w:r>
        <w:t>в условиях дневного стационара 066/у) с учетом правил формирования,</w:t>
      </w:r>
      <w:r w:rsidR="003E2779">
        <w:t xml:space="preserve"> </w:t>
      </w:r>
      <w:r>
        <w:t>предусмотренных отчетной формой федерального статистического наблюдения № 14</w:t>
      </w:r>
      <w:r w:rsidR="003E2779">
        <w:t xml:space="preserve"> </w:t>
      </w:r>
      <w:r>
        <w:t>«Сведения о деятельности подразделений медицинских организаций, оказывающих</w:t>
      </w:r>
      <w:r w:rsidR="003E2779">
        <w:t xml:space="preserve"> </w:t>
      </w:r>
      <w:r>
        <w:t>медицинскую помощь в стационарных условиях» (таб. 2000, стр. 10.7.3,</w:t>
      </w:r>
      <w:r w:rsidR="003E2779">
        <w:t xml:space="preserve"> </w:t>
      </w:r>
      <w:r>
        <w:t>гр.4+8+22+28).</w:t>
      </w:r>
    </w:p>
    <w:p w14:paraId="40199036" w14:textId="7C33AD92" w:rsidR="001C4329" w:rsidRPr="00DA46DC" w:rsidRDefault="001C4329" w:rsidP="00DA46DC">
      <w:pPr>
        <w:jc w:val="both"/>
        <w:rPr>
          <w:b/>
          <w:bCs/>
        </w:rPr>
      </w:pPr>
      <w:r w:rsidRPr="00DA46DC">
        <w:rPr>
          <w:b/>
          <w:bCs/>
        </w:rPr>
        <w:t>14. Доля больных сахарным диабетом 1 и 2 типа от 18 лет, которым</w:t>
      </w:r>
      <w:r w:rsidR="00DA46DC">
        <w:rPr>
          <w:b/>
          <w:bCs/>
        </w:rPr>
        <w:t xml:space="preserve"> </w:t>
      </w:r>
      <w:r w:rsidRPr="00DA46DC">
        <w:rPr>
          <w:b/>
          <w:bCs/>
        </w:rPr>
        <w:t xml:space="preserve">выполнены высокие </w:t>
      </w:r>
      <w:r w:rsidR="00DA46DC">
        <w:rPr>
          <w:b/>
          <w:bCs/>
        </w:rPr>
        <w:t xml:space="preserve"> а</w:t>
      </w:r>
      <w:r w:rsidRPr="00DA46DC">
        <w:rPr>
          <w:b/>
          <w:bCs/>
        </w:rPr>
        <w:t>мпутации, от числа всех больных сахарным диабетом 1</w:t>
      </w:r>
      <w:r w:rsidR="00DA46DC">
        <w:rPr>
          <w:b/>
          <w:bCs/>
        </w:rPr>
        <w:t xml:space="preserve"> </w:t>
      </w:r>
      <w:r w:rsidRPr="00DA46DC">
        <w:rPr>
          <w:b/>
          <w:bCs/>
        </w:rPr>
        <w:t>и 2 типа от 18 лет, %</w:t>
      </w:r>
    </w:p>
    <w:p w14:paraId="13406689" w14:textId="22A077A0" w:rsidR="001C4329" w:rsidRDefault="001C4329" w:rsidP="00DA46DC">
      <w:pPr>
        <w:jc w:val="both"/>
      </w:pPr>
      <w:r>
        <w:t>Показатель формируется на основании данных ФФОМС об оказанной</w:t>
      </w:r>
      <w:r w:rsidR="00DA46DC">
        <w:t xml:space="preserve"> </w:t>
      </w:r>
      <w:r>
        <w:t>медицинской помощи в системе ОМС и путём внесения в АС ММС данных ГИСЗ</w:t>
      </w:r>
      <w:r w:rsidR="00DA46DC">
        <w:t xml:space="preserve"> </w:t>
      </w:r>
      <w:r>
        <w:t>субъекта РФ.</w:t>
      </w:r>
    </w:p>
    <w:p w14:paraId="2B086D29" w14:textId="77777777" w:rsidR="00DA46DC" w:rsidRDefault="001C4329" w:rsidP="00DA46DC">
      <w:pPr>
        <w:jc w:val="both"/>
      </w:pPr>
      <w:r>
        <w:t>Рассчитывается, как отношение абсолютного количества больных сахарным</w:t>
      </w:r>
      <w:r w:rsidR="00DA46DC">
        <w:t xml:space="preserve"> </w:t>
      </w:r>
      <w:r>
        <w:t>диабетом 1 и 2 типа (E10-E14) от 18 лет, которым выполнены высокие ампутации</w:t>
      </w:r>
      <w:r w:rsidR="00DA46DC">
        <w:t xml:space="preserve"> </w:t>
      </w:r>
      <w:r>
        <w:t>за период, по данным ФОМС об оказанной медицинской помощи в системе ОМС,</w:t>
      </w:r>
      <w:r w:rsidR="00DA46DC">
        <w:t xml:space="preserve"> </w:t>
      </w:r>
      <w:r>
        <w:t>к абсолютному количеству больных сахарным диабетом 1 и 2 типа (E10-E14) от 18</w:t>
      </w:r>
      <w:r w:rsidR="00DA46DC">
        <w:t xml:space="preserve"> </w:t>
      </w:r>
      <w:r>
        <w:t xml:space="preserve">лет, состоявших по этому поводу под диспансерным наблюдением. </w:t>
      </w:r>
    </w:p>
    <w:p w14:paraId="6CA4C57F" w14:textId="3B417BEE" w:rsidR="001C4329" w:rsidRDefault="001C4329" w:rsidP="00DA46DC">
      <w:pPr>
        <w:jc w:val="both"/>
      </w:pPr>
      <w:r>
        <w:t>Количество</w:t>
      </w:r>
      <w:r w:rsidR="00DA46DC">
        <w:t xml:space="preserve"> </w:t>
      </w:r>
      <w:r>
        <w:t>больных сахарным диабетом 1 и 2 типа (E10-E14) от 18 лет, состоявших по этому</w:t>
      </w:r>
      <w:r w:rsidR="00DA46DC">
        <w:t xml:space="preserve"> </w:t>
      </w:r>
      <w:r>
        <w:t>поводу под диспансерным наблюдением, рассчитывается на основании оперативных</w:t>
      </w:r>
      <w:r w:rsidR="00DA46DC">
        <w:t xml:space="preserve"> </w:t>
      </w:r>
      <w:r>
        <w:t>статистических данных ГИСЗ субъектов РФ.</w:t>
      </w:r>
    </w:p>
    <w:p w14:paraId="23B3FC41" w14:textId="77777777" w:rsidR="001C4329" w:rsidRDefault="001C4329" w:rsidP="00DA46DC">
      <w:pPr>
        <w:jc w:val="both"/>
      </w:pPr>
      <w:r>
        <w:t>Целевое значение показателя составляет &lt;0,1 %</w:t>
      </w:r>
    </w:p>
    <w:p w14:paraId="11A64638" w14:textId="3C29C9E0" w:rsidR="001C4329" w:rsidRPr="00DA46DC" w:rsidRDefault="001C4329" w:rsidP="00DA46DC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DA46DC">
        <w:rPr>
          <w:b/>
          <w:bCs/>
          <w:i/>
          <w:iCs/>
        </w:rPr>
        <w:t>Доля больных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сахарным диабетом 1 и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2 типа от 18 лет,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которым выполнены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высокие ампутации, от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числа всех больных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сахарным диабетом 1 и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2 типа от 18 лет, %</w:t>
      </w:r>
    </w:p>
    <w:p w14:paraId="0EB1E88D" w14:textId="430CEE6A" w:rsidR="001C4329" w:rsidRDefault="001C4329" w:rsidP="00DA46DC">
      <w:pPr>
        <w:jc w:val="both"/>
      </w:pPr>
      <w:r>
        <w:t>Количество больных</w:t>
      </w:r>
      <w:r w:rsidR="00DA46DC">
        <w:t xml:space="preserve"> </w:t>
      </w:r>
      <w:r>
        <w:t>сахарным диабетом 1 и 2</w:t>
      </w:r>
      <w:r w:rsidR="00DA46DC">
        <w:t xml:space="preserve"> </w:t>
      </w:r>
      <w:r>
        <w:t>типа (E10-E14) от 18 лет,</w:t>
      </w:r>
      <w:r w:rsidR="00DA46DC">
        <w:t xml:space="preserve"> </w:t>
      </w:r>
      <w:r>
        <w:t>которым выполнены</w:t>
      </w:r>
      <w:r w:rsidR="00DA46DC">
        <w:t xml:space="preserve"> </w:t>
      </w:r>
      <w:r>
        <w:t>высокие ампутации (коды</w:t>
      </w:r>
      <w:r w:rsidR="00DA46DC">
        <w:t xml:space="preserve"> </w:t>
      </w:r>
      <w:r>
        <w:t>медицинских услуг</w:t>
      </w:r>
      <w:r w:rsidR="00DA46DC">
        <w:t xml:space="preserve"> </w:t>
      </w:r>
      <w:r>
        <w:t>A16.30.017 Ампутация</w:t>
      </w:r>
      <w:r w:rsidR="00DA46DC">
        <w:t xml:space="preserve"> </w:t>
      </w:r>
      <w:r>
        <w:t>нижней конечности,</w:t>
      </w:r>
      <w:r w:rsidR="00DA46DC">
        <w:t xml:space="preserve"> </w:t>
      </w:r>
      <w:r>
        <w:t>A16.30.017.001 Ампутация</w:t>
      </w:r>
      <w:r w:rsidR="00DA46DC">
        <w:t xml:space="preserve"> </w:t>
      </w:r>
      <w:r>
        <w:t>голени. A16.30.017.004</w:t>
      </w:r>
      <w:r w:rsidR="00DA46DC">
        <w:t xml:space="preserve"> </w:t>
      </w:r>
      <w:r>
        <w:t>Ампутация бедра,</w:t>
      </w:r>
      <w:r w:rsidR="00DA46DC">
        <w:t xml:space="preserve"> </w:t>
      </w:r>
      <w:r>
        <w:t>A16.30.018</w:t>
      </w:r>
      <w:r w:rsidR="00DA46DC">
        <w:t xml:space="preserve"> </w:t>
      </w:r>
      <w:r>
        <w:t>Экзартикуляция нижней</w:t>
      </w:r>
      <w:r w:rsidR="00DA46DC">
        <w:t xml:space="preserve"> </w:t>
      </w:r>
      <w:r>
        <w:t xml:space="preserve">конечности), </w:t>
      </w:r>
      <w:proofErr w:type="spellStart"/>
      <w:r>
        <w:t>абс</w:t>
      </w:r>
      <w:proofErr w:type="spellEnd"/>
      <w:r>
        <w:t>.</w:t>
      </w:r>
      <w:r w:rsidR="00DA46DC">
        <w:t xml:space="preserve"> </w:t>
      </w:r>
      <w:proofErr w:type="gramStart"/>
      <w:r>
        <w:t>Источник</w:t>
      </w:r>
      <w:r w:rsidR="00DA46DC">
        <w:t xml:space="preserve">  </w:t>
      </w:r>
      <w:r>
        <w:t>информации</w:t>
      </w:r>
      <w:proofErr w:type="gramEnd"/>
      <w:r>
        <w:t>:</w:t>
      </w:r>
      <w:r w:rsidR="00DA46DC">
        <w:t xml:space="preserve"> </w:t>
      </w:r>
      <w:r>
        <w:t>РОИВ</w:t>
      </w:r>
      <w:r w:rsidR="00DA46DC">
        <w:t xml:space="preserve">.  </w:t>
      </w:r>
      <w:r>
        <w:t>От 18</w:t>
      </w:r>
      <w:r w:rsidR="00DA46DC">
        <w:t xml:space="preserve"> </w:t>
      </w:r>
      <w:r>
        <w:t>лет</w:t>
      </w:r>
      <w:r w:rsidR="00DA46DC">
        <w:t xml:space="preserve"> </w:t>
      </w:r>
      <w:r>
        <w:t>Накопленным итогом</w:t>
      </w:r>
      <w:r w:rsidR="00DA46DC">
        <w:t xml:space="preserve"> </w:t>
      </w:r>
      <w:r>
        <w:t>с 01 января текущего</w:t>
      </w:r>
      <w:r w:rsidR="00DA46DC">
        <w:t xml:space="preserve"> </w:t>
      </w:r>
      <w:r>
        <w:t>года на конец</w:t>
      </w:r>
      <w:r w:rsidR="00DA46DC">
        <w:t xml:space="preserve"> </w:t>
      </w:r>
      <w:r>
        <w:t>отчётного месяца</w:t>
      </w:r>
      <w:r w:rsidR="00DA46DC">
        <w:t>.</w:t>
      </w:r>
    </w:p>
    <w:p w14:paraId="463EAB65" w14:textId="6C4C4FC7" w:rsidR="001C4329" w:rsidRDefault="001C4329" w:rsidP="00DA46DC">
      <w:pPr>
        <w:jc w:val="both"/>
      </w:pPr>
      <w:r>
        <w:lastRenderedPageBreak/>
        <w:t>Количество пациентов, с</w:t>
      </w:r>
      <w:r w:rsidR="00DA46DC">
        <w:t xml:space="preserve"> </w:t>
      </w:r>
      <w:r>
        <w:t>установленным диагнозом</w:t>
      </w:r>
      <w:r w:rsidR="00DA46DC">
        <w:t xml:space="preserve"> </w:t>
      </w:r>
      <w:r>
        <w:t>сахарного диабета (E10-</w:t>
      </w:r>
      <w:r w:rsidR="00DA46DC">
        <w:t xml:space="preserve"> </w:t>
      </w:r>
      <w:r>
        <w:t xml:space="preserve">E14), </w:t>
      </w:r>
      <w:proofErr w:type="spellStart"/>
      <w:r>
        <w:t>абс</w:t>
      </w:r>
      <w:proofErr w:type="spellEnd"/>
      <w:r>
        <w:t>.</w:t>
      </w:r>
      <w:r w:rsidR="00DA46DC">
        <w:t xml:space="preserve"> </w:t>
      </w:r>
      <w:r>
        <w:t>Источник</w:t>
      </w:r>
      <w:r w:rsidR="00DA46DC">
        <w:t xml:space="preserve"> </w:t>
      </w:r>
      <w:proofErr w:type="gramStart"/>
      <w:r>
        <w:t>информации:</w:t>
      </w:r>
      <w:r w:rsidR="00DA46DC">
        <w:t xml:space="preserve">  </w:t>
      </w:r>
      <w:proofErr w:type="spellStart"/>
      <w:r>
        <w:t>РОИВ</w:t>
      </w:r>
      <w:r w:rsidR="00DA46DC">
        <w:t>.</w:t>
      </w:r>
      <w:r>
        <w:t>От</w:t>
      </w:r>
      <w:proofErr w:type="spellEnd"/>
      <w:proofErr w:type="gramEnd"/>
      <w:r>
        <w:t xml:space="preserve"> 18</w:t>
      </w:r>
      <w:r w:rsidR="00DA46DC">
        <w:t xml:space="preserve"> </w:t>
      </w:r>
      <w:r>
        <w:t>лет</w:t>
      </w:r>
      <w:r w:rsidR="00DA46DC">
        <w:t xml:space="preserve"> </w:t>
      </w:r>
      <w:r>
        <w:t>Накопленным итогом</w:t>
      </w:r>
      <w:r w:rsidR="00DA46DC">
        <w:t xml:space="preserve"> </w:t>
      </w:r>
      <w:r>
        <w:t>с 01 января текущего</w:t>
      </w:r>
      <w:r w:rsidR="00DA46DC">
        <w:t xml:space="preserve"> </w:t>
      </w:r>
      <w:r>
        <w:t>года на конец</w:t>
      </w:r>
      <w:r w:rsidR="00DA46DC">
        <w:t xml:space="preserve"> </w:t>
      </w:r>
      <w:r>
        <w:t>отчётного месяца</w:t>
      </w:r>
      <w:r w:rsidR="00DA46DC">
        <w:t>.</w:t>
      </w:r>
    </w:p>
    <w:p w14:paraId="6A546FA2" w14:textId="56626E21" w:rsidR="001C4329" w:rsidRDefault="001C4329" w:rsidP="00DA46DC">
      <w:pPr>
        <w:jc w:val="both"/>
      </w:pPr>
      <w:r w:rsidRPr="00DA46DC">
        <w:rPr>
          <w:b/>
          <w:bCs/>
        </w:rPr>
        <w:t>Методика сбора</w:t>
      </w:r>
      <w:r w:rsidR="00DA46DC">
        <w:rPr>
          <w:b/>
          <w:bCs/>
        </w:rPr>
        <w:t xml:space="preserve"> </w:t>
      </w:r>
      <w:r>
        <w:t>Числитель: количество пациентов с сахарным диабетом 1 и 2 типа (E10-E14)</w:t>
      </w:r>
      <w:r w:rsidR="00DA46DC">
        <w:t xml:space="preserve"> </w:t>
      </w:r>
      <w:r>
        <w:t xml:space="preserve">от 18 лет, которым выполнены высокие ампутации (коды медицинских </w:t>
      </w:r>
      <w:proofErr w:type="gramStart"/>
      <w:r>
        <w:t>услуг</w:t>
      </w:r>
      <w:r w:rsidR="00DA46DC">
        <w:t xml:space="preserve">  </w:t>
      </w:r>
      <w:r>
        <w:t>A16.30.017</w:t>
      </w:r>
      <w:proofErr w:type="gramEnd"/>
      <w:r>
        <w:t xml:space="preserve"> Ампутация </w:t>
      </w:r>
      <w:r w:rsidR="00DA46DC">
        <w:t>н</w:t>
      </w:r>
      <w:r>
        <w:t>ижней конечности, A16.30.017.001 Ампутация голени.</w:t>
      </w:r>
      <w:r w:rsidR="00DA46DC">
        <w:t xml:space="preserve"> </w:t>
      </w:r>
      <w:r>
        <w:t xml:space="preserve">A16.30.017.004 Ампутация </w:t>
      </w:r>
      <w:proofErr w:type="gramStart"/>
      <w:r>
        <w:t xml:space="preserve">бедра, </w:t>
      </w:r>
      <w:r w:rsidR="00DA46DC">
        <w:t xml:space="preserve"> </w:t>
      </w:r>
      <w:r>
        <w:t>A16.30.018</w:t>
      </w:r>
      <w:proofErr w:type="gramEnd"/>
      <w:r>
        <w:t xml:space="preserve"> Экзартикуляция нижней конечности),</w:t>
      </w:r>
      <w:r w:rsidR="00DA46DC">
        <w:t xml:space="preserve"> </w:t>
      </w:r>
      <w:proofErr w:type="spellStart"/>
      <w:r>
        <w:t>абс</w:t>
      </w:r>
      <w:proofErr w:type="spellEnd"/>
      <w:r>
        <w:t xml:space="preserve">. по данным ТФОМС об оказанной </w:t>
      </w:r>
      <w:r w:rsidR="00DA46DC">
        <w:t xml:space="preserve"> м</w:t>
      </w:r>
      <w:r>
        <w:t>едицинской помощи в системе ОМС.</w:t>
      </w:r>
    </w:p>
    <w:p w14:paraId="0E51B4AF" w14:textId="77777777" w:rsidR="00DA46DC" w:rsidRDefault="001C4329" w:rsidP="00DA46DC">
      <w:pPr>
        <w:jc w:val="both"/>
      </w:pPr>
      <w:r>
        <w:t>Знаменатель: количество пациентов с установленным диагнозом сахарного</w:t>
      </w:r>
      <w:r w:rsidR="00DA46DC">
        <w:t xml:space="preserve"> </w:t>
      </w:r>
      <w:r>
        <w:t>диабета (E10-E14) рассчитывается на основании данных ГИСЗ субъектов РФ (Талон</w:t>
      </w:r>
      <w:r w:rsidR="00DA46DC">
        <w:t xml:space="preserve"> </w:t>
      </w:r>
      <w:r>
        <w:t>пациента, получающего медицинскую помощь в амбулаторных условиях 025-1/у).</w:t>
      </w:r>
      <w:r w:rsidR="00DA46DC">
        <w:t xml:space="preserve"> </w:t>
      </w:r>
    </w:p>
    <w:p w14:paraId="1E1A327D" w14:textId="77777777" w:rsidR="00DA46DC" w:rsidRDefault="001C4329" w:rsidP="00DA46DC">
      <w:pPr>
        <w:jc w:val="both"/>
      </w:pPr>
      <w:r w:rsidRPr="00DA46DC">
        <w:rPr>
          <w:b/>
          <w:bCs/>
        </w:rPr>
        <w:t>15. Доля больных с острыми нарушениями мозгового кровообращения,</w:t>
      </w:r>
      <w:r w:rsidR="00DA46DC" w:rsidRPr="00DA46DC">
        <w:rPr>
          <w:b/>
          <w:bCs/>
        </w:rPr>
        <w:t xml:space="preserve"> </w:t>
      </w:r>
      <w:r w:rsidRPr="00DA46DC">
        <w:rPr>
          <w:b/>
          <w:bCs/>
        </w:rPr>
        <w:t>госпитализированных в профильные отделения для лечения больных с острыми</w:t>
      </w:r>
      <w:r w:rsidR="00DA46DC" w:rsidRPr="00DA46DC">
        <w:rPr>
          <w:b/>
          <w:bCs/>
        </w:rPr>
        <w:t xml:space="preserve"> </w:t>
      </w:r>
      <w:r w:rsidRPr="00DA46DC">
        <w:rPr>
          <w:b/>
          <w:bCs/>
        </w:rPr>
        <w:t>нарушениями мозгового кровообращения (региональные сосудистые центры</w:t>
      </w:r>
      <w:r w:rsidR="00DA46DC" w:rsidRPr="00DA46DC">
        <w:rPr>
          <w:b/>
          <w:bCs/>
        </w:rPr>
        <w:t xml:space="preserve"> </w:t>
      </w:r>
      <w:r w:rsidRPr="00DA46DC">
        <w:rPr>
          <w:b/>
          <w:bCs/>
        </w:rPr>
        <w:t>и первичные сосудистые отделения), от всех пациентов с острыми нарушениями</w:t>
      </w:r>
      <w:r w:rsidR="00DA46DC" w:rsidRPr="00DA46DC">
        <w:rPr>
          <w:b/>
          <w:bCs/>
        </w:rPr>
        <w:t xml:space="preserve"> </w:t>
      </w:r>
      <w:r w:rsidRPr="00DA46DC">
        <w:rPr>
          <w:b/>
          <w:bCs/>
        </w:rPr>
        <w:t>мозгового кровообращения, госпитализированных в стационары, %</w:t>
      </w:r>
      <w:r w:rsidR="00DA46DC">
        <w:t xml:space="preserve"> </w:t>
      </w:r>
    </w:p>
    <w:p w14:paraId="6247306C" w14:textId="08D8F473" w:rsidR="001C4329" w:rsidRDefault="001C4329" w:rsidP="00DA46DC">
      <w:pPr>
        <w:jc w:val="both"/>
      </w:pPr>
      <w:r>
        <w:t>Показатель формируется на основании данных ФФОМС об оказанной</w:t>
      </w:r>
      <w:r w:rsidR="00DA46DC">
        <w:t xml:space="preserve"> </w:t>
      </w:r>
      <w:r>
        <w:t>медицинской помощи в субъекте РФ в системе ОМС, в разрезе региона страхования.</w:t>
      </w:r>
      <w:r w:rsidR="00DA46DC">
        <w:t xml:space="preserve"> </w:t>
      </w:r>
      <w:r>
        <w:t>Участие РОИВ в формировании показателя не требуется.</w:t>
      </w:r>
      <w:r w:rsidR="00DA46DC">
        <w:t xml:space="preserve"> </w:t>
      </w:r>
      <w:r>
        <w:t>Рассчитывается, как отношение абсолютного количества больных с острыми</w:t>
      </w:r>
      <w:r w:rsidR="00DA46DC">
        <w:t xml:space="preserve"> </w:t>
      </w:r>
      <w:r>
        <w:t>нарушениями мозгового кровообращения (G45-46; I60-64), доставленных</w:t>
      </w:r>
      <w:r w:rsidR="00DA46DC">
        <w:t xml:space="preserve"> </w:t>
      </w:r>
      <w:proofErr w:type="gramStart"/>
      <w:r>
        <w:t xml:space="preserve">в </w:t>
      </w:r>
      <w:r w:rsidR="00DA46DC">
        <w:t xml:space="preserve"> р</w:t>
      </w:r>
      <w:r>
        <w:t>егиональные</w:t>
      </w:r>
      <w:proofErr w:type="gramEnd"/>
      <w:r>
        <w:t xml:space="preserve"> сосудистые центры и первичные сосудистые отделения за период,</w:t>
      </w:r>
      <w:r w:rsidR="00DA46DC">
        <w:t xml:space="preserve"> </w:t>
      </w:r>
      <w:r>
        <w:t>к количеству больных с острыми нарушениями мозгового кровообращения (G45-46;</w:t>
      </w:r>
      <w:r w:rsidR="00DA46DC">
        <w:t xml:space="preserve"> </w:t>
      </w:r>
      <w:r>
        <w:t>I60-64), доставленных стационары.</w:t>
      </w:r>
      <w:r w:rsidR="00DA46DC">
        <w:t xml:space="preserve"> </w:t>
      </w:r>
      <w:r>
        <w:t>Целевое значение показателя составляет 95%</w:t>
      </w:r>
      <w:r w:rsidR="00DA46DC">
        <w:t>.</w:t>
      </w:r>
    </w:p>
    <w:p w14:paraId="4EC36EF9" w14:textId="412D36CF" w:rsidR="001C4329" w:rsidRPr="00DA46DC" w:rsidRDefault="001C4329" w:rsidP="00DA46DC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DA46DC">
        <w:rPr>
          <w:b/>
          <w:bCs/>
          <w:i/>
          <w:iCs/>
        </w:rPr>
        <w:t>Доля больных с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острыми нарушениями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мозгового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кровообращения,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госпитализированных в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профильные отделения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для лечения больных с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острыми нарушениями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мозгового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кровообращения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(региональные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сосудистые центры и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первичные сосудистые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отделения), от всех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пациентов с острыми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нарушениями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мозгового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кровообращения,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госпитализированных в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стационары, %</w:t>
      </w:r>
    </w:p>
    <w:p w14:paraId="1918607D" w14:textId="18090079" w:rsidR="001C4329" w:rsidRDefault="001C4329" w:rsidP="00DA46DC">
      <w:pPr>
        <w:jc w:val="both"/>
      </w:pPr>
      <w:r>
        <w:t>Количество больных с</w:t>
      </w:r>
      <w:r w:rsidR="00DA46DC">
        <w:t xml:space="preserve"> </w:t>
      </w:r>
      <w:r>
        <w:t>острыми нарушениями</w:t>
      </w:r>
      <w:r w:rsidR="00DA46DC">
        <w:t xml:space="preserve"> </w:t>
      </w:r>
      <w:r>
        <w:t>мозгового</w:t>
      </w:r>
      <w:r w:rsidR="00DA46DC">
        <w:t xml:space="preserve"> </w:t>
      </w:r>
      <w:r>
        <w:t>кровообращения (G45-46;</w:t>
      </w:r>
      <w:r w:rsidR="00DA46DC">
        <w:t xml:space="preserve"> </w:t>
      </w:r>
      <w:r>
        <w:t>I60-64</w:t>
      </w:r>
      <w:proofErr w:type="gramStart"/>
      <w:r>
        <w:t xml:space="preserve">), </w:t>
      </w:r>
      <w:r w:rsidR="00DA46DC">
        <w:t xml:space="preserve"> </w:t>
      </w:r>
      <w:r>
        <w:t>доставленных</w:t>
      </w:r>
      <w:proofErr w:type="gramEnd"/>
      <w:r>
        <w:t xml:space="preserve"> в</w:t>
      </w:r>
      <w:r w:rsidR="00DA46DC">
        <w:t xml:space="preserve"> </w:t>
      </w:r>
      <w:r>
        <w:t>региональные сосудистые</w:t>
      </w:r>
      <w:r w:rsidR="00DA46DC">
        <w:t xml:space="preserve"> </w:t>
      </w:r>
      <w:r>
        <w:t>центры и первичные</w:t>
      </w:r>
      <w:r w:rsidR="00DA46DC">
        <w:t xml:space="preserve"> </w:t>
      </w:r>
      <w:r>
        <w:t>сосудистые отделения,</w:t>
      </w:r>
      <w:r w:rsidR="00DA46DC">
        <w:t xml:space="preserve"> </w:t>
      </w:r>
      <w:proofErr w:type="spellStart"/>
      <w:r>
        <w:t>абс</w:t>
      </w:r>
      <w:proofErr w:type="spellEnd"/>
      <w:r>
        <w:t>.</w:t>
      </w:r>
      <w:r w:rsidR="00DA46DC">
        <w:t xml:space="preserve"> </w:t>
      </w:r>
      <w:r>
        <w:t>Источник</w:t>
      </w:r>
      <w:r w:rsidR="00DA46DC">
        <w:t xml:space="preserve"> </w:t>
      </w:r>
      <w:r>
        <w:t>информации:</w:t>
      </w:r>
      <w:r w:rsidR="00DA46DC">
        <w:t xml:space="preserve"> </w:t>
      </w:r>
      <w:r>
        <w:t>РОИВ</w:t>
      </w:r>
      <w:r w:rsidR="00DA46DC">
        <w:t xml:space="preserve">. </w:t>
      </w:r>
      <w:r>
        <w:t>Все</w:t>
      </w:r>
      <w:r w:rsidR="00DA46DC">
        <w:t xml:space="preserve"> </w:t>
      </w:r>
      <w:r>
        <w:t>группы</w:t>
      </w:r>
      <w:r w:rsidR="00DA46DC">
        <w:t xml:space="preserve"> </w:t>
      </w:r>
      <w:r>
        <w:t>возрастов</w:t>
      </w:r>
      <w:r w:rsidR="00DA46DC">
        <w:t xml:space="preserve">. </w:t>
      </w:r>
      <w:r>
        <w:t>Накопленным итогом</w:t>
      </w:r>
      <w:r w:rsidR="00DA46DC">
        <w:t xml:space="preserve"> </w:t>
      </w:r>
      <w:r>
        <w:t>с 01 января текущего</w:t>
      </w:r>
      <w:r w:rsidR="00DA46DC">
        <w:t xml:space="preserve"> </w:t>
      </w:r>
      <w:r>
        <w:t>года на конец</w:t>
      </w:r>
      <w:r w:rsidR="00DA46DC">
        <w:t xml:space="preserve"> </w:t>
      </w:r>
      <w:r>
        <w:t>отчётного месяца</w:t>
      </w:r>
      <w:r w:rsidR="00DA46DC">
        <w:t>.</w:t>
      </w:r>
    </w:p>
    <w:p w14:paraId="1CBC50B7" w14:textId="3A46FACA" w:rsidR="001C4329" w:rsidRDefault="001C4329" w:rsidP="00DA46DC">
      <w:pPr>
        <w:jc w:val="both"/>
      </w:pPr>
      <w:r>
        <w:t>Количество больных с</w:t>
      </w:r>
      <w:r w:rsidR="00DA46DC">
        <w:t xml:space="preserve"> </w:t>
      </w:r>
      <w:r>
        <w:t>острыми нарушениями</w:t>
      </w:r>
      <w:r w:rsidR="00DA46DC">
        <w:t xml:space="preserve"> </w:t>
      </w:r>
      <w:r>
        <w:t>мозгового</w:t>
      </w:r>
      <w:r w:rsidR="00DA46DC">
        <w:t xml:space="preserve"> </w:t>
      </w:r>
      <w:r>
        <w:t>кровообращения (G45-46;</w:t>
      </w:r>
      <w:r w:rsidR="00DA46DC">
        <w:t xml:space="preserve"> </w:t>
      </w:r>
      <w:r>
        <w:t>I60-64</w:t>
      </w:r>
      <w:proofErr w:type="gramStart"/>
      <w:r>
        <w:t xml:space="preserve">), </w:t>
      </w:r>
      <w:r w:rsidR="00DA46DC">
        <w:t xml:space="preserve"> </w:t>
      </w:r>
      <w:r>
        <w:t>доставленных</w:t>
      </w:r>
      <w:proofErr w:type="gramEnd"/>
      <w:r w:rsidR="00DA46DC">
        <w:t xml:space="preserve"> </w:t>
      </w:r>
      <w:r>
        <w:t xml:space="preserve">стационары, </w:t>
      </w:r>
      <w:proofErr w:type="spellStart"/>
      <w:r>
        <w:t>абс</w:t>
      </w:r>
      <w:proofErr w:type="spellEnd"/>
      <w:r>
        <w:t>.</w:t>
      </w:r>
      <w:r w:rsidR="00DA46DC">
        <w:t xml:space="preserve"> </w:t>
      </w:r>
      <w:r>
        <w:t>Источник</w:t>
      </w:r>
      <w:r w:rsidR="00DA46DC">
        <w:t xml:space="preserve"> </w:t>
      </w:r>
      <w:r>
        <w:t>информации:</w:t>
      </w:r>
      <w:r w:rsidR="00DA46DC">
        <w:t xml:space="preserve"> </w:t>
      </w:r>
      <w:r>
        <w:t>РОИВ</w:t>
      </w:r>
      <w:r w:rsidR="00DA46DC">
        <w:t xml:space="preserve">. </w:t>
      </w:r>
      <w:r>
        <w:t>Все</w:t>
      </w:r>
      <w:r w:rsidR="00DA46DC">
        <w:t xml:space="preserve"> </w:t>
      </w:r>
      <w:proofErr w:type="gramStart"/>
      <w:r>
        <w:t>группы</w:t>
      </w:r>
      <w:r w:rsidR="00DA46DC">
        <w:t xml:space="preserve">  </w:t>
      </w:r>
      <w:proofErr w:type="spellStart"/>
      <w:r>
        <w:t>возрастов</w:t>
      </w:r>
      <w:proofErr w:type="gramEnd"/>
      <w:r w:rsidR="00DA46DC">
        <w:t>.</w:t>
      </w:r>
      <w:r>
        <w:t>Накопленным</w:t>
      </w:r>
      <w:proofErr w:type="spellEnd"/>
      <w:r>
        <w:t xml:space="preserve"> итогом</w:t>
      </w:r>
      <w:r w:rsidR="00DA46DC">
        <w:t xml:space="preserve"> </w:t>
      </w:r>
      <w:r>
        <w:t>с 01 января текущего</w:t>
      </w:r>
      <w:r w:rsidR="00DA46DC">
        <w:t xml:space="preserve"> </w:t>
      </w:r>
      <w:r>
        <w:t>года на конец</w:t>
      </w:r>
      <w:r w:rsidR="00DA46DC">
        <w:t xml:space="preserve"> </w:t>
      </w:r>
      <w:r>
        <w:t>отчётного месяца</w:t>
      </w:r>
    </w:p>
    <w:p w14:paraId="17F89742" w14:textId="03D32C4C" w:rsidR="001C4329" w:rsidRDefault="001C4329" w:rsidP="00DA46DC">
      <w:pPr>
        <w:jc w:val="both"/>
      </w:pPr>
      <w:r w:rsidRPr="00DA46DC">
        <w:rPr>
          <w:b/>
          <w:bCs/>
        </w:rPr>
        <w:t>Методика сбора</w:t>
      </w:r>
      <w:r w:rsidR="00DA46DC">
        <w:rPr>
          <w:b/>
          <w:bCs/>
        </w:rPr>
        <w:t xml:space="preserve"> </w:t>
      </w:r>
      <w:r>
        <w:t>Числитель: по данным «Статистической карты выбывшего из медицинской</w:t>
      </w:r>
      <w:r w:rsidR="00DA46DC">
        <w:t xml:space="preserve"> </w:t>
      </w:r>
      <w:r>
        <w:t>организации, оказывающей медицинскую помощь в стационарных условиях,</w:t>
      </w:r>
      <w:r w:rsidR="00DA46DC">
        <w:t xml:space="preserve"> </w:t>
      </w:r>
      <w:r>
        <w:t>в условиях дневного стационара» ф066/у.</w:t>
      </w:r>
      <w:r w:rsidR="00DA46DC">
        <w:t xml:space="preserve"> </w:t>
      </w:r>
    </w:p>
    <w:p w14:paraId="539EA9CE" w14:textId="30A458CD" w:rsidR="001C4329" w:rsidRDefault="001C4329" w:rsidP="00DA46DC">
      <w:pPr>
        <w:jc w:val="both"/>
      </w:pPr>
      <w:r>
        <w:t>Знаменатель: по данным «Статистической карты выбывшего из медицинской</w:t>
      </w:r>
      <w:r w:rsidR="00DA46DC">
        <w:t xml:space="preserve"> </w:t>
      </w:r>
      <w:r>
        <w:t>организации, оказывающей медицинскую помощь в стационарных условиях,</w:t>
      </w:r>
      <w:r w:rsidR="00DA46DC">
        <w:t xml:space="preserve"> </w:t>
      </w:r>
      <w:r>
        <w:t>в условиях дневного стационара» ф066/у.</w:t>
      </w:r>
    </w:p>
    <w:p w14:paraId="1D8BE867" w14:textId="77777777" w:rsidR="00DA46DC" w:rsidRDefault="00DA46DC" w:rsidP="001C4329"/>
    <w:p w14:paraId="3A4C1A0F" w14:textId="77777777" w:rsidR="00DA46DC" w:rsidRDefault="00DA46DC" w:rsidP="001C4329"/>
    <w:p w14:paraId="57BEF0E3" w14:textId="3010990B" w:rsidR="001C4329" w:rsidRPr="00DA46DC" w:rsidRDefault="001C4329" w:rsidP="00277439">
      <w:pPr>
        <w:jc w:val="both"/>
        <w:rPr>
          <w:b/>
          <w:bCs/>
        </w:rPr>
      </w:pPr>
      <w:r w:rsidRPr="00DA46DC">
        <w:rPr>
          <w:b/>
          <w:bCs/>
        </w:rPr>
        <w:lastRenderedPageBreak/>
        <w:t>16. Доля пациентов с инфарктом мозга, поступивших в стационар</w:t>
      </w:r>
      <w:r w:rsidR="00DA46DC">
        <w:rPr>
          <w:b/>
          <w:bCs/>
        </w:rPr>
        <w:t xml:space="preserve"> </w:t>
      </w:r>
      <w:r w:rsidRPr="00DA46DC">
        <w:rPr>
          <w:b/>
          <w:bCs/>
        </w:rPr>
        <w:t>в первые 4,5 часа от начала заболевания, от всех пациентов с инфарктом мозга,</w:t>
      </w:r>
      <w:r w:rsidR="00DA46DC">
        <w:rPr>
          <w:b/>
          <w:bCs/>
        </w:rPr>
        <w:t xml:space="preserve"> </w:t>
      </w:r>
      <w:r w:rsidRPr="00DA46DC">
        <w:rPr>
          <w:b/>
          <w:bCs/>
        </w:rPr>
        <w:t>поступивших в стационар, %</w:t>
      </w:r>
    </w:p>
    <w:p w14:paraId="4CEA9D65" w14:textId="6834FDE7" w:rsidR="001C4329" w:rsidRDefault="001C4329" w:rsidP="00277439">
      <w:pPr>
        <w:jc w:val="both"/>
      </w:pPr>
      <w:r>
        <w:t>Показатель формируется путём внесения в АС ММС данных ГИСЗ субъекта</w:t>
      </w:r>
      <w:r w:rsidR="00DA46DC">
        <w:t xml:space="preserve"> </w:t>
      </w:r>
      <w:r>
        <w:t>РФ.</w:t>
      </w:r>
      <w:r w:rsidR="00DA46DC">
        <w:t xml:space="preserve"> </w:t>
      </w:r>
      <w:r>
        <w:t>Рассчитывается, как отношение абсолютного количество пациентов</w:t>
      </w:r>
      <w:r w:rsidR="00DA46DC">
        <w:t xml:space="preserve"> </w:t>
      </w:r>
      <w:r>
        <w:t>с инфарктом мозга (I63), поступивших в стационар в первые 4,5 часа от начала</w:t>
      </w:r>
      <w:r w:rsidR="00DA46DC">
        <w:t xml:space="preserve"> </w:t>
      </w:r>
      <w:r>
        <w:t>заболевания, к абсолютному количеству пациентов с инфарктом мозга, выбывших</w:t>
      </w:r>
      <w:r w:rsidR="00DA46DC">
        <w:t xml:space="preserve"> </w:t>
      </w:r>
      <w:r>
        <w:t>из стационара (выписанные + умершие).</w:t>
      </w:r>
    </w:p>
    <w:p w14:paraId="74066B27" w14:textId="77777777" w:rsidR="00DA46DC" w:rsidRDefault="001C4329" w:rsidP="00277439">
      <w:pPr>
        <w:jc w:val="both"/>
      </w:pPr>
      <w:r>
        <w:t>Абсолютное количество пациентов с инфарктом мозга (I63), поступивших</w:t>
      </w:r>
      <w:r w:rsidR="00DA46DC">
        <w:t xml:space="preserve"> </w:t>
      </w:r>
      <w:r>
        <w:t>в стационар в первые 4,5 часа от начала заболевания рассчитывается на основании</w:t>
      </w:r>
      <w:r w:rsidR="00DA46DC">
        <w:t xml:space="preserve"> </w:t>
      </w:r>
      <w:r>
        <w:t>оперативных статистических данных ГИСЗ субъектов РФ за период.</w:t>
      </w:r>
    </w:p>
    <w:p w14:paraId="2EFC77A7" w14:textId="58C62099" w:rsidR="001C4329" w:rsidRDefault="001C4329" w:rsidP="00277439">
      <w:pPr>
        <w:jc w:val="both"/>
      </w:pPr>
      <w:r>
        <w:t xml:space="preserve"> Абсолютное</w:t>
      </w:r>
      <w:r w:rsidR="00DA46DC">
        <w:t xml:space="preserve"> </w:t>
      </w:r>
      <w:r>
        <w:t>количество пациентов с инфарктом мозга, выбывших из стационара</w:t>
      </w:r>
      <w:r w:rsidR="00DA46DC">
        <w:t xml:space="preserve"> </w:t>
      </w:r>
      <w:r>
        <w:t>(выписанные + умершие), рассчитывается на основании оперативных статистических</w:t>
      </w:r>
      <w:r w:rsidR="00DA46DC">
        <w:t xml:space="preserve"> </w:t>
      </w:r>
      <w:r>
        <w:t>данных ГИСЗ субъектов РФ за период.</w:t>
      </w:r>
      <w:r w:rsidR="00DA46DC">
        <w:t xml:space="preserve"> </w:t>
      </w:r>
      <w:r>
        <w:t>Целевое значение показателя составляет 35%</w:t>
      </w:r>
    </w:p>
    <w:p w14:paraId="38725445" w14:textId="3CD1A294" w:rsidR="001C4329" w:rsidRPr="00DA46DC" w:rsidRDefault="001C4329" w:rsidP="00277439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DA46DC">
        <w:rPr>
          <w:b/>
          <w:bCs/>
          <w:i/>
          <w:iCs/>
        </w:rPr>
        <w:t>Доля пациентов с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инфарктом мозга,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поступивших в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стационар в первые 4,5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часа от начала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заболевания, от всех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пациентов с инфарктом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мозга, поступивших в</w:t>
      </w:r>
      <w:r w:rsidR="00DA46DC" w:rsidRPr="00DA46DC">
        <w:rPr>
          <w:b/>
          <w:bCs/>
          <w:i/>
          <w:iCs/>
        </w:rPr>
        <w:t xml:space="preserve"> </w:t>
      </w:r>
      <w:r w:rsidRPr="00DA46DC">
        <w:rPr>
          <w:b/>
          <w:bCs/>
          <w:i/>
          <w:iCs/>
        </w:rPr>
        <w:t>стационар, %</w:t>
      </w:r>
    </w:p>
    <w:p w14:paraId="7E1DCA38" w14:textId="260DBD25" w:rsidR="001C4329" w:rsidRDefault="001C4329" w:rsidP="00277439">
      <w:pPr>
        <w:jc w:val="both"/>
      </w:pPr>
      <w:r>
        <w:t>Количество пациентов с</w:t>
      </w:r>
      <w:r w:rsidR="00DA46DC">
        <w:t xml:space="preserve"> </w:t>
      </w:r>
      <w:r>
        <w:t>инфарктом мозга (I63),</w:t>
      </w:r>
      <w:r w:rsidR="00DA46DC">
        <w:t xml:space="preserve"> </w:t>
      </w:r>
      <w:r>
        <w:t>поступивших в стационар</w:t>
      </w:r>
      <w:r w:rsidR="00DA46DC">
        <w:t xml:space="preserve"> </w:t>
      </w:r>
      <w:r>
        <w:t>в первые 4,5 часа от начала</w:t>
      </w:r>
      <w:r w:rsidR="00DA46DC">
        <w:t xml:space="preserve"> </w:t>
      </w:r>
      <w:r>
        <w:t xml:space="preserve">заболевания, </w:t>
      </w:r>
      <w:proofErr w:type="spellStart"/>
      <w:r>
        <w:t>абс</w:t>
      </w:r>
      <w:proofErr w:type="spellEnd"/>
      <w:r>
        <w:t>.</w:t>
      </w:r>
      <w:r w:rsidR="00DA46DC">
        <w:t xml:space="preserve"> </w:t>
      </w:r>
      <w:r>
        <w:t>Источник</w:t>
      </w:r>
      <w:r w:rsidR="00DA46DC">
        <w:t xml:space="preserve"> </w:t>
      </w:r>
      <w:r>
        <w:t>информации:</w:t>
      </w:r>
      <w:r w:rsidR="00DA46DC">
        <w:t xml:space="preserve"> </w:t>
      </w:r>
      <w:r>
        <w:t>РОИВ</w:t>
      </w:r>
      <w:r w:rsidR="00DA46DC">
        <w:t xml:space="preserve">. </w:t>
      </w:r>
      <w:r>
        <w:t>Все</w:t>
      </w:r>
      <w:r w:rsidR="00DA46DC">
        <w:t xml:space="preserve"> </w:t>
      </w:r>
      <w:r>
        <w:t>группы</w:t>
      </w:r>
      <w:r w:rsidR="00DA46DC">
        <w:t xml:space="preserve"> </w:t>
      </w:r>
      <w:r>
        <w:t>возрастов</w:t>
      </w:r>
      <w:r w:rsidR="00DA46DC">
        <w:t xml:space="preserve">. </w:t>
      </w:r>
      <w:r>
        <w:t>Накопленным итогом</w:t>
      </w:r>
      <w:r w:rsidR="00DA46DC">
        <w:t xml:space="preserve"> </w:t>
      </w:r>
      <w:r>
        <w:t>с 01 января текущего</w:t>
      </w:r>
      <w:r w:rsidR="00DA46DC">
        <w:t xml:space="preserve"> </w:t>
      </w:r>
      <w:r>
        <w:t>года на конец</w:t>
      </w:r>
      <w:r w:rsidR="00DA46DC">
        <w:t xml:space="preserve"> </w:t>
      </w:r>
      <w:r>
        <w:t>отчётного месяца</w:t>
      </w:r>
      <w:r w:rsidR="00DA46DC">
        <w:t>.</w:t>
      </w:r>
    </w:p>
    <w:p w14:paraId="5146883B" w14:textId="64895EED" w:rsidR="001C4329" w:rsidRDefault="001C4329" w:rsidP="00277439">
      <w:pPr>
        <w:jc w:val="both"/>
      </w:pPr>
      <w:r>
        <w:t>Количество пациентов с</w:t>
      </w:r>
      <w:r w:rsidR="00DA46DC">
        <w:t xml:space="preserve"> </w:t>
      </w:r>
      <w:r>
        <w:t>инфарктом мозга (I63</w:t>
      </w:r>
      <w:proofErr w:type="gramStart"/>
      <w:r>
        <w:t>),</w:t>
      </w:r>
      <w:r w:rsidR="00DA46DC">
        <w:t xml:space="preserve">  </w:t>
      </w:r>
      <w:r>
        <w:t>выбывших</w:t>
      </w:r>
      <w:proofErr w:type="gramEnd"/>
      <w:r>
        <w:t xml:space="preserve"> из стационара(</w:t>
      </w:r>
      <w:proofErr w:type="spellStart"/>
      <w:r>
        <w:t>выписанные+умершие</w:t>
      </w:r>
      <w:proofErr w:type="spellEnd"/>
      <w:r>
        <w:t>),</w:t>
      </w:r>
      <w:r w:rsidR="00DA46DC">
        <w:t xml:space="preserve"> </w:t>
      </w:r>
      <w:proofErr w:type="spellStart"/>
      <w:r>
        <w:t>абс</w:t>
      </w:r>
      <w:proofErr w:type="spellEnd"/>
      <w:r>
        <w:t>.</w:t>
      </w:r>
      <w:r w:rsidR="00DA46DC">
        <w:t xml:space="preserve"> </w:t>
      </w:r>
      <w:r>
        <w:t>Источник</w:t>
      </w:r>
      <w:r w:rsidR="00DA46DC">
        <w:t xml:space="preserve"> </w:t>
      </w:r>
      <w:r>
        <w:t>информации:</w:t>
      </w:r>
      <w:r w:rsidR="00DA46DC">
        <w:t xml:space="preserve"> </w:t>
      </w:r>
      <w:proofErr w:type="gramStart"/>
      <w:r>
        <w:t>РОИВ</w:t>
      </w:r>
      <w:r w:rsidR="00DA46DC">
        <w:t xml:space="preserve"> .</w:t>
      </w:r>
      <w:proofErr w:type="gramEnd"/>
      <w:r w:rsidR="00DA46DC">
        <w:t xml:space="preserve"> </w:t>
      </w:r>
      <w:r>
        <w:t>Все</w:t>
      </w:r>
      <w:r w:rsidR="00DA46DC">
        <w:t xml:space="preserve"> </w:t>
      </w:r>
      <w:proofErr w:type="gramStart"/>
      <w:r>
        <w:t>группы</w:t>
      </w:r>
      <w:r w:rsidR="00DA46DC">
        <w:t xml:space="preserve">  </w:t>
      </w:r>
      <w:r>
        <w:t>возрастов</w:t>
      </w:r>
      <w:proofErr w:type="gramEnd"/>
      <w:r w:rsidR="00DA46DC">
        <w:t xml:space="preserve">. </w:t>
      </w:r>
      <w:r>
        <w:t>Накопленным итогом</w:t>
      </w:r>
      <w:r w:rsidR="00DA46DC">
        <w:t xml:space="preserve"> </w:t>
      </w:r>
      <w:r>
        <w:t xml:space="preserve">с 01 </w:t>
      </w:r>
      <w:proofErr w:type="gramStart"/>
      <w:r>
        <w:t xml:space="preserve">января </w:t>
      </w:r>
      <w:r w:rsidR="00DA46DC">
        <w:t xml:space="preserve"> т</w:t>
      </w:r>
      <w:r>
        <w:t>екущего</w:t>
      </w:r>
      <w:proofErr w:type="gramEnd"/>
      <w:r w:rsidR="00DA46DC">
        <w:t xml:space="preserve"> </w:t>
      </w:r>
      <w:r>
        <w:t>года на конец</w:t>
      </w:r>
      <w:r w:rsidR="00DA46DC">
        <w:t xml:space="preserve"> </w:t>
      </w:r>
      <w:r>
        <w:t>отчётного месяца</w:t>
      </w:r>
      <w:r w:rsidR="00DA46DC">
        <w:t>.</w:t>
      </w:r>
    </w:p>
    <w:p w14:paraId="5C225016" w14:textId="22CD4DA0" w:rsidR="001C4329" w:rsidRDefault="001C4329" w:rsidP="00277439">
      <w:pPr>
        <w:jc w:val="both"/>
      </w:pPr>
      <w:r w:rsidRPr="00DA46DC">
        <w:rPr>
          <w:b/>
          <w:bCs/>
        </w:rPr>
        <w:t>Методика сбора</w:t>
      </w:r>
      <w:r w:rsidR="00DA46DC">
        <w:rPr>
          <w:b/>
          <w:bCs/>
        </w:rPr>
        <w:t xml:space="preserve"> </w:t>
      </w:r>
      <w:r>
        <w:t>Числитель: подсчет по данным «Медицинской карты пациента, получающего</w:t>
      </w:r>
      <w:r w:rsidR="00DA46DC">
        <w:t xml:space="preserve"> </w:t>
      </w:r>
      <w:r>
        <w:t>медицинскую помощь в стационарных условиях, в условиях дневного стационара»,</w:t>
      </w:r>
      <w:r w:rsidR="00DA46DC">
        <w:t xml:space="preserve"> </w:t>
      </w:r>
      <w:r>
        <w:t>ф.003/у.</w:t>
      </w:r>
    </w:p>
    <w:p w14:paraId="27C8F56B" w14:textId="41EE580A" w:rsidR="001C4329" w:rsidRDefault="001C4329" w:rsidP="00277439">
      <w:pPr>
        <w:jc w:val="both"/>
      </w:pPr>
      <w:r>
        <w:t>Знаменатель: подсчет по данным «Медицинской карты пациента, получающего</w:t>
      </w:r>
      <w:r w:rsidR="00DA46DC">
        <w:t xml:space="preserve"> </w:t>
      </w:r>
      <w:r>
        <w:t>медицинскую помощь в стационарных условиях, в условиях дневного стационара»,</w:t>
      </w:r>
      <w:r w:rsidR="00DA46DC">
        <w:t xml:space="preserve"> </w:t>
      </w:r>
      <w:r>
        <w:t>ф.003/у.</w:t>
      </w:r>
    </w:p>
    <w:p w14:paraId="2085A9B1" w14:textId="70AF82C5" w:rsidR="001C4329" w:rsidRPr="00DA46DC" w:rsidRDefault="001C4329" w:rsidP="00277439">
      <w:pPr>
        <w:jc w:val="both"/>
        <w:rPr>
          <w:b/>
          <w:bCs/>
        </w:rPr>
      </w:pPr>
      <w:r w:rsidRPr="00DA46DC">
        <w:rPr>
          <w:b/>
          <w:bCs/>
        </w:rPr>
        <w:t>17. Доля пациентов с инфарктом головного мозга, которым выполнены</w:t>
      </w:r>
      <w:r w:rsidR="00DA46DC">
        <w:rPr>
          <w:b/>
          <w:bCs/>
        </w:rPr>
        <w:t xml:space="preserve"> </w:t>
      </w:r>
      <w:r w:rsidRPr="00DA46DC">
        <w:rPr>
          <w:b/>
          <w:bCs/>
        </w:rPr>
        <w:t>внутрисосудистые эндоваскулярные вмешательства с лечебной целью, %</w:t>
      </w:r>
    </w:p>
    <w:p w14:paraId="30287389" w14:textId="17C84906" w:rsidR="001C4329" w:rsidRDefault="001C4329" w:rsidP="00277439">
      <w:pPr>
        <w:jc w:val="both"/>
      </w:pPr>
      <w:r>
        <w:t>Показатель формируется на основании данных Системы мониторинга оказания</w:t>
      </w:r>
      <w:r w:rsidR="00DA46DC">
        <w:t xml:space="preserve"> </w:t>
      </w:r>
      <w:r>
        <w:t>высокотехнологичной медицинской помощи (далее- Регистр ВМП) и по данным</w:t>
      </w:r>
      <w:r w:rsidR="00DA46DC">
        <w:t xml:space="preserve"> </w:t>
      </w:r>
      <w:r>
        <w:t>РОИВ об оказанной медицинской помощи.</w:t>
      </w:r>
    </w:p>
    <w:p w14:paraId="31A49FC0" w14:textId="2FCBFC4F" w:rsidR="001C4329" w:rsidRDefault="001C4329" w:rsidP="00277439">
      <w:pPr>
        <w:jc w:val="both"/>
      </w:pPr>
      <w:r>
        <w:t>Рассчитывается, как отношение абсолютного количества пациентов</w:t>
      </w:r>
      <w:r w:rsidR="00DA46DC">
        <w:t xml:space="preserve"> </w:t>
      </w:r>
      <w:r>
        <w:t>с диагнозом «инфаркт мозга» (I63), получивших в стационарных условиях</w:t>
      </w:r>
      <w:r w:rsidR="00DA46DC">
        <w:t xml:space="preserve"> </w:t>
      </w:r>
      <w:r>
        <w:t xml:space="preserve">медицинскую услугу A16.23.034.013 «Локальная эндоваскулярная </w:t>
      </w:r>
      <w:proofErr w:type="spellStart"/>
      <w:r>
        <w:t>трансартериальная</w:t>
      </w:r>
      <w:proofErr w:type="spellEnd"/>
      <w:r w:rsidR="00DA46DC">
        <w:t xml:space="preserve"> </w:t>
      </w:r>
      <w:proofErr w:type="spellStart"/>
      <w:r>
        <w:t>тромбоэкстракция</w:t>
      </w:r>
      <w:proofErr w:type="spellEnd"/>
      <w:r>
        <w:t>» в рамках ВМП (номер группы 58, метод «эндоваскулярная</w:t>
      </w:r>
      <w:r w:rsidR="00DA46DC">
        <w:t xml:space="preserve"> </w:t>
      </w:r>
      <w:r>
        <w:t xml:space="preserve">механическая </w:t>
      </w:r>
      <w:proofErr w:type="spellStart"/>
      <w:r>
        <w:t>тромбэкстракция</w:t>
      </w:r>
      <w:proofErr w:type="spellEnd"/>
      <w:r>
        <w:t xml:space="preserve"> и (или) </w:t>
      </w:r>
      <w:proofErr w:type="spellStart"/>
      <w:r>
        <w:t>тромбоаспирация</w:t>
      </w:r>
      <w:proofErr w:type="spellEnd"/>
      <w:r>
        <w:t>» Раздела I ПГГ) за период</w:t>
      </w:r>
      <w:r w:rsidR="00DA46DC">
        <w:t xml:space="preserve"> </w:t>
      </w:r>
      <w:r>
        <w:t>к количеству пациентов с диагнозом «инфаркт мозга» (I63), получавших</w:t>
      </w:r>
      <w:r w:rsidR="00DA46DC">
        <w:t xml:space="preserve"> </w:t>
      </w:r>
      <w:r>
        <w:t>медицинскую помощь в стационарных условиях по КСГ st15.014, st15.015, st15.016,</w:t>
      </w:r>
      <w:r w:rsidR="00DA46DC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DA46DC">
        <w:t xml:space="preserve">25.004, </w:t>
      </w:r>
      <w:proofErr w:type="spellStart"/>
      <w:r w:rsidRPr="00062601">
        <w:rPr>
          <w:lang w:val="en-US"/>
        </w:rPr>
        <w:t>st</w:t>
      </w:r>
      <w:proofErr w:type="spellEnd"/>
      <w:r w:rsidRPr="00DA46DC">
        <w:t xml:space="preserve">36.008, </w:t>
      </w:r>
      <w:r>
        <w:t>по</w:t>
      </w:r>
      <w:r w:rsidRPr="00DA46DC">
        <w:t xml:space="preserve"> </w:t>
      </w:r>
      <w:r>
        <w:t>иным</w:t>
      </w:r>
      <w:r w:rsidRPr="00DA46DC">
        <w:t xml:space="preserve"> </w:t>
      </w:r>
      <w:r>
        <w:t>КСГ</w:t>
      </w:r>
      <w:r w:rsidRPr="00DA46DC">
        <w:t xml:space="preserve"> (</w:t>
      </w:r>
      <w:r>
        <w:t>кроме</w:t>
      </w:r>
      <w:r w:rsidRPr="00DA46DC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DA46DC">
        <w:t xml:space="preserve">15.014, </w:t>
      </w:r>
      <w:proofErr w:type="spellStart"/>
      <w:r w:rsidRPr="00062601">
        <w:rPr>
          <w:lang w:val="en-US"/>
        </w:rPr>
        <w:t>st</w:t>
      </w:r>
      <w:proofErr w:type="spellEnd"/>
      <w:r w:rsidRPr="00DA46DC">
        <w:t xml:space="preserve">15.015, </w:t>
      </w:r>
      <w:proofErr w:type="spellStart"/>
      <w:r w:rsidRPr="00062601">
        <w:rPr>
          <w:lang w:val="en-US"/>
        </w:rPr>
        <w:t>st</w:t>
      </w:r>
      <w:proofErr w:type="spellEnd"/>
      <w:r w:rsidRPr="00DA46DC">
        <w:t xml:space="preserve">15.016, </w:t>
      </w:r>
      <w:proofErr w:type="spellStart"/>
      <w:r w:rsidRPr="00062601">
        <w:rPr>
          <w:lang w:val="en-US"/>
        </w:rPr>
        <w:t>st</w:t>
      </w:r>
      <w:proofErr w:type="spellEnd"/>
      <w:r w:rsidRPr="00DA46DC">
        <w:t xml:space="preserve">25.004 </w:t>
      </w:r>
      <w:r>
        <w:t>и</w:t>
      </w:r>
      <w:r w:rsidRPr="00DA46DC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DA46DC">
        <w:t>36.008</w:t>
      </w:r>
      <w:r w:rsidR="00DA46DC">
        <w:t xml:space="preserve"> </w:t>
      </w:r>
      <w:r>
        <w:t>в случаях, когда по факту помощь оказывалась по данным КСГ в сочетание с более</w:t>
      </w:r>
      <w:r w:rsidR="00DA46DC">
        <w:t xml:space="preserve"> </w:t>
      </w:r>
      <w:r>
        <w:t>дорогой КСГ, но счет был выставлен за более дорогую КСГ) и по ВМП (номер группы</w:t>
      </w:r>
      <w:r w:rsidR="00DA46DC">
        <w:t xml:space="preserve"> </w:t>
      </w:r>
      <w:r>
        <w:t xml:space="preserve">58, метод «эндоваскулярная механическая </w:t>
      </w:r>
      <w:r w:rsidR="00DA46DC">
        <w:t xml:space="preserve"> </w:t>
      </w:r>
      <w:proofErr w:type="spellStart"/>
      <w:r w:rsidR="00DA46DC">
        <w:t>т</w:t>
      </w:r>
      <w:r>
        <w:t>ромбэкстракция</w:t>
      </w:r>
      <w:proofErr w:type="spellEnd"/>
      <w:r>
        <w:t xml:space="preserve"> и (или)</w:t>
      </w:r>
      <w:r w:rsidR="00DA46DC">
        <w:t xml:space="preserve"> </w:t>
      </w:r>
      <w:proofErr w:type="spellStart"/>
      <w:r>
        <w:t>тромбоаспирация</w:t>
      </w:r>
      <w:proofErr w:type="spellEnd"/>
      <w:r>
        <w:t>» Раздела I ПГГ.</w:t>
      </w:r>
      <w:r w:rsidR="00277439">
        <w:t xml:space="preserve">  </w:t>
      </w:r>
      <w:r>
        <w:t>Целевое значение показателя составляет 2%</w:t>
      </w:r>
    </w:p>
    <w:p w14:paraId="58F5079C" w14:textId="73CBF521" w:rsidR="001C4329" w:rsidRPr="00277439" w:rsidRDefault="001C4329" w:rsidP="001C4329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277439">
        <w:rPr>
          <w:b/>
          <w:bCs/>
          <w:i/>
          <w:iCs/>
        </w:rPr>
        <w:t>Доля пациентов с</w:t>
      </w:r>
      <w:r w:rsidR="00277439" w:rsidRPr="00277439">
        <w:rPr>
          <w:b/>
          <w:bCs/>
          <w:i/>
          <w:iCs/>
        </w:rPr>
        <w:t xml:space="preserve"> </w:t>
      </w:r>
      <w:r w:rsidRPr="00277439">
        <w:rPr>
          <w:b/>
          <w:bCs/>
          <w:i/>
          <w:iCs/>
        </w:rPr>
        <w:t>инфарктом</w:t>
      </w:r>
      <w:r w:rsidR="00277439" w:rsidRPr="00277439">
        <w:rPr>
          <w:b/>
          <w:bCs/>
          <w:i/>
          <w:iCs/>
        </w:rPr>
        <w:t xml:space="preserve"> </w:t>
      </w:r>
      <w:r w:rsidRPr="00277439">
        <w:rPr>
          <w:b/>
          <w:bCs/>
          <w:i/>
          <w:iCs/>
        </w:rPr>
        <w:t>головного мозга,</w:t>
      </w:r>
      <w:r w:rsidR="00277439" w:rsidRPr="00277439">
        <w:rPr>
          <w:b/>
          <w:bCs/>
          <w:i/>
          <w:iCs/>
        </w:rPr>
        <w:t xml:space="preserve"> </w:t>
      </w:r>
      <w:proofErr w:type="gramStart"/>
      <w:r w:rsidRPr="00277439">
        <w:rPr>
          <w:b/>
          <w:bCs/>
          <w:i/>
          <w:iCs/>
        </w:rPr>
        <w:t>которым</w:t>
      </w:r>
      <w:r w:rsidR="00277439" w:rsidRPr="00277439">
        <w:rPr>
          <w:b/>
          <w:bCs/>
          <w:i/>
          <w:iCs/>
        </w:rPr>
        <w:t xml:space="preserve">  </w:t>
      </w:r>
      <w:r w:rsidRPr="00277439">
        <w:rPr>
          <w:b/>
          <w:bCs/>
          <w:i/>
          <w:iCs/>
        </w:rPr>
        <w:t>выполнены</w:t>
      </w:r>
      <w:proofErr w:type="gramEnd"/>
      <w:r w:rsidR="00277439" w:rsidRPr="00277439">
        <w:rPr>
          <w:b/>
          <w:bCs/>
          <w:i/>
          <w:iCs/>
        </w:rPr>
        <w:t xml:space="preserve"> </w:t>
      </w:r>
      <w:r w:rsidRPr="00277439">
        <w:rPr>
          <w:b/>
          <w:bCs/>
          <w:i/>
          <w:iCs/>
        </w:rPr>
        <w:t>внутрисосудистые</w:t>
      </w:r>
      <w:r w:rsidR="00277439" w:rsidRPr="00277439">
        <w:rPr>
          <w:b/>
          <w:bCs/>
          <w:i/>
          <w:iCs/>
        </w:rPr>
        <w:t xml:space="preserve"> </w:t>
      </w:r>
      <w:r w:rsidRPr="00277439">
        <w:rPr>
          <w:b/>
          <w:bCs/>
          <w:i/>
          <w:iCs/>
        </w:rPr>
        <w:t>эндоваскулярные</w:t>
      </w:r>
      <w:r w:rsidR="00277439" w:rsidRPr="00277439">
        <w:rPr>
          <w:b/>
          <w:bCs/>
          <w:i/>
          <w:iCs/>
        </w:rPr>
        <w:t xml:space="preserve"> </w:t>
      </w:r>
      <w:r w:rsidRPr="00277439">
        <w:rPr>
          <w:b/>
          <w:bCs/>
          <w:i/>
          <w:iCs/>
        </w:rPr>
        <w:t>вмешательства с</w:t>
      </w:r>
      <w:r w:rsidR="00277439" w:rsidRPr="00277439">
        <w:rPr>
          <w:b/>
          <w:bCs/>
          <w:i/>
          <w:iCs/>
        </w:rPr>
        <w:t xml:space="preserve"> </w:t>
      </w:r>
      <w:r w:rsidRPr="00277439">
        <w:rPr>
          <w:b/>
          <w:bCs/>
          <w:i/>
          <w:iCs/>
        </w:rPr>
        <w:t>лечебной целью,</w:t>
      </w:r>
      <w:r w:rsidR="00277439" w:rsidRPr="00277439">
        <w:rPr>
          <w:b/>
          <w:bCs/>
          <w:i/>
          <w:iCs/>
        </w:rPr>
        <w:t xml:space="preserve"> </w:t>
      </w:r>
      <w:r w:rsidRPr="00277439">
        <w:rPr>
          <w:b/>
          <w:bCs/>
          <w:i/>
          <w:iCs/>
        </w:rPr>
        <w:t>%</w:t>
      </w:r>
    </w:p>
    <w:p w14:paraId="12D7C521" w14:textId="56C4EB9C" w:rsidR="001C4329" w:rsidRDefault="001C4329" w:rsidP="001C4329">
      <w:r>
        <w:t>Количество уникальных</w:t>
      </w:r>
      <w:r w:rsidR="00277439">
        <w:t xml:space="preserve"> </w:t>
      </w:r>
      <w:r>
        <w:t>пациентов с диагнозом «инфаркт</w:t>
      </w:r>
      <w:r w:rsidR="00277439">
        <w:t xml:space="preserve"> </w:t>
      </w:r>
      <w:r>
        <w:t>мозга</w:t>
      </w:r>
      <w:r w:rsidRPr="00277439">
        <w:t>» (</w:t>
      </w:r>
      <w:r>
        <w:t>Коды</w:t>
      </w:r>
      <w:r w:rsidRPr="00277439">
        <w:t xml:space="preserve"> </w:t>
      </w:r>
      <w:r>
        <w:t>МКБ</w:t>
      </w:r>
      <w:r w:rsidRPr="00277439">
        <w:t xml:space="preserve">-10 </w:t>
      </w:r>
      <w:r w:rsidRPr="00062601">
        <w:rPr>
          <w:lang w:val="en-US"/>
        </w:rPr>
        <w:t>I</w:t>
      </w:r>
      <w:r w:rsidRPr="00277439">
        <w:t xml:space="preserve">63.0, </w:t>
      </w:r>
      <w:r w:rsidRPr="00062601">
        <w:rPr>
          <w:lang w:val="en-US"/>
        </w:rPr>
        <w:t>I</w:t>
      </w:r>
      <w:r w:rsidRPr="00277439">
        <w:t>63.1,</w:t>
      </w:r>
      <w:r w:rsidR="00277439">
        <w:t xml:space="preserve"> </w:t>
      </w:r>
      <w:r w:rsidRPr="00062601">
        <w:rPr>
          <w:lang w:val="en-US"/>
        </w:rPr>
        <w:t>I</w:t>
      </w:r>
      <w:r w:rsidRPr="00277439">
        <w:t xml:space="preserve">63.2, </w:t>
      </w:r>
      <w:r w:rsidRPr="00062601">
        <w:rPr>
          <w:lang w:val="en-US"/>
        </w:rPr>
        <w:t>I</w:t>
      </w:r>
      <w:r w:rsidRPr="00277439">
        <w:t xml:space="preserve">63.3, </w:t>
      </w:r>
      <w:r w:rsidRPr="00062601">
        <w:rPr>
          <w:lang w:val="en-US"/>
        </w:rPr>
        <w:t>I</w:t>
      </w:r>
      <w:r w:rsidRPr="00277439">
        <w:t xml:space="preserve">63.4, </w:t>
      </w:r>
      <w:r w:rsidRPr="00062601">
        <w:rPr>
          <w:lang w:val="en-US"/>
        </w:rPr>
        <w:t>I</w:t>
      </w:r>
      <w:r w:rsidRPr="00277439">
        <w:t xml:space="preserve">63.5, </w:t>
      </w:r>
      <w:r w:rsidRPr="00062601">
        <w:rPr>
          <w:lang w:val="en-US"/>
        </w:rPr>
        <w:t>I</w:t>
      </w:r>
      <w:r w:rsidRPr="00277439">
        <w:t>63.6,</w:t>
      </w:r>
      <w:r w:rsidR="00277439">
        <w:t xml:space="preserve"> </w:t>
      </w:r>
      <w:r w:rsidRPr="00062601">
        <w:rPr>
          <w:lang w:val="en-US"/>
        </w:rPr>
        <w:t>I</w:t>
      </w:r>
      <w:r w:rsidRPr="00277439">
        <w:t xml:space="preserve">63.8, </w:t>
      </w:r>
      <w:r w:rsidRPr="00062601">
        <w:rPr>
          <w:lang w:val="en-US"/>
        </w:rPr>
        <w:t>I</w:t>
      </w:r>
      <w:r w:rsidRPr="00277439">
        <w:t xml:space="preserve">63.9), </w:t>
      </w:r>
      <w:r>
        <w:t>получивших</w:t>
      </w:r>
      <w:r w:rsidRPr="00277439">
        <w:t xml:space="preserve"> </w:t>
      </w:r>
      <w:r>
        <w:t>в</w:t>
      </w:r>
      <w:r w:rsidR="00277439">
        <w:t xml:space="preserve"> </w:t>
      </w:r>
      <w:r>
        <w:t>стационарных условиях</w:t>
      </w:r>
      <w:r w:rsidR="00277439">
        <w:t xml:space="preserve"> </w:t>
      </w:r>
      <w:r>
        <w:t>медицинскую услугу</w:t>
      </w:r>
    </w:p>
    <w:p w14:paraId="76CC97D3" w14:textId="678E64CE" w:rsidR="001C4329" w:rsidRDefault="001C4329" w:rsidP="00277439">
      <w:pPr>
        <w:jc w:val="both"/>
      </w:pPr>
      <w:r>
        <w:lastRenderedPageBreak/>
        <w:t>A16.23.034.013 «Локальная</w:t>
      </w:r>
      <w:r w:rsidR="00277439">
        <w:t xml:space="preserve"> </w:t>
      </w:r>
      <w:r>
        <w:t>эндоваскулярная</w:t>
      </w:r>
      <w:r w:rsidR="00277439">
        <w:t xml:space="preserve"> </w:t>
      </w:r>
      <w:proofErr w:type="spellStart"/>
      <w:r>
        <w:t>трансартериальная</w:t>
      </w:r>
      <w:proofErr w:type="spellEnd"/>
      <w:r w:rsidR="00277439">
        <w:t xml:space="preserve"> </w:t>
      </w:r>
      <w:proofErr w:type="spellStart"/>
      <w:r>
        <w:t>тромбоэкстракция</w:t>
      </w:r>
      <w:proofErr w:type="spellEnd"/>
      <w:r>
        <w:t>» в рамках</w:t>
      </w:r>
      <w:r w:rsidR="00277439">
        <w:t xml:space="preserve"> </w:t>
      </w:r>
      <w:r>
        <w:t>ВМП (номер группы 58, метод</w:t>
      </w:r>
      <w:r w:rsidR="00277439">
        <w:t xml:space="preserve"> </w:t>
      </w:r>
      <w:r>
        <w:t>«эндоваскулярная механическая</w:t>
      </w:r>
      <w:r w:rsidR="00277439">
        <w:t xml:space="preserve"> </w:t>
      </w:r>
      <w:proofErr w:type="spellStart"/>
      <w:r>
        <w:t>тромбэкстракция</w:t>
      </w:r>
      <w:proofErr w:type="spellEnd"/>
      <w:r>
        <w:t xml:space="preserve"> и (или)</w:t>
      </w:r>
      <w:r w:rsidR="00277439">
        <w:t xml:space="preserve"> </w:t>
      </w:r>
      <w:proofErr w:type="spellStart"/>
      <w:r>
        <w:t>тромбоаспирация</w:t>
      </w:r>
      <w:proofErr w:type="spellEnd"/>
      <w:r>
        <w:t>» Раздела I</w:t>
      </w:r>
      <w:r w:rsidR="00277439">
        <w:t xml:space="preserve"> </w:t>
      </w:r>
      <w:r>
        <w:t xml:space="preserve">ПГГ), </w:t>
      </w:r>
      <w:proofErr w:type="spellStart"/>
      <w:r>
        <w:t>абс</w:t>
      </w:r>
      <w:proofErr w:type="spellEnd"/>
      <w:r>
        <w:t>.</w:t>
      </w:r>
      <w:r w:rsidR="00277439">
        <w:t xml:space="preserve"> </w:t>
      </w:r>
      <w:r>
        <w:t>Источник</w:t>
      </w:r>
      <w:r w:rsidR="00277439">
        <w:t xml:space="preserve"> </w:t>
      </w:r>
      <w:r>
        <w:t>информации:</w:t>
      </w:r>
      <w:r w:rsidR="00277439">
        <w:t xml:space="preserve"> </w:t>
      </w:r>
      <w:r>
        <w:t>Регистр</w:t>
      </w:r>
      <w:r w:rsidR="00277439">
        <w:t xml:space="preserve"> </w:t>
      </w:r>
      <w:r>
        <w:t>ВМП</w:t>
      </w:r>
      <w:r w:rsidR="00277439">
        <w:t xml:space="preserve">. </w:t>
      </w:r>
      <w:r>
        <w:t>От 18 лет</w:t>
      </w:r>
      <w:r w:rsidR="00277439">
        <w:t xml:space="preserve">. </w:t>
      </w:r>
      <w:r>
        <w:t>Накопленным</w:t>
      </w:r>
      <w:r w:rsidR="00277439">
        <w:t xml:space="preserve"> </w:t>
      </w:r>
      <w:r>
        <w:t>итогом с 01 января</w:t>
      </w:r>
      <w:r w:rsidR="00277439">
        <w:t xml:space="preserve"> </w:t>
      </w:r>
      <w:r>
        <w:t>текущего года на</w:t>
      </w:r>
      <w:r w:rsidR="00277439">
        <w:t xml:space="preserve"> </w:t>
      </w:r>
      <w:r>
        <w:t>конец отчётного</w:t>
      </w:r>
      <w:r w:rsidR="00277439">
        <w:t xml:space="preserve"> </w:t>
      </w:r>
      <w:r>
        <w:t>месяца</w:t>
      </w:r>
      <w:r w:rsidR="00277439">
        <w:t>.</w:t>
      </w:r>
    </w:p>
    <w:p w14:paraId="1447984B" w14:textId="77777777" w:rsidR="00277439" w:rsidRDefault="001C4329" w:rsidP="00277439">
      <w:pPr>
        <w:jc w:val="both"/>
      </w:pPr>
      <w:r>
        <w:t>Количество уникальных</w:t>
      </w:r>
      <w:r w:rsidR="00277439">
        <w:t xml:space="preserve"> </w:t>
      </w:r>
      <w:r>
        <w:t>пациентов с диагнозом «инфаркт</w:t>
      </w:r>
      <w:r w:rsidR="00277439">
        <w:t xml:space="preserve"> </w:t>
      </w:r>
      <w:r>
        <w:t>мозга</w:t>
      </w:r>
      <w:r w:rsidRPr="00277439">
        <w:t>» (</w:t>
      </w:r>
      <w:r>
        <w:t>Коды</w:t>
      </w:r>
      <w:r w:rsidRPr="00277439">
        <w:t xml:space="preserve"> </w:t>
      </w:r>
      <w:r>
        <w:t>МКБ</w:t>
      </w:r>
      <w:r w:rsidRPr="00277439">
        <w:t xml:space="preserve">-10 </w:t>
      </w:r>
      <w:r w:rsidRPr="00062601">
        <w:rPr>
          <w:lang w:val="en-US"/>
        </w:rPr>
        <w:t>I</w:t>
      </w:r>
      <w:r w:rsidRPr="00277439">
        <w:t xml:space="preserve">63.0, </w:t>
      </w:r>
      <w:r w:rsidRPr="00062601">
        <w:rPr>
          <w:lang w:val="en-US"/>
        </w:rPr>
        <w:t>I</w:t>
      </w:r>
      <w:r w:rsidRPr="00277439">
        <w:t>63.1,</w:t>
      </w:r>
      <w:r w:rsidR="00277439">
        <w:t xml:space="preserve"> </w:t>
      </w:r>
      <w:r w:rsidRPr="00062601">
        <w:rPr>
          <w:lang w:val="en-US"/>
        </w:rPr>
        <w:t>I</w:t>
      </w:r>
      <w:r w:rsidRPr="00277439">
        <w:t xml:space="preserve">63.2, </w:t>
      </w:r>
      <w:r w:rsidRPr="00062601">
        <w:rPr>
          <w:lang w:val="en-US"/>
        </w:rPr>
        <w:t>I</w:t>
      </w:r>
      <w:r w:rsidRPr="00277439">
        <w:t xml:space="preserve">63.3, </w:t>
      </w:r>
      <w:r w:rsidRPr="00062601">
        <w:rPr>
          <w:lang w:val="en-US"/>
        </w:rPr>
        <w:t>I</w:t>
      </w:r>
      <w:r w:rsidRPr="00277439">
        <w:t xml:space="preserve">63.4, </w:t>
      </w:r>
      <w:r w:rsidRPr="00062601">
        <w:rPr>
          <w:lang w:val="en-US"/>
        </w:rPr>
        <w:t>I</w:t>
      </w:r>
      <w:r w:rsidRPr="00277439">
        <w:t xml:space="preserve">63.5, </w:t>
      </w:r>
      <w:r w:rsidRPr="00062601">
        <w:rPr>
          <w:lang w:val="en-US"/>
        </w:rPr>
        <w:t>I</w:t>
      </w:r>
      <w:r w:rsidRPr="00277439">
        <w:t>63.6,</w:t>
      </w:r>
      <w:r w:rsidR="00277439">
        <w:t xml:space="preserve"> </w:t>
      </w:r>
      <w:r w:rsidRPr="00062601">
        <w:rPr>
          <w:lang w:val="en-US"/>
        </w:rPr>
        <w:t>I</w:t>
      </w:r>
      <w:r w:rsidRPr="00277439">
        <w:t xml:space="preserve">63.8, </w:t>
      </w:r>
      <w:r w:rsidRPr="00062601">
        <w:rPr>
          <w:lang w:val="en-US"/>
        </w:rPr>
        <w:t>I</w:t>
      </w:r>
      <w:r w:rsidRPr="00277439">
        <w:t xml:space="preserve">63.9), </w:t>
      </w:r>
      <w:r>
        <w:t>получавших</w:t>
      </w:r>
      <w:r w:rsidR="00277439">
        <w:t xml:space="preserve"> </w:t>
      </w:r>
      <w:r>
        <w:t>медицинскую помощь:</w:t>
      </w:r>
      <w:r w:rsidR="00277439">
        <w:t xml:space="preserve"> </w:t>
      </w:r>
    </w:p>
    <w:p w14:paraId="0CBA0BCC" w14:textId="4DB01AA4" w:rsidR="001C4329" w:rsidRDefault="001C4329" w:rsidP="00277439">
      <w:pPr>
        <w:jc w:val="both"/>
      </w:pPr>
      <w:r>
        <w:t>1) в стационарных условиях</w:t>
      </w:r>
      <w:r w:rsidR="00277439">
        <w:t xml:space="preserve"> </w:t>
      </w:r>
      <w:r>
        <w:t>по КСГ st15.014, st15.015,</w:t>
      </w:r>
      <w:r w:rsidR="00277439">
        <w:t xml:space="preserve"> </w:t>
      </w:r>
      <w:r>
        <w:t xml:space="preserve">st15.016, </w:t>
      </w:r>
      <w:proofErr w:type="spellStart"/>
      <w:r>
        <w:t>абс</w:t>
      </w:r>
      <w:proofErr w:type="spellEnd"/>
      <w:r>
        <w:t>.;</w:t>
      </w:r>
    </w:p>
    <w:p w14:paraId="2F43F3CD" w14:textId="07C3A2CC" w:rsidR="001C4329" w:rsidRDefault="001C4329" w:rsidP="00277439">
      <w:pPr>
        <w:jc w:val="both"/>
      </w:pPr>
      <w:r>
        <w:t>2) в стационарных условиях</w:t>
      </w:r>
      <w:r w:rsidR="00277439">
        <w:t xml:space="preserve"> </w:t>
      </w:r>
      <w:r>
        <w:t>по КСГ st25.004 и st36.008,</w:t>
      </w:r>
      <w:r w:rsidR="00277439">
        <w:t xml:space="preserve"> </w:t>
      </w:r>
      <w:proofErr w:type="spellStart"/>
      <w:r>
        <w:t>абс</w:t>
      </w:r>
      <w:proofErr w:type="spellEnd"/>
      <w:r>
        <w:t>.;</w:t>
      </w:r>
    </w:p>
    <w:p w14:paraId="7C027E77" w14:textId="1C15394B" w:rsidR="001C4329" w:rsidRDefault="001C4329" w:rsidP="00277439">
      <w:pPr>
        <w:jc w:val="both"/>
      </w:pPr>
      <w:r>
        <w:t>3) в стационарных условиях</w:t>
      </w:r>
      <w:r w:rsidR="00277439">
        <w:t xml:space="preserve"> </w:t>
      </w:r>
      <w:r>
        <w:t>по иным КСГ, кроме st15.014,</w:t>
      </w:r>
      <w:r w:rsidR="00277439">
        <w:t xml:space="preserve"> </w:t>
      </w:r>
      <w:r>
        <w:t>st15.015, st15.016, st25.004 и</w:t>
      </w:r>
      <w:r w:rsidR="00277439">
        <w:t xml:space="preserve"> </w:t>
      </w:r>
      <w:r>
        <w:t>st36.008 (в случаях, когда по</w:t>
      </w:r>
      <w:r w:rsidR="00277439">
        <w:t xml:space="preserve"> </w:t>
      </w:r>
      <w:r>
        <w:t>факту помощь оказывалась по</w:t>
      </w:r>
      <w:r w:rsidR="00277439">
        <w:t xml:space="preserve"> </w:t>
      </w:r>
      <w:r>
        <w:t>данным КСГ в сочетание с</w:t>
      </w:r>
      <w:r w:rsidR="00277439">
        <w:t xml:space="preserve"> </w:t>
      </w:r>
      <w:r>
        <w:t>более дорогой КСГ, но счет</w:t>
      </w:r>
      <w:r w:rsidR="00277439">
        <w:t xml:space="preserve"> </w:t>
      </w:r>
      <w:r>
        <w:t>был выставлен за более</w:t>
      </w:r>
      <w:r w:rsidR="00277439">
        <w:t xml:space="preserve"> </w:t>
      </w:r>
      <w:r>
        <w:t xml:space="preserve">дорогую КСГ), </w:t>
      </w:r>
      <w:proofErr w:type="spellStart"/>
      <w:r>
        <w:t>абс</w:t>
      </w:r>
      <w:proofErr w:type="spellEnd"/>
      <w:r>
        <w:t>.;</w:t>
      </w:r>
    </w:p>
    <w:p w14:paraId="4A3D82A6" w14:textId="118D493A" w:rsidR="001C4329" w:rsidRDefault="001C4329" w:rsidP="00277439">
      <w:pPr>
        <w:jc w:val="both"/>
      </w:pPr>
      <w:r>
        <w:t>4) по ВМП (номер группы</w:t>
      </w:r>
      <w:r w:rsidR="00277439">
        <w:t xml:space="preserve"> </w:t>
      </w:r>
      <w:r>
        <w:t>58, метод «эндоваскулярная</w:t>
      </w:r>
      <w:r w:rsidR="00277439">
        <w:t xml:space="preserve"> </w:t>
      </w:r>
      <w:r>
        <w:t>механическая</w:t>
      </w:r>
      <w:r w:rsidR="00277439">
        <w:t xml:space="preserve"> </w:t>
      </w:r>
      <w:proofErr w:type="spellStart"/>
      <w:r>
        <w:t>тромбэкстракция</w:t>
      </w:r>
      <w:proofErr w:type="spellEnd"/>
      <w:r>
        <w:t xml:space="preserve"> и (или)</w:t>
      </w:r>
      <w:r w:rsidR="00277439">
        <w:t xml:space="preserve"> </w:t>
      </w:r>
      <w:proofErr w:type="spellStart"/>
      <w:r>
        <w:t>тромбоаспирация</w:t>
      </w:r>
      <w:proofErr w:type="spellEnd"/>
      <w:r>
        <w:t>» Раздела I</w:t>
      </w:r>
      <w:r w:rsidR="00277439">
        <w:t xml:space="preserve"> </w:t>
      </w:r>
      <w:r>
        <w:t xml:space="preserve">ПГГ), </w:t>
      </w:r>
      <w:proofErr w:type="spellStart"/>
      <w:r>
        <w:t>абс</w:t>
      </w:r>
      <w:proofErr w:type="spellEnd"/>
      <w:r>
        <w:t>.</w:t>
      </w:r>
      <w:r w:rsidR="00277439">
        <w:t xml:space="preserve"> </w:t>
      </w:r>
      <w:r>
        <w:t>Источник</w:t>
      </w:r>
      <w:r w:rsidR="00277439">
        <w:t xml:space="preserve"> </w:t>
      </w:r>
      <w:proofErr w:type="gramStart"/>
      <w:r>
        <w:t>информации:</w:t>
      </w:r>
      <w:r w:rsidR="00277439">
        <w:t xml:space="preserve">  </w:t>
      </w:r>
      <w:r>
        <w:t>РОИВ</w:t>
      </w:r>
      <w:proofErr w:type="gramEnd"/>
      <w:r>
        <w:t xml:space="preserve"> (для</w:t>
      </w:r>
      <w:r w:rsidR="00277439">
        <w:t xml:space="preserve"> </w:t>
      </w:r>
      <w:r>
        <w:t>пунктов 1-3),</w:t>
      </w:r>
      <w:r w:rsidR="00277439">
        <w:t xml:space="preserve"> </w:t>
      </w:r>
      <w:r>
        <w:t>Регистр</w:t>
      </w:r>
      <w:r w:rsidR="00277439">
        <w:t xml:space="preserve"> </w:t>
      </w:r>
      <w:r>
        <w:t>ВМП (для</w:t>
      </w:r>
      <w:r w:rsidR="00277439">
        <w:t xml:space="preserve"> </w:t>
      </w:r>
      <w:r>
        <w:t>пункта 4</w:t>
      </w:r>
      <w:r w:rsidR="00277439">
        <w:t>.</w:t>
      </w:r>
      <w:r>
        <w:t>)</w:t>
      </w:r>
      <w:r w:rsidR="00277439">
        <w:t xml:space="preserve"> </w:t>
      </w:r>
      <w:r>
        <w:t>От 18 лет</w:t>
      </w:r>
      <w:r w:rsidR="00277439">
        <w:t xml:space="preserve">. </w:t>
      </w:r>
      <w:r>
        <w:t>Накопленным</w:t>
      </w:r>
      <w:r w:rsidR="00277439">
        <w:t xml:space="preserve"> </w:t>
      </w:r>
      <w:r>
        <w:t>итогом с 01 января</w:t>
      </w:r>
      <w:r w:rsidR="00277439">
        <w:t xml:space="preserve"> </w:t>
      </w:r>
      <w:r>
        <w:t>текущего года на</w:t>
      </w:r>
      <w:r w:rsidR="00277439">
        <w:t xml:space="preserve"> </w:t>
      </w:r>
      <w:r>
        <w:t>конец отчётного</w:t>
      </w:r>
      <w:r w:rsidR="00277439">
        <w:t xml:space="preserve"> </w:t>
      </w:r>
      <w:r>
        <w:t>месяца</w:t>
      </w:r>
      <w:r w:rsidR="00277439">
        <w:t>.</w:t>
      </w:r>
    </w:p>
    <w:p w14:paraId="6941FD5F" w14:textId="342AA3D7" w:rsidR="001C4329" w:rsidRDefault="001C4329" w:rsidP="00277439">
      <w:pPr>
        <w:jc w:val="both"/>
      </w:pPr>
      <w:r w:rsidRPr="00277439">
        <w:rPr>
          <w:b/>
          <w:bCs/>
        </w:rPr>
        <w:t>Методика сбора</w:t>
      </w:r>
      <w:r w:rsidR="00277439">
        <w:rPr>
          <w:b/>
          <w:bCs/>
        </w:rPr>
        <w:t xml:space="preserve"> </w:t>
      </w:r>
      <w:r>
        <w:t>Числитель: количество пролеченных пациентов (выписанных, умерших</w:t>
      </w:r>
      <w:r w:rsidR="00277439">
        <w:t xml:space="preserve"> </w:t>
      </w:r>
      <w:r>
        <w:t>и переведенных в другие отделения), застрахованных в оцениваемом субъекте РФ,</w:t>
      </w:r>
      <w:r w:rsidR="00277439">
        <w:t xml:space="preserve"> </w:t>
      </w:r>
      <w:r>
        <w:t>даже если получили помощь в другом субъекте РФ.</w:t>
      </w:r>
    </w:p>
    <w:p w14:paraId="1C37CA0E" w14:textId="34CDE148" w:rsidR="001C4329" w:rsidRDefault="001C4329" w:rsidP="00277439">
      <w:pPr>
        <w:jc w:val="both"/>
      </w:pPr>
      <w:r>
        <w:t>Знаменатель: количество пролеченных пациентов (выписанных, умерших</w:t>
      </w:r>
      <w:r w:rsidR="00277439">
        <w:t xml:space="preserve"> </w:t>
      </w:r>
      <w:r>
        <w:t>и переведенных в другие отделения), застрахованных в оцениваемом субъекте РФ.</w:t>
      </w:r>
    </w:p>
    <w:p w14:paraId="31A2C600" w14:textId="1E8F0D73" w:rsidR="001C4329" w:rsidRPr="007D648D" w:rsidRDefault="001C4329" w:rsidP="00277439">
      <w:pPr>
        <w:jc w:val="both"/>
        <w:rPr>
          <w:b/>
          <w:bCs/>
        </w:rPr>
      </w:pPr>
      <w:r w:rsidRPr="007D648D">
        <w:rPr>
          <w:b/>
          <w:bCs/>
        </w:rPr>
        <w:t>18. Доля пациентов с инфарктом головного мозга, которым проведена</w:t>
      </w:r>
      <w:r w:rsidR="007D648D">
        <w:rPr>
          <w:b/>
          <w:bCs/>
        </w:rPr>
        <w:t xml:space="preserve"> </w:t>
      </w:r>
      <w:proofErr w:type="spellStart"/>
      <w:r w:rsidRPr="007D648D">
        <w:rPr>
          <w:b/>
          <w:bCs/>
        </w:rPr>
        <w:t>тромболитическая</w:t>
      </w:r>
      <w:proofErr w:type="spellEnd"/>
      <w:r w:rsidRPr="007D648D">
        <w:rPr>
          <w:b/>
          <w:bCs/>
        </w:rPr>
        <w:t xml:space="preserve"> терапия, %</w:t>
      </w:r>
    </w:p>
    <w:p w14:paraId="3D6BA133" w14:textId="0CB532C6" w:rsidR="001C4329" w:rsidRDefault="001C4329" w:rsidP="007D648D">
      <w:pPr>
        <w:jc w:val="both"/>
      </w:pPr>
      <w:r>
        <w:t>Показатель формируется на основании данных Регистра ВМП и по данным</w:t>
      </w:r>
      <w:r w:rsidR="007D648D">
        <w:t xml:space="preserve"> </w:t>
      </w:r>
      <w:r>
        <w:t>РОИВ об оказанной медицинской помощи.</w:t>
      </w:r>
      <w:r w:rsidR="007D648D">
        <w:t xml:space="preserve"> </w:t>
      </w:r>
      <w:r>
        <w:t>Рассчитывается, как отношение абсолютного количества пациентов</w:t>
      </w:r>
      <w:r w:rsidR="007D648D">
        <w:t xml:space="preserve"> </w:t>
      </w:r>
      <w:r>
        <w:t>с диагнозом «инфаркт мозга» (I63), которым в стационарных условиях проведена</w:t>
      </w:r>
      <w:r w:rsidR="007D648D">
        <w:t xml:space="preserve"> </w:t>
      </w:r>
      <w:r>
        <w:t xml:space="preserve">внутривенная </w:t>
      </w:r>
      <w:proofErr w:type="spellStart"/>
      <w:r>
        <w:t>тромболитическая</w:t>
      </w:r>
      <w:proofErr w:type="spellEnd"/>
      <w:r>
        <w:t xml:space="preserve"> терапия в рамках КСГ st15.015 (медицинская услуга</w:t>
      </w:r>
      <w:r w:rsidR="007D648D">
        <w:t xml:space="preserve"> </w:t>
      </w:r>
      <w:r>
        <w:t xml:space="preserve">А25.30.036.002 «Назначение ферментных </w:t>
      </w:r>
      <w:proofErr w:type="spellStart"/>
      <w:r>
        <w:t>фибринолитических</w:t>
      </w:r>
      <w:proofErr w:type="spellEnd"/>
      <w:r>
        <w:t xml:space="preserve"> лекарственных</w:t>
      </w:r>
      <w:r w:rsidR="007D648D">
        <w:t xml:space="preserve"> </w:t>
      </w:r>
      <w:r>
        <w:t>препаратов для внутривенного введения при инсульте»), за период, к количеству</w:t>
      </w:r>
      <w:r w:rsidR="007D648D">
        <w:t xml:space="preserve"> </w:t>
      </w:r>
      <w:r>
        <w:t>пациентов с диагнозом «инфаркт мозга» (I63.0, I63.1, I63.2, I63.3, I63.4, I63.5, I63.6,</w:t>
      </w:r>
      <w:r w:rsidR="007D648D">
        <w:t xml:space="preserve"> </w:t>
      </w:r>
      <w:r>
        <w:t>I63.8, I63.9), получавших медицинскую помощь в стационарных условиях по КСГ</w:t>
      </w:r>
      <w:r w:rsidR="007D648D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15.014,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15.015,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15.016,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25.004,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36.008, </w:t>
      </w:r>
      <w:r>
        <w:t>по</w:t>
      </w:r>
      <w:r w:rsidRPr="007D648D">
        <w:t xml:space="preserve"> </w:t>
      </w:r>
      <w:r>
        <w:t>иным</w:t>
      </w:r>
      <w:r w:rsidRPr="007D648D">
        <w:t xml:space="preserve"> </w:t>
      </w:r>
      <w:r>
        <w:t>КСГ</w:t>
      </w:r>
      <w:r w:rsidRPr="007D648D">
        <w:t xml:space="preserve"> (</w:t>
      </w:r>
      <w:r>
        <w:t>кроме</w:t>
      </w:r>
      <w:r w:rsidRPr="007D648D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15.014, </w:t>
      </w:r>
      <w:proofErr w:type="spellStart"/>
      <w:r w:rsidRPr="00062601">
        <w:rPr>
          <w:lang w:val="en-US"/>
        </w:rPr>
        <w:t>st</w:t>
      </w:r>
      <w:proofErr w:type="spellEnd"/>
      <w:r w:rsidRPr="007D648D">
        <w:t>15.015,</w:t>
      </w:r>
      <w:r w:rsidR="007D648D">
        <w:t xml:space="preserve"> </w:t>
      </w:r>
      <w:r>
        <w:t>st15.016, st25.004 и st36.008 в случаях, когда по факту помощь оказывалась по данным</w:t>
      </w:r>
      <w:r w:rsidR="007D648D">
        <w:t xml:space="preserve"> </w:t>
      </w:r>
      <w:r>
        <w:t>КСГ в сочетание с более дорогой КСГ, но счет был выставлен за более дорогую КСГ)</w:t>
      </w:r>
      <w:r w:rsidR="007D648D">
        <w:t xml:space="preserve"> </w:t>
      </w:r>
      <w:r>
        <w:t xml:space="preserve">и по ВМП (номер группы 58, метод «эндоваскулярная механическая </w:t>
      </w:r>
      <w:proofErr w:type="spellStart"/>
      <w:r>
        <w:t>тромбэкстракция</w:t>
      </w:r>
      <w:proofErr w:type="spellEnd"/>
      <w:r w:rsidR="007D648D">
        <w:t xml:space="preserve"> </w:t>
      </w:r>
      <w:r>
        <w:t xml:space="preserve">и (или) </w:t>
      </w:r>
      <w:proofErr w:type="spellStart"/>
      <w:r>
        <w:t>тромбоаспирация</w:t>
      </w:r>
      <w:proofErr w:type="spellEnd"/>
      <w:r>
        <w:t>» Раздела I ПГГ.</w:t>
      </w:r>
      <w:r w:rsidR="007D648D">
        <w:t xml:space="preserve"> </w:t>
      </w:r>
      <w:r>
        <w:t>Целевое значение показателя составляет 10%</w:t>
      </w:r>
    </w:p>
    <w:p w14:paraId="6D54D4E2" w14:textId="75CE5DE5" w:rsidR="001C4329" w:rsidRPr="007D648D" w:rsidRDefault="001C4329" w:rsidP="007D648D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7D648D">
        <w:rPr>
          <w:b/>
          <w:bCs/>
          <w:i/>
          <w:iCs/>
        </w:rPr>
        <w:t>Доля пациентов с</w:t>
      </w:r>
      <w:r w:rsidR="007D648D" w:rsidRPr="007D648D">
        <w:rPr>
          <w:b/>
          <w:bCs/>
          <w:i/>
          <w:iCs/>
        </w:rPr>
        <w:t xml:space="preserve"> </w:t>
      </w:r>
      <w:r w:rsidRPr="007D648D">
        <w:rPr>
          <w:b/>
          <w:bCs/>
          <w:i/>
          <w:iCs/>
        </w:rPr>
        <w:t>инфарктом</w:t>
      </w:r>
      <w:r w:rsidR="007D648D" w:rsidRPr="007D648D">
        <w:rPr>
          <w:b/>
          <w:bCs/>
          <w:i/>
          <w:iCs/>
        </w:rPr>
        <w:t xml:space="preserve"> </w:t>
      </w:r>
      <w:r w:rsidRPr="007D648D">
        <w:rPr>
          <w:b/>
          <w:bCs/>
          <w:i/>
          <w:iCs/>
        </w:rPr>
        <w:t>головного мозга,</w:t>
      </w:r>
      <w:r w:rsidR="007D648D" w:rsidRPr="007D648D">
        <w:rPr>
          <w:b/>
          <w:bCs/>
          <w:i/>
          <w:iCs/>
        </w:rPr>
        <w:t xml:space="preserve"> </w:t>
      </w:r>
      <w:r w:rsidRPr="007D648D">
        <w:rPr>
          <w:b/>
          <w:bCs/>
          <w:i/>
          <w:iCs/>
        </w:rPr>
        <w:t>которым</w:t>
      </w:r>
      <w:r w:rsidR="007D648D" w:rsidRPr="007D648D">
        <w:rPr>
          <w:b/>
          <w:bCs/>
          <w:i/>
          <w:iCs/>
        </w:rPr>
        <w:t xml:space="preserve"> </w:t>
      </w:r>
      <w:r w:rsidRPr="007D648D">
        <w:rPr>
          <w:b/>
          <w:bCs/>
          <w:i/>
          <w:iCs/>
        </w:rPr>
        <w:t>проведена</w:t>
      </w:r>
      <w:r w:rsidR="007D648D" w:rsidRPr="007D648D">
        <w:rPr>
          <w:b/>
          <w:bCs/>
          <w:i/>
          <w:iCs/>
        </w:rPr>
        <w:t xml:space="preserve"> </w:t>
      </w:r>
      <w:proofErr w:type="spellStart"/>
      <w:r w:rsidRPr="007D648D">
        <w:rPr>
          <w:b/>
          <w:bCs/>
          <w:i/>
          <w:iCs/>
        </w:rPr>
        <w:t>тромболитическая</w:t>
      </w:r>
      <w:proofErr w:type="spellEnd"/>
      <w:r w:rsidR="007D648D" w:rsidRPr="007D648D">
        <w:rPr>
          <w:b/>
          <w:bCs/>
          <w:i/>
          <w:iCs/>
        </w:rPr>
        <w:t xml:space="preserve"> </w:t>
      </w:r>
      <w:r w:rsidRPr="007D648D">
        <w:rPr>
          <w:b/>
          <w:bCs/>
          <w:i/>
          <w:iCs/>
        </w:rPr>
        <w:t>терапия, %</w:t>
      </w:r>
    </w:p>
    <w:p w14:paraId="1A91993D" w14:textId="22E3A317" w:rsidR="001C4329" w:rsidRDefault="001C4329" w:rsidP="007D648D">
      <w:pPr>
        <w:jc w:val="both"/>
      </w:pPr>
      <w:r>
        <w:t>Количество уникальных</w:t>
      </w:r>
      <w:r w:rsidR="007D648D">
        <w:t xml:space="preserve"> </w:t>
      </w:r>
      <w:r>
        <w:t>пациентов с диагнозом</w:t>
      </w:r>
      <w:r w:rsidR="007D648D">
        <w:t xml:space="preserve"> </w:t>
      </w:r>
      <w:r w:rsidRPr="007D648D">
        <w:t>«</w:t>
      </w:r>
      <w:r>
        <w:t>инфаркт</w:t>
      </w:r>
      <w:r w:rsidRPr="007D648D">
        <w:t xml:space="preserve"> </w:t>
      </w:r>
      <w:r>
        <w:t>мозга</w:t>
      </w:r>
      <w:r w:rsidRPr="007D648D">
        <w:t>» (</w:t>
      </w:r>
      <w:r>
        <w:t>Коды</w:t>
      </w:r>
      <w:r w:rsidRPr="007D648D">
        <w:t xml:space="preserve"> </w:t>
      </w:r>
      <w:r>
        <w:t>МКБ</w:t>
      </w:r>
      <w:r w:rsidRPr="007D648D">
        <w:t>-10</w:t>
      </w:r>
      <w:r w:rsidR="007D648D">
        <w:t xml:space="preserve"> </w:t>
      </w:r>
      <w:r w:rsidRPr="00062601">
        <w:rPr>
          <w:lang w:val="en-US"/>
        </w:rPr>
        <w:t>I</w:t>
      </w:r>
      <w:r w:rsidRPr="007D648D">
        <w:t xml:space="preserve">63.0, </w:t>
      </w:r>
      <w:r w:rsidRPr="00062601">
        <w:rPr>
          <w:lang w:val="en-US"/>
        </w:rPr>
        <w:t>I</w:t>
      </w:r>
      <w:r w:rsidRPr="007D648D">
        <w:t xml:space="preserve">63.1, </w:t>
      </w:r>
      <w:r w:rsidRPr="00062601">
        <w:rPr>
          <w:lang w:val="en-US"/>
        </w:rPr>
        <w:t>I</w:t>
      </w:r>
      <w:r w:rsidRPr="007D648D">
        <w:t xml:space="preserve">63.2, </w:t>
      </w:r>
      <w:r w:rsidRPr="00062601">
        <w:rPr>
          <w:lang w:val="en-US"/>
        </w:rPr>
        <w:t>I</w:t>
      </w:r>
      <w:r w:rsidRPr="007D648D">
        <w:t xml:space="preserve">63.3, </w:t>
      </w:r>
      <w:r w:rsidRPr="00062601">
        <w:rPr>
          <w:lang w:val="en-US"/>
        </w:rPr>
        <w:t>I</w:t>
      </w:r>
      <w:r w:rsidRPr="007D648D">
        <w:t>63.4,</w:t>
      </w:r>
      <w:r w:rsidR="007D648D">
        <w:t xml:space="preserve"> </w:t>
      </w:r>
      <w:r>
        <w:t>I63.5, I63.6, I63.8, I63.9),</w:t>
      </w:r>
      <w:r w:rsidR="007D648D">
        <w:t xml:space="preserve"> </w:t>
      </w:r>
      <w:r>
        <w:t>которым в стационарных</w:t>
      </w:r>
      <w:r w:rsidR="007D648D">
        <w:t xml:space="preserve">  </w:t>
      </w:r>
      <w:r>
        <w:t>условиях проведена</w:t>
      </w:r>
      <w:r w:rsidR="007D648D">
        <w:t xml:space="preserve"> </w:t>
      </w:r>
      <w:r>
        <w:t>внутривенная</w:t>
      </w:r>
      <w:r w:rsidR="007D648D">
        <w:t xml:space="preserve"> </w:t>
      </w:r>
      <w:proofErr w:type="spellStart"/>
      <w:r>
        <w:t>тромболитическая</w:t>
      </w:r>
      <w:proofErr w:type="spellEnd"/>
      <w:r>
        <w:t xml:space="preserve"> терапия:</w:t>
      </w:r>
      <w:r w:rsidR="007D648D">
        <w:t xml:space="preserve"> </w:t>
      </w:r>
      <w:r>
        <w:t>- в рамках КСГ st15.015</w:t>
      </w:r>
      <w:r w:rsidR="007D648D">
        <w:t xml:space="preserve"> </w:t>
      </w:r>
      <w:r>
        <w:t>(медицинская услуга</w:t>
      </w:r>
      <w:r w:rsidR="007D648D">
        <w:t xml:space="preserve"> </w:t>
      </w:r>
      <w:r>
        <w:t xml:space="preserve">А25.30.036.002 </w:t>
      </w:r>
      <w:r w:rsidR="007D648D">
        <w:t xml:space="preserve"> </w:t>
      </w:r>
      <w:r>
        <w:t>«Назначение</w:t>
      </w:r>
      <w:r w:rsidR="007D648D">
        <w:t xml:space="preserve"> </w:t>
      </w:r>
      <w:r>
        <w:t>ферментных</w:t>
      </w:r>
      <w:r w:rsidR="007D648D">
        <w:t xml:space="preserve"> </w:t>
      </w:r>
      <w:proofErr w:type="spellStart"/>
      <w:r>
        <w:t>фибринолитических</w:t>
      </w:r>
      <w:proofErr w:type="spellEnd"/>
      <w:r w:rsidR="007D648D">
        <w:t xml:space="preserve"> </w:t>
      </w:r>
      <w:r>
        <w:t>лекарственных препаратов для</w:t>
      </w:r>
      <w:r w:rsidR="007D648D">
        <w:t xml:space="preserve"> </w:t>
      </w:r>
      <w:r>
        <w:t>внутривенного введения при</w:t>
      </w:r>
      <w:r w:rsidR="007D648D">
        <w:t xml:space="preserve"> </w:t>
      </w:r>
      <w:r>
        <w:t xml:space="preserve">инсульте») , </w:t>
      </w:r>
      <w:proofErr w:type="spellStart"/>
      <w:r>
        <w:t>абс</w:t>
      </w:r>
      <w:proofErr w:type="spellEnd"/>
      <w:r>
        <w:t>.</w:t>
      </w:r>
    </w:p>
    <w:p w14:paraId="0D57D3BA" w14:textId="3CDD2EF3" w:rsidR="001C4329" w:rsidRDefault="001C4329" w:rsidP="007D648D">
      <w:pPr>
        <w:jc w:val="both"/>
      </w:pPr>
      <w:r>
        <w:t>- в рамках других КСГ, кроме</w:t>
      </w:r>
      <w:r w:rsidR="007D648D">
        <w:t xml:space="preserve"> </w:t>
      </w:r>
      <w:r>
        <w:t>st15.015 (медицинская услуга</w:t>
      </w:r>
      <w:r w:rsidR="007D648D">
        <w:t xml:space="preserve"> </w:t>
      </w:r>
      <w:r>
        <w:t>А25.30.036.002 «Назначение</w:t>
      </w:r>
      <w:r w:rsidR="007D648D">
        <w:t xml:space="preserve"> </w:t>
      </w:r>
      <w:r>
        <w:t>ферментных</w:t>
      </w:r>
      <w:r w:rsidR="007D648D">
        <w:t xml:space="preserve"> </w:t>
      </w:r>
      <w:proofErr w:type="spellStart"/>
      <w:r>
        <w:t>фибринолитических</w:t>
      </w:r>
      <w:proofErr w:type="spellEnd"/>
      <w:r w:rsidR="007D648D">
        <w:t xml:space="preserve"> </w:t>
      </w:r>
      <w:r>
        <w:t>лекарственных препаратов для</w:t>
      </w:r>
      <w:r w:rsidR="007D648D">
        <w:t xml:space="preserve"> </w:t>
      </w:r>
      <w:r>
        <w:t>внутривенного введения при</w:t>
      </w:r>
      <w:r w:rsidR="007D648D">
        <w:t xml:space="preserve"> </w:t>
      </w:r>
      <w:r>
        <w:t xml:space="preserve">инсульте») (в </w:t>
      </w:r>
      <w:r>
        <w:lastRenderedPageBreak/>
        <w:t>случаях когда по</w:t>
      </w:r>
      <w:r w:rsidR="007D648D">
        <w:t xml:space="preserve"> </w:t>
      </w:r>
      <w:r>
        <w:t>факту помощь оказывалась по</w:t>
      </w:r>
      <w:r w:rsidR="007D648D">
        <w:t xml:space="preserve"> </w:t>
      </w:r>
      <w:r>
        <w:t>данным КСГ в сочетание с</w:t>
      </w:r>
      <w:r w:rsidR="007D648D">
        <w:t xml:space="preserve"> </w:t>
      </w:r>
      <w:r>
        <w:t>более дорогой КСГ, но счет был</w:t>
      </w:r>
      <w:r w:rsidR="007D648D">
        <w:t xml:space="preserve"> </w:t>
      </w:r>
      <w:r>
        <w:t>выставлен за более дорогую</w:t>
      </w:r>
      <w:r w:rsidR="007D648D">
        <w:t xml:space="preserve"> </w:t>
      </w:r>
      <w:r>
        <w:t xml:space="preserve">КСГ) , </w:t>
      </w:r>
      <w:proofErr w:type="spellStart"/>
      <w:r>
        <w:t>абс</w:t>
      </w:r>
      <w:proofErr w:type="spellEnd"/>
      <w:r>
        <w:t>.</w:t>
      </w:r>
    </w:p>
    <w:p w14:paraId="273212CB" w14:textId="429C8D92" w:rsidR="007D648D" w:rsidRDefault="001C4329" w:rsidP="007D648D">
      <w:pPr>
        <w:jc w:val="both"/>
      </w:pPr>
      <w:r>
        <w:t>Источник</w:t>
      </w:r>
      <w:r w:rsidR="007D648D">
        <w:t xml:space="preserve"> </w:t>
      </w:r>
      <w:r>
        <w:t>информации:</w:t>
      </w:r>
      <w:r w:rsidR="007D648D">
        <w:t xml:space="preserve"> </w:t>
      </w:r>
      <w:r>
        <w:t>РОИВ</w:t>
      </w:r>
      <w:r w:rsidR="007D648D">
        <w:t xml:space="preserve">. </w:t>
      </w:r>
      <w:r>
        <w:t>От 18 лет</w:t>
      </w:r>
      <w:r w:rsidR="007D648D">
        <w:t xml:space="preserve">. </w:t>
      </w:r>
      <w:r>
        <w:t>Накопленным</w:t>
      </w:r>
      <w:r w:rsidR="007D648D">
        <w:t xml:space="preserve"> </w:t>
      </w:r>
      <w:r>
        <w:t>итогом с 01 января</w:t>
      </w:r>
      <w:r w:rsidR="007D648D">
        <w:t xml:space="preserve"> </w:t>
      </w:r>
      <w:r>
        <w:t>текущего года на</w:t>
      </w:r>
      <w:r w:rsidR="007D648D">
        <w:t xml:space="preserve"> </w:t>
      </w:r>
      <w:r>
        <w:t>конец отчётного</w:t>
      </w:r>
      <w:r w:rsidR="007D648D">
        <w:t xml:space="preserve"> </w:t>
      </w:r>
      <w:proofErr w:type="gramStart"/>
      <w:r>
        <w:t>месяца</w:t>
      </w:r>
      <w:r w:rsidR="007D648D">
        <w:t xml:space="preserve"> .</w:t>
      </w:r>
      <w:proofErr w:type="gramEnd"/>
    </w:p>
    <w:p w14:paraId="73ABD692" w14:textId="054E3559" w:rsidR="001C4329" w:rsidRDefault="001C4329" w:rsidP="007D648D">
      <w:pPr>
        <w:jc w:val="both"/>
      </w:pPr>
      <w:r>
        <w:t>Количество уникальных</w:t>
      </w:r>
      <w:r w:rsidR="007D648D">
        <w:t xml:space="preserve"> </w:t>
      </w:r>
      <w:r>
        <w:t>пациентов с диагнозом</w:t>
      </w:r>
      <w:r w:rsidR="007D648D">
        <w:t xml:space="preserve"> </w:t>
      </w:r>
      <w:r w:rsidRPr="007D648D">
        <w:t>«</w:t>
      </w:r>
      <w:r>
        <w:t>инфаркт</w:t>
      </w:r>
      <w:r w:rsidRPr="007D648D">
        <w:t xml:space="preserve"> </w:t>
      </w:r>
      <w:r>
        <w:t>мозга</w:t>
      </w:r>
      <w:r w:rsidRPr="007D648D">
        <w:t>» (</w:t>
      </w:r>
      <w:r>
        <w:t>Коды</w:t>
      </w:r>
      <w:r w:rsidRPr="007D648D">
        <w:t xml:space="preserve"> </w:t>
      </w:r>
      <w:r>
        <w:t>МКБ</w:t>
      </w:r>
      <w:r w:rsidRPr="007D648D">
        <w:t>-10</w:t>
      </w:r>
      <w:r w:rsidR="007D648D">
        <w:t xml:space="preserve"> </w:t>
      </w:r>
      <w:r w:rsidRPr="00062601">
        <w:rPr>
          <w:lang w:val="en-US"/>
        </w:rPr>
        <w:t>I</w:t>
      </w:r>
      <w:r w:rsidRPr="007D648D">
        <w:t xml:space="preserve">63.0, </w:t>
      </w:r>
      <w:r w:rsidRPr="00062601">
        <w:rPr>
          <w:lang w:val="en-US"/>
        </w:rPr>
        <w:t>I</w:t>
      </w:r>
      <w:r w:rsidRPr="007D648D">
        <w:t xml:space="preserve">63.1, </w:t>
      </w:r>
      <w:r w:rsidRPr="00062601">
        <w:rPr>
          <w:lang w:val="en-US"/>
        </w:rPr>
        <w:t>I</w:t>
      </w:r>
      <w:r w:rsidRPr="007D648D">
        <w:t xml:space="preserve">63.2, </w:t>
      </w:r>
      <w:r w:rsidRPr="00062601">
        <w:rPr>
          <w:lang w:val="en-US"/>
        </w:rPr>
        <w:t>I</w:t>
      </w:r>
      <w:r w:rsidRPr="007D648D">
        <w:t xml:space="preserve">63.3, </w:t>
      </w:r>
      <w:r w:rsidRPr="00062601">
        <w:rPr>
          <w:lang w:val="en-US"/>
        </w:rPr>
        <w:t>I</w:t>
      </w:r>
      <w:r w:rsidRPr="007D648D">
        <w:t>63.4,</w:t>
      </w:r>
      <w:r w:rsidR="007D648D">
        <w:t xml:space="preserve"> </w:t>
      </w:r>
      <w:r>
        <w:t>I63.5, I63.6, I63.8, I63.9),</w:t>
      </w:r>
      <w:r w:rsidR="007D648D">
        <w:t xml:space="preserve"> </w:t>
      </w:r>
      <w:r>
        <w:t>получавших медицинскую</w:t>
      </w:r>
      <w:r w:rsidR="007D648D">
        <w:t xml:space="preserve"> </w:t>
      </w:r>
      <w:r>
        <w:t>помощь:</w:t>
      </w:r>
    </w:p>
    <w:p w14:paraId="25A63AA0" w14:textId="77777777" w:rsidR="007D648D" w:rsidRDefault="001C4329" w:rsidP="007D648D">
      <w:pPr>
        <w:jc w:val="both"/>
      </w:pPr>
      <w:r>
        <w:t>1) в стационарных</w:t>
      </w:r>
      <w:r w:rsidR="007D648D">
        <w:t xml:space="preserve"> </w:t>
      </w:r>
      <w:r>
        <w:t>условиях по КСГ st15.014,</w:t>
      </w:r>
      <w:r w:rsidR="007D648D">
        <w:t xml:space="preserve"> </w:t>
      </w:r>
      <w:r>
        <w:t xml:space="preserve">st15.015, st15.016, </w:t>
      </w:r>
      <w:proofErr w:type="spellStart"/>
      <w:r>
        <w:t>абс</w:t>
      </w:r>
      <w:proofErr w:type="spellEnd"/>
      <w:r>
        <w:t>.;</w:t>
      </w:r>
      <w:r w:rsidR="007D648D">
        <w:t xml:space="preserve"> </w:t>
      </w:r>
    </w:p>
    <w:p w14:paraId="780968F4" w14:textId="2F4A1081" w:rsidR="001C4329" w:rsidRDefault="001C4329" w:rsidP="007D648D">
      <w:pPr>
        <w:jc w:val="both"/>
      </w:pPr>
      <w:r>
        <w:t>2) в стационарных</w:t>
      </w:r>
      <w:r w:rsidR="007D648D">
        <w:t xml:space="preserve"> </w:t>
      </w:r>
      <w:r>
        <w:t>условиях по КСГ st25.004 и</w:t>
      </w:r>
      <w:r w:rsidR="007D648D">
        <w:t xml:space="preserve"> </w:t>
      </w:r>
      <w:r>
        <w:t xml:space="preserve">st36.008, </w:t>
      </w:r>
      <w:proofErr w:type="spellStart"/>
      <w:r>
        <w:t>абс</w:t>
      </w:r>
      <w:proofErr w:type="spellEnd"/>
      <w:r>
        <w:t>.;</w:t>
      </w:r>
    </w:p>
    <w:p w14:paraId="2C43DC77" w14:textId="178FFEDF" w:rsidR="001C4329" w:rsidRDefault="001C4329" w:rsidP="007D648D">
      <w:pPr>
        <w:jc w:val="both"/>
      </w:pPr>
      <w:r>
        <w:t>3) в стационарных</w:t>
      </w:r>
      <w:r w:rsidR="007D648D">
        <w:t xml:space="preserve"> </w:t>
      </w:r>
      <w:r>
        <w:t>условиях по иным КСГ,</w:t>
      </w:r>
      <w:r w:rsidR="007D648D">
        <w:t xml:space="preserve"> </w:t>
      </w:r>
      <w:r>
        <w:t>кроме</w:t>
      </w:r>
      <w:r w:rsidRPr="007D648D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15.014, </w:t>
      </w:r>
      <w:proofErr w:type="spellStart"/>
      <w:r w:rsidRPr="00062601">
        <w:rPr>
          <w:lang w:val="en-US"/>
        </w:rPr>
        <w:t>st</w:t>
      </w:r>
      <w:proofErr w:type="spellEnd"/>
      <w:r w:rsidRPr="007D648D">
        <w:t>15.015,</w:t>
      </w:r>
      <w:r w:rsidR="007D648D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15.016, </w:t>
      </w:r>
      <w:proofErr w:type="spellStart"/>
      <w:r w:rsidRPr="00062601">
        <w:rPr>
          <w:lang w:val="en-US"/>
        </w:rPr>
        <w:t>st</w:t>
      </w:r>
      <w:proofErr w:type="spellEnd"/>
      <w:r w:rsidRPr="007D648D">
        <w:t xml:space="preserve">25.004 </w:t>
      </w:r>
      <w:r>
        <w:t>и</w:t>
      </w:r>
      <w:r w:rsidRPr="007D648D">
        <w:t xml:space="preserve"> </w:t>
      </w:r>
      <w:proofErr w:type="spellStart"/>
      <w:r w:rsidRPr="00062601">
        <w:rPr>
          <w:lang w:val="en-US"/>
        </w:rPr>
        <w:t>st</w:t>
      </w:r>
      <w:proofErr w:type="spellEnd"/>
      <w:r w:rsidRPr="007D648D">
        <w:t>36.008</w:t>
      </w:r>
      <w:r w:rsidR="007D648D">
        <w:t xml:space="preserve"> </w:t>
      </w:r>
      <w:r>
        <w:t xml:space="preserve">(в </w:t>
      </w:r>
      <w:proofErr w:type="gramStart"/>
      <w:r>
        <w:t>случаях</w:t>
      </w:r>
      <w:proofErr w:type="gramEnd"/>
      <w:r>
        <w:t xml:space="preserve"> когда по факту</w:t>
      </w:r>
      <w:r w:rsidR="007D648D">
        <w:t xml:space="preserve"> </w:t>
      </w:r>
      <w:r>
        <w:t>помощь оказывалась по</w:t>
      </w:r>
      <w:r w:rsidR="007D648D">
        <w:t xml:space="preserve"> </w:t>
      </w:r>
      <w:r>
        <w:t>данным КСГ в сочетание с</w:t>
      </w:r>
      <w:r w:rsidR="007D648D">
        <w:t xml:space="preserve"> </w:t>
      </w:r>
      <w:r>
        <w:t>более дорогой КСГ, но счет</w:t>
      </w:r>
      <w:r w:rsidR="007D648D">
        <w:t xml:space="preserve"> </w:t>
      </w:r>
      <w:r>
        <w:t>был выставлен за более</w:t>
      </w:r>
      <w:r w:rsidR="007D648D">
        <w:t xml:space="preserve"> </w:t>
      </w:r>
      <w:r>
        <w:t xml:space="preserve">дорогую КСГ), </w:t>
      </w:r>
      <w:proofErr w:type="spellStart"/>
      <w:r>
        <w:t>абс</w:t>
      </w:r>
      <w:proofErr w:type="spellEnd"/>
      <w:r>
        <w:t>.;</w:t>
      </w:r>
    </w:p>
    <w:p w14:paraId="4375DF09" w14:textId="035634A6" w:rsidR="001C4329" w:rsidRDefault="001C4329" w:rsidP="007D648D">
      <w:pPr>
        <w:jc w:val="both"/>
      </w:pPr>
      <w:r>
        <w:t>4) по ВМП (номер группы</w:t>
      </w:r>
      <w:r w:rsidR="007D648D">
        <w:t xml:space="preserve"> </w:t>
      </w:r>
      <w:r>
        <w:t>58, метод «эндоваскулярная</w:t>
      </w:r>
      <w:r w:rsidR="007D648D">
        <w:t xml:space="preserve"> </w:t>
      </w:r>
      <w:r>
        <w:t>механическая</w:t>
      </w:r>
      <w:r w:rsidR="007D648D">
        <w:t xml:space="preserve"> </w:t>
      </w:r>
      <w:proofErr w:type="spellStart"/>
      <w:r>
        <w:t>тромбэкстракция</w:t>
      </w:r>
      <w:proofErr w:type="spellEnd"/>
      <w:r>
        <w:t xml:space="preserve"> и (или)</w:t>
      </w:r>
      <w:r w:rsidR="007D648D">
        <w:t xml:space="preserve"> </w:t>
      </w:r>
      <w:proofErr w:type="spellStart"/>
      <w:r>
        <w:t>тромбоаспирация</w:t>
      </w:r>
      <w:proofErr w:type="spellEnd"/>
      <w:r>
        <w:t>» Раздела</w:t>
      </w:r>
      <w:r w:rsidR="007D648D">
        <w:t xml:space="preserve"> </w:t>
      </w:r>
      <w:r>
        <w:t xml:space="preserve">I ПГГ), </w:t>
      </w:r>
      <w:proofErr w:type="spellStart"/>
      <w:r>
        <w:t>абс</w:t>
      </w:r>
      <w:proofErr w:type="spellEnd"/>
      <w:r>
        <w:t>.</w:t>
      </w:r>
      <w:r w:rsidR="007D648D">
        <w:t xml:space="preserve"> </w:t>
      </w:r>
      <w:r>
        <w:t>Источник</w:t>
      </w:r>
      <w:r w:rsidR="007D648D">
        <w:t xml:space="preserve"> </w:t>
      </w:r>
      <w:r>
        <w:t>информации:</w:t>
      </w:r>
      <w:r w:rsidR="007D648D">
        <w:t xml:space="preserve"> </w:t>
      </w:r>
      <w:r>
        <w:t>РОИВ</w:t>
      </w:r>
      <w:r w:rsidR="007D648D">
        <w:t xml:space="preserve"> </w:t>
      </w:r>
      <w:r>
        <w:t>(для пунктов</w:t>
      </w:r>
      <w:r w:rsidR="007D648D">
        <w:t xml:space="preserve"> </w:t>
      </w:r>
      <w:r>
        <w:t>1-3),</w:t>
      </w:r>
      <w:r w:rsidR="007D648D">
        <w:t xml:space="preserve"> </w:t>
      </w:r>
      <w:r>
        <w:t>Регистр</w:t>
      </w:r>
      <w:r w:rsidR="007D648D">
        <w:t xml:space="preserve"> </w:t>
      </w:r>
      <w:r>
        <w:t>ВМП</w:t>
      </w:r>
      <w:r w:rsidR="007D648D">
        <w:t xml:space="preserve"> </w:t>
      </w:r>
      <w:r>
        <w:t>(для пункта</w:t>
      </w:r>
      <w:r w:rsidR="007D648D">
        <w:t xml:space="preserve"> </w:t>
      </w:r>
      <w:r>
        <w:t>4)</w:t>
      </w:r>
      <w:r w:rsidR="007D648D">
        <w:t xml:space="preserve">. </w:t>
      </w:r>
      <w:r>
        <w:t xml:space="preserve">От 18 </w:t>
      </w:r>
      <w:proofErr w:type="spellStart"/>
      <w:proofErr w:type="gramStart"/>
      <w:r>
        <w:t>ле</w:t>
      </w:r>
      <w:r w:rsidR="007D648D">
        <w:t>.</w:t>
      </w:r>
      <w:r>
        <w:t>т</w:t>
      </w:r>
      <w:proofErr w:type="spellEnd"/>
      <w:proofErr w:type="gramEnd"/>
      <w:r w:rsidR="007D648D">
        <w:t xml:space="preserve"> </w:t>
      </w:r>
      <w:r>
        <w:t>Накопленным</w:t>
      </w:r>
      <w:r w:rsidR="007D648D">
        <w:t xml:space="preserve"> </w:t>
      </w:r>
      <w:r>
        <w:t>итогом с 01 января</w:t>
      </w:r>
      <w:r w:rsidR="007D648D">
        <w:t xml:space="preserve"> </w:t>
      </w:r>
      <w:r>
        <w:t>текущего года на</w:t>
      </w:r>
      <w:r w:rsidR="007D648D">
        <w:t xml:space="preserve"> </w:t>
      </w:r>
      <w:r>
        <w:t>конец отчётного</w:t>
      </w:r>
      <w:r w:rsidR="007D648D">
        <w:t xml:space="preserve"> </w:t>
      </w:r>
      <w:r>
        <w:t>месяца</w:t>
      </w:r>
      <w:r w:rsidR="007D648D">
        <w:t>.</w:t>
      </w:r>
    </w:p>
    <w:p w14:paraId="2C24ABDC" w14:textId="4300938B" w:rsidR="001C4329" w:rsidRDefault="001C4329" w:rsidP="007D648D">
      <w:pPr>
        <w:jc w:val="both"/>
      </w:pPr>
      <w:r w:rsidRPr="007D648D">
        <w:rPr>
          <w:b/>
          <w:bCs/>
        </w:rPr>
        <w:t>Методика сбора</w:t>
      </w:r>
      <w:r w:rsidR="007D648D">
        <w:rPr>
          <w:b/>
          <w:bCs/>
        </w:rPr>
        <w:t xml:space="preserve"> </w:t>
      </w:r>
      <w:r>
        <w:t>Числитель: количество пролеченных пациентов (выписанных, умерших</w:t>
      </w:r>
      <w:r w:rsidR="007D648D">
        <w:t xml:space="preserve"> </w:t>
      </w:r>
      <w:r>
        <w:t>и переведенных в другие отделения), застрахованных в оцениваемом субъекте РФ,</w:t>
      </w:r>
      <w:r w:rsidR="007D648D">
        <w:t xml:space="preserve"> </w:t>
      </w:r>
      <w:r>
        <w:t xml:space="preserve">даже </w:t>
      </w:r>
      <w:proofErr w:type="gramStart"/>
      <w:r>
        <w:t xml:space="preserve">если </w:t>
      </w:r>
      <w:r w:rsidR="007D648D">
        <w:t xml:space="preserve"> </w:t>
      </w:r>
      <w:r>
        <w:t>получили</w:t>
      </w:r>
      <w:proofErr w:type="gramEnd"/>
      <w:r>
        <w:t xml:space="preserve"> помощь в другом субъекте РФ.</w:t>
      </w:r>
    </w:p>
    <w:p w14:paraId="184B759A" w14:textId="20341142" w:rsidR="001C4329" w:rsidRDefault="001C4329" w:rsidP="007D648D">
      <w:pPr>
        <w:jc w:val="both"/>
      </w:pPr>
      <w:r>
        <w:t>Знаменатель: количество пролеченных пациентов (выписанных, умерших</w:t>
      </w:r>
      <w:r w:rsidR="007D648D">
        <w:t xml:space="preserve"> </w:t>
      </w:r>
      <w:r>
        <w:t>и переведенных в другие отделения), застрахованных в оцениваемом субъекте РФ.</w:t>
      </w:r>
    </w:p>
    <w:p w14:paraId="23684AEC" w14:textId="74FA601D" w:rsidR="001C4329" w:rsidRPr="007D648D" w:rsidRDefault="001C4329" w:rsidP="007D648D">
      <w:pPr>
        <w:jc w:val="both"/>
        <w:rPr>
          <w:b/>
          <w:bCs/>
        </w:rPr>
      </w:pPr>
      <w:r w:rsidRPr="007D648D">
        <w:rPr>
          <w:b/>
          <w:bCs/>
        </w:rPr>
        <w:t>19. Количество пациентов, которым выполнены оперативные</w:t>
      </w:r>
      <w:r w:rsidR="007D648D">
        <w:rPr>
          <w:b/>
          <w:bCs/>
        </w:rPr>
        <w:t xml:space="preserve"> </w:t>
      </w:r>
      <w:r w:rsidRPr="007D648D">
        <w:rPr>
          <w:b/>
          <w:bCs/>
        </w:rPr>
        <w:t xml:space="preserve">вмешательства </w:t>
      </w:r>
      <w:proofErr w:type="gramStart"/>
      <w:r w:rsidRPr="007D648D">
        <w:rPr>
          <w:b/>
          <w:bCs/>
        </w:rPr>
        <w:t xml:space="preserve">на </w:t>
      </w:r>
      <w:r w:rsidR="007D648D">
        <w:rPr>
          <w:b/>
          <w:bCs/>
        </w:rPr>
        <w:t xml:space="preserve"> </w:t>
      </w:r>
      <w:proofErr w:type="spellStart"/>
      <w:r w:rsidRPr="007D648D">
        <w:rPr>
          <w:b/>
          <w:bCs/>
        </w:rPr>
        <w:t>брахиоцефальных</w:t>
      </w:r>
      <w:proofErr w:type="spellEnd"/>
      <w:proofErr w:type="gramEnd"/>
      <w:r w:rsidRPr="007D648D">
        <w:rPr>
          <w:b/>
          <w:bCs/>
        </w:rPr>
        <w:t xml:space="preserve"> артериях (</w:t>
      </w:r>
      <w:proofErr w:type="spellStart"/>
      <w:r w:rsidRPr="007D648D">
        <w:rPr>
          <w:b/>
          <w:bCs/>
        </w:rPr>
        <w:t>эндартерэктомии</w:t>
      </w:r>
      <w:proofErr w:type="spellEnd"/>
      <w:r w:rsidR="007D648D">
        <w:rPr>
          <w:b/>
          <w:bCs/>
        </w:rPr>
        <w:t xml:space="preserve"> </w:t>
      </w:r>
      <w:r w:rsidRPr="007D648D">
        <w:rPr>
          <w:b/>
          <w:bCs/>
        </w:rPr>
        <w:t>и стентирования), из расчета на 100 тыс. взрослого населения</w:t>
      </w:r>
      <w:r w:rsidR="007D648D">
        <w:rPr>
          <w:b/>
          <w:bCs/>
        </w:rPr>
        <w:t>.</w:t>
      </w:r>
    </w:p>
    <w:p w14:paraId="1F98C58F" w14:textId="1CB5ACF9" w:rsidR="001C4329" w:rsidRDefault="001C4329" w:rsidP="007D648D">
      <w:pPr>
        <w:jc w:val="both"/>
      </w:pPr>
      <w:r>
        <w:t>Показатель формируется на основании данных Регистра ВМП, РОИВ</w:t>
      </w:r>
      <w:r w:rsidR="007D648D">
        <w:t xml:space="preserve"> </w:t>
      </w:r>
      <w:r>
        <w:t>об оказанной медицинской помощи и по данным ФФОМС о числе застрахованных</w:t>
      </w:r>
      <w:r w:rsidR="007D648D">
        <w:t xml:space="preserve"> </w:t>
      </w:r>
      <w:r>
        <w:t>лиц.</w:t>
      </w:r>
    </w:p>
    <w:p w14:paraId="2B28FD90" w14:textId="77777777" w:rsidR="007D648D" w:rsidRDefault="001C4329" w:rsidP="007D648D">
      <w:pPr>
        <w:jc w:val="both"/>
      </w:pPr>
      <w:r>
        <w:t>Рассчитывается, как отношение абсолютного количества пациентов, которым</w:t>
      </w:r>
      <w:r w:rsidR="007D648D">
        <w:t xml:space="preserve"> </w:t>
      </w:r>
      <w:r>
        <w:t xml:space="preserve">выполнены оперативные вмешательства на </w:t>
      </w:r>
      <w:proofErr w:type="spellStart"/>
      <w:r>
        <w:t>брахиоцефальных</w:t>
      </w:r>
      <w:proofErr w:type="spellEnd"/>
      <w:r>
        <w:t xml:space="preserve"> артериях в рамках</w:t>
      </w:r>
      <w:r w:rsidR="007D648D">
        <w:t xml:space="preserve"> </w:t>
      </w:r>
      <w:r>
        <w:t>ВМП (номер группы 12, метод «Реконструктивные вмешательства</w:t>
      </w:r>
      <w:r w:rsidR="007D648D">
        <w:t xml:space="preserve"> </w:t>
      </w:r>
      <w:r>
        <w:t>на экстракраниальных отделах церебральных артерий» Раздела I ПГГ, номер группы</w:t>
      </w:r>
      <w:r w:rsidR="007D648D">
        <w:t xml:space="preserve"> </w:t>
      </w:r>
      <w:r>
        <w:t>55 раздел 2, метод «Эндоваскулярные хирургические и гибридные операции на аорте</w:t>
      </w:r>
      <w:r w:rsidR="007D648D">
        <w:t xml:space="preserve"> </w:t>
      </w:r>
      <w:r>
        <w:t>и магистральных сосудах (кроме артерий конечностей)», КСГ st25.010 (медицинские</w:t>
      </w:r>
      <w:r w:rsidR="007D648D">
        <w:t xml:space="preserve"> </w:t>
      </w:r>
      <w:r>
        <w:t>услуги A16.12.008.004 «</w:t>
      </w:r>
      <w:proofErr w:type="spellStart"/>
      <w:r>
        <w:t>Эндартерэктомия</w:t>
      </w:r>
      <w:proofErr w:type="spellEnd"/>
      <w:r>
        <w:t xml:space="preserve"> из наружной сонной артерии»,</w:t>
      </w:r>
      <w:r w:rsidR="007D648D">
        <w:t xml:space="preserve"> </w:t>
      </w:r>
      <w:r>
        <w:t>A16.12.008.009 «</w:t>
      </w:r>
      <w:proofErr w:type="spellStart"/>
      <w:r>
        <w:t>Эндартерэктомия</w:t>
      </w:r>
      <w:proofErr w:type="spellEnd"/>
      <w:r>
        <w:t xml:space="preserve"> с пластикой магистральных сосудов»,</w:t>
      </w:r>
      <w:r w:rsidR="007D648D">
        <w:t xml:space="preserve"> </w:t>
      </w:r>
      <w:r>
        <w:t xml:space="preserve">A16.12.028.007 «Стентирование </w:t>
      </w:r>
      <w:proofErr w:type="spellStart"/>
      <w:r>
        <w:t>брахиоцефальных</w:t>
      </w:r>
      <w:proofErr w:type="spellEnd"/>
      <w:r>
        <w:t xml:space="preserve"> артерий») и st25.011</w:t>
      </w:r>
      <w:r w:rsidR="007D648D">
        <w:t xml:space="preserve"> </w:t>
      </w:r>
      <w:r>
        <w:t>(медицинские услуги A16.12.008 «</w:t>
      </w:r>
      <w:proofErr w:type="spellStart"/>
      <w:r>
        <w:t>Эндартерэктомия</w:t>
      </w:r>
      <w:proofErr w:type="spellEnd"/>
      <w:r>
        <w:t>», A16.12.008.001</w:t>
      </w:r>
      <w:r w:rsidR="007D648D">
        <w:t xml:space="preserve"> </w:t>
      </w:r>
      <w:r>
        <w:t>«</w:t>
      </w:r>
      <w:proofErr w:type="spellStart"/>
      <w:r>
        <w:t>Эндартерэктомия</w:t>
      </w:r>
      <w:proofErr w:type="spellEnd"/>
      <w:r>
        <w:t xml:space="preserve"> каротидная», A16.12.008.002 «</w:t>
      </w:r>
      <w:proofErr w:type="spellStart"/>
      <w:r>
        <w:t>Эндартерэктомия</w:t>
      </w:r>
      <w:proofErr w:type="spellEnd"/>
      <w:r>
        <w:t xml:space="preserve"> каротидная</w:t>
      </w:r>
      <w:r w:rsidR="007D648D">
        <w:t xml:space="preserve"> </w:t>
      </w:r>
      <w:r>
        <w:t xml:space="preserve">с пластикой», A16.23.034.012 (Локальный эндоваскулярный </w:t>
      </w:r>
      <w:proofErr w:type="spellStart"/>
      <w:r>
        <w:t>трансартериальный</w:t>
      </w:r>
      <w:proofErr w:type="spellEnd"/>
      <w:r w:rsidR="007D648D">
        <w:t xml:space="preserve"> </w:t>
      </w:r>
      <w:r>
        <w:t>тромболизис), иных КСГ, кроме st25.010 и st25.011 (в случаях когда по факту помощь</w:t>
      </w:r>
      <w:r w:rsidR="007D648D">
        <w:t xml:space="preserve"> </w:t>
      </w:r>
      <w:r>
        <w:t>оказывалась по данным КСГ в сочетание с более дорогой КСГ, но счет был выставлен</w:t>
      </w:r>
      <w:r w:rsidR="007D648D">
        <w:t xml:space="preserve"> </w:t>
      </w:r>
      <w:r>
        <w:t>за более дорогую КСГ) за период, к количеству застрахованных жителей субъекта</w:t>
      </w:r>
      <w:r w:rsidR="007D648D">
        <w:t xml:space="preserve"> </w:t>
      </w:r>
      <w:r>
        <w:t>в возрасте от 18 лет и старше на 1 января текущего календарного года.</w:t>
      </w:r>
      <w:r w:rsidR="007D648D">
        <w:t xml:space="preserve">  </w:t>
      </w:r>
      <w:r>
        <w:t>Целевое значение показателя составляет ≥60 на 100 000 соответствующего</w:t>
      </w:r>
      <w:r w:rsidR="007D648D">
        <w:t xml:space="preserve"> н</w:t>
      </w:r>
      <w:r>
        <w:t>аселения</w:t>
      </w:r>
      <w:r w:rsidR="007D648D">
        <w:t>.</w:t>
      </w:r>
    </w:p>
    <w:p w14:paraId="7A031A4E" w14:textId="77777777" w:rsidR="007D648D" w:rsidRDefault="007D648D" w:rsidP="007D648D">
      <w:pPr>
        <w:jc w:val="both"/>
      </w:pPr>
    </w:p>
    <w:p w14:paraId="18D265C8" w14:textId="77777777" w:rsidR="007D648D" w:rsidRDefault="007D648D" w:rsidP="007D648D">
      <w:pPr>
        <w:jc w:val="both"/>
      </w:pPr>
    </w:p>
    <w:p w14:paraId="7C2A4F87" w14:textId="77777777" w:rsidR="007D648D" w:rsidRDefault="007D648D" w:rsidP="007D648D">
      <w:pPr>
        <w:jc w:val="both"/>
      </w:pPr>
    </w:p>
    <w:p w14:paraId="5CF94395" w14:textId="2DBD4DF3" w:rsidR="001C4329" w:rsidRPr="009A5610" w:rsidRDefault="007D648D" w:rsidP="004E17A1">
      <w:pPr>
        <w:jc w:val="both"/>
        <w:rPr>
          <w:b/>
          <w:bCs/>
        </w:rPr>
      </w:pPr>
      <w:r w:rsidRPr="009A5610">
        <w:rPr>
          <w:b/>
          <w:bCs/>
        </w:rPr>
        <w:lastRenderedPageBreak/>
        <w:t xml:space="preserve"> </w:t>
      </w:r>
      <w:r w:rsidR="001C4329" w:rsidRPr="009A5610">
        <w:rPr>
          <w:b/>
          <w:bCs/>
        </w:rPr>
        <w:t>19</w:t>
      </w:r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Количество</w:t>
      </w:r>
      <w:r w:rsidR="009A5610">
        <w:rPr>
          <w:b/>
          <w:bCs/>
        </w:rPr>
        <w:t xml:space="preserve"> </w:t>
      </w:r>
      <w:proofErr w:type="gramStart"/>
      <w:r w:rsidR="001C4329" w:rsidRPr="009A5610">
        <w:rPr>
          <w:b/>
          <w:bCs/>
        </w:rPr>
        <w:t>пациентов,</w:t>
      </w:r>
      <w:r w:rsidR="009A5610">
        <w:rPr>
          <w:b/>
          <w:bCs/>
        </w:rPr>
        <w:t xml:space="preserve">  </w:t>
      </w:r>
      <w:r w:rsidR="001C4329" w:rsidRPr="009A5610">
        <w:rPr>
          <w:b/>
          <w:bCs/>
        </w:rPr>
        <w:t>которым</w:t>
      </w:r>
      <w:proofErr w:type="gramEnd"/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выполнены</w:t>
      </w:r>
      <w:r w:rsidR="009A5610">
        <w:rPr>
          <w:b/>
          <w:bCs/>
        </w:rPr>
        <w:t xml:space="preserve">  </w:t>
      </w:r>
      <w:r w:rsidR="001C4329" w:rsidRPr="009A5610">
        <w:rPr>
          <w:b/>
          <w:bCs/>
        </w:rPr>
        <w:t>оперативные</w:t>
      </w:r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вмешательства на</w:t>
      </w:r>
      <w:r w:rsidR="009A5610">
        <w:rPr>
          <w:b/>
          <w:bCs/>
        </w:rPr>
        <w:t xml:space="preserve"> </w:t>
      </w:r>
      <w:proofErr w:type="spellStart"/>
      <w:r w:rsidR="001C4329" w:rsidRPr="009A5610">
        <w:rPr>
          <w:b/>
          <w:bCs/>
        </w:rPr>
        <w:t>брахиоцефальных</w:t>
      </w:r>
      <w:proofErr w:type="spellEnd"/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артериях</w:t>
      </w:r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(</w:t>
      </w:r>
      <w:proofErr w:type="spellStart"/>
      <w:r w:rsidR="001C4329" w:rsidRPr="009A5610">
        <w:rPr>
          <w:b/>
          <w:bCs/>
        </w:rPr>
        <w:t>эндартерэктомии</w:t>
      </w:r>
      <w:proofErr w:type="spellEnd"/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и стентирования),</w:t>
      </w:r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из расчета на 100</w:t>
      </w:r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тысяч взрослого</w:t>
      </w:r>
      <w:r w:rsidR="009A5610">
        <w:rPr>
          <w:b/>
          <w:bCs/>
        </w:rPr>
        <w:t xml:space="preserve"> </w:t>
      </w:r>
      <w:r w:rsidR="001C4329" w:rsidRPr="009A5610">
        <w:rPr>
          <w:b/>
          <w:bCs/>
        </w:rPr>
        <w:t>населения</w:t>
      </w:r>
    </w:p>
    <w:p w14:paraId="345B27F3" w14:textId="75EF2C75" w:rsidR="001C4329" w:rsidRDefault="001C4329" w:rsidP="004E17A1">
      <w:pPr>
        <w:jc w:val="both"/>
      </w:pPr>
      <w:r>
        <w:t>Количество пациентов, которым</w:t>
      </w:r>
      <w:r w:rsidR="009A5610">
        <w:t xml:space="preserve"> </w:t>
      </w:r>
      <w:r>
        <w:t>выполнены оперативные</w:t>
      </w:r>
      <w:r w:rsidR="009A5610">
        <w:t xml:space="preserve"> </w:t>
      </w:r>
      <w:r>
        <w:t>вмешательства на</w:t>
      </w:r>
      <w:r w:rsidR="009A5610">
        <w:t xml:space="preserve"> </w:t>
      </w:r>
      <w:proofErr w:type="spellStart"/>
      <w:r>
        <w:t>брахиоцефальных</w:t>
      </w:r>
      <w:proofErr w:type="spellEnd"/>
      <w:r>
        <w:t xml:space="preserve"> артериях:</w:t>
      </w:r>
    </w:p>
    <w:p w14:paraId="42DF0C93" w14:textId="6C65BBAF" w:rsidR="001C4329" w:rsidRDefault="001C4329" w:rsidP="004E17A1">
      <w:pPr>
        <w:jc w:val="both"/>
      </w:pPr>
      <w:r>
        <w:t>1) в рамках ВМП (номер</w:t>
      </w:r>
      <w:r w:rsidR="009A5610">
        <w:t xml:space="preserve"> </w:t>
      </w:r>
      <w:r>
        <w:t>группы 12, метод</w:t>
      </w:r>
      <w:r w:rsidR="009A5610">
        <w:t xml:space="preserve"> </w:t>
      </w:r>
      <w:r>
        <w:t>«Реконструктивные</w:t>
      </w:r>
      <w:r w:rsidR="009A5610">
        <w:t xml:space="preserve"> </w:t>
      </w:r>
      <w:r>
        <w:t>вмешательства на</w:t>
      </w:r>
      <w:r w:rsidR="009A5610">
        <w:t xml:space="preserve"> </w:t>
      </w:r>
      <w:r>
        <w:t>экстракраниальных отделах</w:t>
      </w:r>
      <w:r w:rsidR="009A5610">
        <w:t xml:space="preserve"> </w:t>
      </w:r>
      <w:r>
        <w:t>церебральных артерий» Раздела</w:t>
      </w:r>
      <w:r w:rsidR="009A5610">
        <w:t xml:space="preserve"> </w:t>
      </w:r>
      <w:r>
        <w:t xml:space="preserve">I ПГГ), </w:t>
      </w:r>
      <w:proofErr w:type="spellStart"/>
      <w:r>
        <w:t>абс</w:t>
      </w:r>
      <w:proofErr w:type="spellEnd"/>
      <w:r>
        <w:t>.;</w:t>
      </w:r>
      <w:r w:rsidR="009A5610">
        <w:t xml:space="preserve"> </w:t>
      </w:r>
    </w:p>
    <w:p w14:paraId="0C10D17E" w14:textId="0BA4B8E1" w:rsidR="001C4329" w:rsidRDefault="001C4329" w:rsidP="004E17A1">
      <w:pPr>
        <w:jc w:val="both"/>
      </w:pPr>
      <w:r>
        <w:t>2) КСГ st25.010</w:t>
      </w:r>
      <w:r w:rsidR="009A5610">
        <w:t xml:space="preserve"> </w:t>
      </w:r>
      <w:r>
        <w:t>(медицинские услуги</w:t>
      </w:r>
      <w:r w:rsidR="009A5610">
        <w:t xml:space="preserve"> </w:t>
      </w:r>
      <w:r>
        <w:t>A16.12.008.004</w:t>
      </w:r>
      <w:r w:rsidR="009A5610">
        <w:t xml:space="preserve"> </w:t>
      </w:r>
      <w:r>
        <w:t>«</w:t>
      </w:r>
      <w:proofErr w:type="spellStart"/>
      <w:r>
        <w:t>Эндартерэктомия</w:t>
      </w:r>
      <w:proofErr w:type="spellEnd"/>
      <w:r>
        <w:t xml:space="preserve"> из наружной</w:t>
      </w:r>
      <w:r w:rsidR="009A5610">
        <w:t xml:space="preserve"> </w:t>
      </w:r>
      <w:r>
        <w:t>сонной артерии»,</w:t>
      </w:r>
      <w:r w:rsidR="009A5610">
        <w:t xml:space="preserve"> </w:t>
      </w:r>
      <w:r>
        <w:t>A16.12.008.009</w:t>
      </w:r>
      <w:r w:rsidR="009A5610">
        <w:t xml:space="preserve"> </w:t>
      </w:r>
      <w:r>
        <w:t>«</w:t>
      </w:r>
      <w:proofErr w:type="spellStart"/>
      <w:r>
        <w:t>Эндартерэктомия</w:t>
      </w:r>
      <w:proofErr w:type="spellEnd"/>
      <w:r>
        <w:t xml:space="preserve"> с пластикой</w:t>
      </w:r>
      <w:r w:rsidR="009A5610">
        <w:t xml:space="preserve"> </w:t>
      </w:r>
      <w:r>
        <w:t>магистральных сосудов»,</w:t>
      </w:r>
      <w:r w:rsidR="009A5610">
        <w:t xml:space="preserve"> </w:t>
      </w:r>
      <w:r>
        <w:t>A16.12.028.007 «Стентирование</w:t>
      </w:r>
      <w:r w:rsidR="009A5610">
        <w:t xml:space="preserve"> </w:t>
      </w:r>
      <w:proofErr w:type="spellStart"/>
      <w:r>
        <w:t>брахиоцефальных</w:t>
      </w:r>
      <w:proofErr w:type="spellEnd"/>
      <w:r>
        <w:t xml:space="preserve"> артерий») и</w:t>
      </w:r>
      <w:r w:rsidR="009A5610">
        <w:t xml:space="preserve"> </w:t>
      </w:r>
      <w:r>
        <w:t>st25.011 (медицинские услуги</w:t>
      </w:r>
      <w:r w:rsidR="009A5610">
        <w:t xml:space="preserve"> </w:t>
      </w:r>
      <w:r>
        <w:t>A16.12.008 «</w:t>
      </w:r>
      <w:proofErr w:type="spellStart"/>
      <w:r>
        <w:t>Эндартерэктомия</w:t>
      </w:r>
      <w:proofErr w:type="spellEnd"/>
      <w:r>
        <w:t>»,</w:t>
      </w:r>
      <w:r w:rsidR="009A5610">
        <w:t xml:space="preserve"> </w:t>
      </w:r>
      <w:r>
        <w:t>A16.12.008.001</w:t>
      </w:r>
      <w:r w:rsidR="009A5610">
        <w:t xml:space="preserve"> </w:t>
      </w:r>
      <w:r>
        <w:t>«</w:t>
      </w:r>
      <w:proofErr w:type="spellStart"/>
      <w:r>
        <w:t>Эндартерэктомия</w:t>
      </w:r>
      <w:proofErr w:type="spellEnd"/>
      <w:r w:rsidR="009A5610">
        <w:t xml:space="preserve"> </w:t>
      </w:r>
      <w:r>
        <w:t>каротидная», A16.12.008.002</w:t>
      </w:r>
      <w:r w:rsidR="009A5610">
        <w:t xml:space="preserve"> </w:t>
      </w:r>
      <w:r>
        <w:t>«</w:t>
      </w:r>
      <w:proofErr w:type="spellStart"/>
      <w:r>
        <w:t>Эндартерэктомия</w:t>
      </w:r>
      <w:proofErr w:type="spellEnd"/>
      <w:r>
        <w:t xml:space="preserve"> каротидная с</w:t>
      </w:r>
      <w:r w:rsidR="009A5610">
        <w:t xml:space="preserve"> </w:t>
      </w:r>
      <w:r>
        <w:t>пластикой», A16.23.034.012</w:t>
      </w:r>
      <w:r w:rsidR="009A5610">
        <w:t xml:space="preserve"> </w:t>
      </w:r>
      <w:r>
        <w:t>(Локальный эндоваскулярный</w:t>
      </w:r>
      <w:r w:rsidR="009A5610">
        <w:t xml:space="preserve"> </w:t>
      </w:r>
      <w:proofErr w:type="spellStart"/>
      <w:r>
        <w:t>трансартериальный</w:t>
      </w:r>
      <w:proofErr w:type="spellEnd"/>
      <w:r w:rsidR="009A5610">
        <w:t xml:space="preserve"> </w:t>
      </w:r>
      <w:r>
        <w:t xml:space="preserve">тромболизис), </w:t>
      </w:r>
      <w:proofErr w:type="spellStart"/>
      <w:r>
        <w:t>абс</w:t>
      </w:r>
      <w:proofErr w:type="spellEnd"/>
      <w:r>
        <w:t>.;</w:t>
      </w:r>
    </w:p>
    <w:p w14:paraId="37CD7C9D" w14:textId="64CB4086" w:rsidR="001C4329" w:rsidRDefault="001C4329" w:rsidP="004E17A1">
      <w:pPr>
        <w:jc w:val="both"/>
      </w:pPr>
      <w:r>
        <w:t>3) в рамках иных КСГ, кроме</w:t>
      </w:r>
      <w:r w:rsidR="009A5610">
        <w:t xml:space="preserve"> </w:t>
      </w:r>
      <w:r>
        <w:t xml:space="preserve">st25.010 и st25.011 (в </w:t>
      </w:r>
      <w:proofErr w:type="gramStart"/>
      <w:r>
        <w:t>случаях</w:t>
      </w:r>
      <w:proofErr w:type="gramEnd"/>
      <w:r w:rsidR="009A5610">
        <w:t xml:space="preserve"> </w:t>
      </w:r>
      <w:r>
        <w:t>когда по факту помощь</w:t>
      </w:r>
      <w:r w:rsidR="009A5610">
        <w:t xml:space="preserve"> </w:t>
      </w:r>
      <w:r>
        <w:t>оказывалась по данным КСГ в</w:t>
      </w:r>
      <w:r w:rsidR="009A5610">
        <w:t xml:space="preserve"> </w:t>
      </w:r>
      <w:r>
        <w:t>сочетание с более дорогой КСГ,</w:t>
      </w:r>
      <w:r w:rsidR="009A5610">
        <w:t xml:space="preserve"> </w:t>
      </w:r>
      <w:r>
        <w:t>но счет был выставлен за более</w:t>
      </w:r>
      <w:r w:rsidR="009A5610">
        <w:t xml:space="preserve"> </w:t>
      </w:r>
      <w:r>
        <w:t xml:space="preserve">дорогую КСГ), </w:t>
      </w:r>
      <w:proofErr w:type="spellStart"/>
      <w:r>
        <w:t>абс</w:t>
      </w:r>
      <w:proofErr w:type="spellEnd"/>
      <w:r>
        <w:t>.;</w:t>
      </w:r>
    </w:p>
    <w:p w14:paraId="646B40AB" w14:textId="08ADFA76" w:rsidR="001C4329" w:rsidRDefault="001C4329" w:rsidP="004E17A1">
      <w:pPr>
        <w:jc w:val="both"/>
      </w:pPr>
      <w:r>
        <w:t>4) в рамках ВМП номер</w:t>
      </w:r>
      <w:r w:rsidR="009A5610">
        <w:t xml:space="preserve"> </w:t>
      </w:r>
      <w:r>
        <w:t>группы 55 раздел 2, метод</w:t>
      </w:r>
      <w:r w:rsidR="009A5610">
        <w:t xml:space="preserve"> </w:t>
      </w:r>
      <w:r>
        <w:t>«Эндоваскулярные</w:t>
      </w:r>
      <w:r w:rsidR="009A5610">
        <w:t xml:space="preserve"> </w:t>
      </w:r>
      <w:r>
        <w:t>хирургические и гибридные</w:t>
      </w:r>
      <w:r w:rsidR="009A5610">
        <w:t xml:space="preserve"> </w:t>
      </w:r>
      <w:r>
        <w:t>операции на аорте и</w:t>
      </w:r>
      <w:r w:rsidR="009A5610">
        <w:t xml:space="preserve"> </w:t>
      </w:r>
      <w:r>
        <w:t>магистральных сосудах (кроме</w:t>
      </w:r>
      <w:r w:rsidR="009A5610">
        <w:t xml:space="preserve"> </w:t>
      </w:r>
      <w:r>
        <w:t xml:space="preserve">артерий конечностей)», </w:t>
      </w:r>
      <w:proofErr w:type="spellStart"/>
      <w:r>
        <w:t>абс</w:t>
      </w:r>
      <w:proofErr w:type="spellEnd"/>
      <w:r>
        <w:t>.</w:t>
      </w:r>
    </w:p>
    <w:p w14:paraId="39A9E5A5" w14:textId="19058751" w:rsidR="001C4329" w:rsidRDefault="001C4329" w:rsidP="004E17A1">
      <w:pPr>
        <w:jc w:val="both"/>
      </w:pPr>
      <w:r>
        <w:t>Источник</w:t>
      </w:r>
      <w:r w:rsidR="009A5610">
        <w:t xml:space="preserve"> </w:t>
      </w:r>
      <w:r>
        <w:t>информации:</w:t>
      </w:r>
      <w:r w:rsidR="009A5610">
        <w:t xml:space="preserve"> </w:t>
      </w:r>
      <w:r>
        <w:t>РОИВ</w:t>
      </w:r>
      <w:r w:rsidR="009A5610">
        <w:t xml:space="preserve"> </w:t>
      </w:r>
      <w:r>
        <w:t>(для пунктов</w:t>
      </w:r>
      <w:r w:rsidR="009A5610">
        <w:t xml:space="preserve"> </w:t>
      </w:r>
      <w:r>
        <w:t>2,3),</w:t>
      </w:r>
      <w:r w:rsidR="009A5610">
        <w:t xml:space="preserve"> </w:t>
      </w:r>
      <w:r>
        <w:t>Регистр</w:t>
      </w:r>
      <w:r w:rsidR="009A5610">
        <w:t xml:space="preserve"> </w:t>
      </w:r>
      <w:r>
        <w:t>ВМП</w:t>
      </w:r>
      <w:r w:rsidR="009A5610">
        <w:t xml:space="preserve"> </w:t>
      </w:r>
      <w:r>
        <w:t>(для пунктов</w:t>
      </w:r>
      <w:r w:rsidR="009A5610">
        <w:t xml:space="preserve"> </w:t>
      </w:r>
      <w:r>
        <w:t>1, 4</w:t>
      </w:r>
      <w:r w:rsidR="004E17A1">
        <w:t>.</w:t>
      </w:r>
      <w:r>
        <w:t>)</w:t>
      </w:r>
      <w:r w:rsidR="009A5610">
        <w:t xml:space="preserve"> </w:t>
      </w:r>
      <w:r>
        <w:t>От 18</w:t>
      </w:r>
      <w:r w:rsidR="009A5610">
        <w:t xml:space="preserve"> </w:t>
      </w:r>
      <w:r>
        <w:t>лет</w:t>
      </w:r>
      <w:r w:rsidR="009A5610">
        <w:t xml:space="preserve"> </w:t>
      </w:r>
      <w:r w:rsidR="004E17A1">
        <w:t>н</w:t>
      </w:r>
      <w:r>
        <w:t>акопленным итогом</w:t>
      </w:r>
      <w:r w:rsidR="009A5610">
        <w:t xml:space="preserve"> </w:t>
      </w:r>
      <w:r>
        <w:t>с 01 января текущего</w:t>
      </w:r>
      <w:r w:rsidR="009A5610">
        <w:t xml:space="preserve"> </w:t>
      </w:r>
      <w:r>
        <w:t>года на конец</w:t>
      </w:r>
      <w:r w:rsidR="009A5610">
        <w:t xml:space="preserve"> </w:t>
      </w:r>
      <w:r>
        <w:t>отчётного месяца</w:t>
      </w:r>
      <w:r w:rsidR="004E17A1">
        <w:t>.</w:t>
      </w:r>
    </w:p>
    <w:p w14:paraId="0D9FB1BE" w14:textId="6FD1DD7E" w:rsidR="001C4329" w:rsidRDefault="001C4329" w:rsidP="004E17A1">
      <w:pPr>
        <w:jc w:val="both"/>
      </w:pPr>
      <w:r>
        <w:t>Количество застрахованных</w:t>
      </w:r>
      <w:r w:rsidR="004E17A1">
        <w:t xml:space="preserve"> </w:t>
      </w:r>
      <w:r>
        <w:t>жителей субъекта в возрасте от 18</w:t>
      </w:r>
      <w:r w:rsidR="004E17A1">
        <w:t xml:space="preserve"> </w:t>
      </w:r>
      <w:r>
        <w:t>лет и старше 1 января текущего</w:t>
      </w:r>
      <w:r w:rsidR="004E17A1">
        <w:t xml:space="preserve"> </w:t>
      </w:r>
      <w:r>
        <w:t xml:space="preserve">календарного года, </w:t>
      </w:r>
      <w:proofErr w:type="spellStart"/>
      <w:r>
        <w:t>абс</w:t>
      </w:r>
      <w:proofErr w:type="spellEnd"/>
      <w:r>
        <w:t>.</w:t>
      </w:r>
      <w:r w:rsidR="004E17A1">
        <w:t xml:space="preserve"> </w:t>
      </w:r>
      <w:r>
        <w:t>Источник</w:t>
      </w:r>
      <w:r w:rsidR="004E17A1">
        <w:t xml:space="preserve"> </w:t>
      </w:r>
      <w:r>
        <w:t>информации:</w:t>
      </w:r>
      <w:r w:rsidR="004E17A1">
        <w:t xml:space="preserve"> </w:t>
      </w:r>
      <w:r>
        <w:t>ФОМС</w:t>
      </w:r>
      <w:r w:rsidR="004E17A1">
        <w:t xml:space="preserve">. </w:t>
      </w:r>
      <w:r>
        <w:t>От 18</w:t>
      </w:r>
      <w:r w:rsidR="004E17A1">
        <w:t xml:space="preserve"> </w:t>
      </w:r>
      <w:r>
        <w:t>лет</w:t>
      </w:r>
      <w:r w:rsidR="004E17A1">
        <w:t xml:space="preserve">. </w:t>
      </w:r>
      <w:r>
        <w:t>Накопленным итогом</w:t>
      </w:r>
      <w:r w:rsidR="004E17A1">
        <w:t xml:space="preserve"> </w:t>
      </w:r>
      <w:r>
        <w:t>с 01 января текущего</w:t>
      </w:r>
      <w:r w:rsidR="004E17A1">
        <w:t xml:space="preserve"> </w:t>
      </w:r>
      <w:r>
        <w:t>года на конец</w:t>
      </w:r>
      <w:r w:rsidR="004E17A1">
        <w:t xml:space="preserve"> </w:t>
      </w:r>
      <w:r>
        <w:t>отчётного месяца</w:t>
      </w:r>
      <w:r w:rsidR="004E17A1">
        <w:t>.</w:t>
      </w:r>
    </w:p>
    <w:p w14:paraId="4B54EB60" w14:textId="1BC142AB" w:rsidR="001C4329" w:rsidRDefault="001C4329" w:rsidP="004E17A1">
      <w:pPr>
        <w:jc w:val="both"/>
      </w:pPr>
      <w:r w:rsidRPr="004E17A1">
        <w:rPr>
          <w:b/>
          <w:bCs/>
        </w:rPr>
        <w:t>Методика сбора</w:t>
      </w:r>
      <w:r w:rsidR="004E17A1">
        <w:rPr>
          <w:b/>
          <w:bCs/>
        </w:rPr>
        <w:t xml:space="preserve"> </w:t>
      </w:r>
      <w:r>
        <w:t>Числитель: количество пролеченных пациентов (выписанных, умерших</w:t>
      </w:r>
      <w:r w:rsidR="004E17A1">
        <w:t xml:space="preserve"> </w:t>
      </w:r>
      <w:r>
        <w:t>и переведенных в другие отделения), застрахованных в оцениваемом субъекте РФ,</w:t>
      </w:r>
      <w:r w:rsidR="004E17A1">
        <w:t xml:space="preserve"> </w:t>
      </w:r>
      <w:r>
        <w:t>даже если получили помощь в другом субъекте РФ.</w:t>
      </w:r>
    </w:p>
    <w:p w14:paraId="13D6B02C" w14:textId="77777777" w:rsidR="001C4329" w:rsidRDefault="001C4329" w:rsidP="004E17A1">
      <w:pPr>
        <w:jc w:val="both"/>
      </w:pPr>
      <w:r>
        <w:t>Знаменатель: не требуется.</w:t>
      </w:r>
    </w:p>
    <w:p w14:paraId="3715BBD6" w14:textId="1BE968CA" w:rsidR="001C4329" w:rsidRPr="004E17A1" w:rsidRDefault="001C4329" w:rsidP="004E17A1">
      <w:pPr>
        <w:jc w:val="both"/>
        <w:rPr>
          <w:b/>
          <w:bCs/>
        </w:rPr>
      </w:pPr>
      <w:r w:rsidRPr="004E17A1">
        <w:rPr>
          <w:b/>
          <w:bCs/>
        </w:rPr>
        <w:t>20. Доля пациентов, которым выполнено чрескожное коронарное</w:t>
      </w:r>
      <w:r w:rsidR="004E17A1">
        <w:rPr>
          <w:b/>
          <w:bCs/>
        </w:rPr>
        <w:t xml:space="preserve"> </w:t>
      </w:r>
      <w:r w:rsidRPr="004E17A1">
        <w:rPr>
          <w:b/>
          <w:bCs/>
        </w:rPr>
        <w:t>вмешательство с лечебной целью, от расчетного помесячного планового</w:t>
      </w:r>
      <w:r w:rsidR="004E17A1">
        <w:rPr>
          <w:b/>
          <w:bCs/>
        </w:rPr>
        <w:t xml:space="preserve"> </w:t>
      </w:r>
      <w:r w:rsidRPr="004E17A1">
        <w:rPr>
          <w:b/>
          <w:bCs/>
        </w:rPr>
        <w:t>значения для региона, %</w:t>
      </w:r>
    </w:p>
    <w:p w14:paraId="2E69BC65" w14:textId="3A0F9B10" w:rsidR="001C4329" w:rsidRDefault="001C4329" w:rsidP="004E17A1">
      <w:pPr>
        <w:jc w:val="both"/>
      </w:pPr>
      <w:r>
        <w:t>Показатель формируется на основании данных Регистра ВМП и по данным</w:t>
      </w:r>
      <w:r w:rsidR="004E17A1">
        <w:t xml:space="preserve"> </w:t>
      </w:r>
      <w:r>
        <w:t>РОИВ об оказанной медицинской помощи.</w:t>
      </w:r>
      <w:r w:rsidR="004E17A1">
        <w:t xml:space="preserve"> </w:t>
      </w:r>
      <w:r>
        <w:t>Рассчитывается, как отношение абсолютного количества пациентов, которым</w:t>
      </w:r>
      <w:r w:rsidR="004E17A1">
        <w:t xml:space="preserve"> </w:t>
      </w:r>
      <w:r>
        <w:t xml:space="preserve">выполнены баллонные </w:t>
      </w:r>
      <w:proofErr w:type="spellStart"/>
      <w:r>
        <w:t>вазодилатации</w:t>
      </w:r>
      <w:proofErr w:type="spellEnd"/>
      <w:r>
        <w:t xml:space="preserve"> с установкой стентов на 1-3 сосудах, в том</w:t>
      </w:r>
      <w:r w:rsidR="004E17A1">
        <w:t xml:space="preserve"> </w:t>
      </w:r>
      <w:r>
        <w:t>числе с применением методов внутрисосудистой визуализации и (или) в сочетании</w:t>
      </w:r>
      <w:r w:rsidR="004E17A1">
        <w:t xml:space="preserve"> </w:t>
      </w:r>
      <w:r>
        <w:t xml:space="preserve">с оценкой </w:t>
      </w:r>
      <w:r w:rsidR="004E17A1">
        <w:t xml:space="preserve"> </w:t>
      </w:r>
      <w:r>
        <w:t>гемодинамической значимости стеноза по данным физиологической</w:t>
      </w:r>
      <w:r w:rsidR="004E17A1">
        <w:t xml:space="preserve"> </w:t>
      </w:r>
      <w:r>
        <w:t>оценки коронарного кровотока (ФРК или МРК) за период, к плановому значению</w:t>
      </w:r>
      <w:r w:rsidR="004E17A1">
        <w:t xml:space="preserve"> </w:t>
      </w:r>
      <w:r>
        <w:t>числа чрескожных коронарных вмешательств с лечебной целью на оцениваемый</w:t>
      </w:r>
      <w:r w:rsidR="004E17A1">
        <w:t xml:space="preserve"> </w:t>
      </w:r>
      <w:r>
        <w:t>месяц, рассчитанному в разрезе субъектов РФ главными внештатными</w:t>
      </w:r>
      <w:r w:rsidR="004E17A1">
        <w:t xml:space="preserve"> </w:t>
      </w:r>
      <w:r>
        <w:t>специалистами кардиологами Минздрава России.</w:t>
      </w:r>
    </w:p>
    <w:p w14:paraId="296D320E" w14:textId="77777777" w:rsidR="001C4329" w:rsidRDefault="001C4329" w:rsidP="004E17A1">
      <w:pPr>
        <w:jc w:val="both"/>
      </w:pPr>
      <w:r>
        <w:t>Целевое значение показателя составляет 100 %</w:t>
      </w:r>
    </w:p>
    <w:p w14:paraId="47122DB0" w14:textId="7D3268D5" w:rsidR="001C4329" w:rsidRPr="004E17A1" w:rsidRDefault="001C4329" w:rsidP="004E17A1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4E17A1">
        <w:rPr>
          <w:b/>
          <w:bCs/>
          <w:i/>
          <w:iCs/>
        </w:rPr>
        <w:t>Доля пациентов,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которым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выполнено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чрескожное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коронарное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 xml:space="preserve">вмешательство </w:t>
      </w:r>
      <w:proofErr w:type="gramStart"/>
      <w:r w:rsidRPr="004E17A1">
        <w:rPr>
          <w:b/>
          <w:bCs/>
          <w:i/>
          <w:iCs/>
        </w:rPr>
        <w:t>с</w:t>
      </w:r>
      <w:r w:rsidR="004E17A1" w:rsidRPr="004E17A1">
        <w:rPr>
          <w:b/>
          <w:bCs/>
          <w:i/>
          <w:iCs/>
        </w:rPr>
        <w:t xml:space="preserve">  </w:t>
      </w:r>
      <w:r w:rsidRPr="004E17A1">
        <w:rPr>
          <w:b/>
          <w:bCs/>
          <w:i/>
          <w:iCs/>
        </w:rPr>
        <w:t>лечебной</w:t>
      </w:r>
      <w:proofErr w:type="gramEnd"/>
      <w:r w:rsidRPr="004E17A1">
        <w:rPr>
          <w:b/>
          <w:bCs/>
          <w:i/>
          <w:iCs/>
        </w:rPr>
        <w:t xml:space="preserve"> целью, от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расчетного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помесячного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планового значения</w:t>
      </w:r>
      <w:r w:rsidR="004E17A1" w:rsidRPr="004E17A1">
        <w:rPr>
          <w:b/>
          <w:bCs/>
          <w:i/>
          <w:iCs/>
        </w:rPr>
        <w:t xml:space="preserve"> </w:t>
      </w:r>
      <w:r w:rsidRPr="004E17A1">
        <w:rPr>
          <w:b/>
          <w:bCs/>
          <w:i/>
          <w:iCs/>
        </w:rPr>
        <w:t>для региона, %</w:t>
      </w:r>
    </w:p>
    <w:p w14:paraId="637D7F0B" w14:textId="3BC7F0AD" w:rsidR="001C4329" w:rsidRDefault="001C4329" w:rsidP="00D57D2C">
      <w:pPr>
        <w:jc w:val="both"/>
      </w:pPr>
      <w:r>
        <w:t>Количество пациентов,</w:t>
      </w:r>
      <w:r w:rsidR="004E17A1">
        <w:t xml:space="preserve"> </w:t>
      </w:r>
      <w:r>
        <w:t>которым выполнены</w:t>
      </w:r>
      <w:r w:rsidR="004E17A1">
        <w:t xml:space="preserve"> </w:t>
      </w:r>
      <w:r>
        <w:t xml:space="preserve">баллонные </w:t>
      </w:r>
      <w:proofErr w:type="spellStart"/>
      <w:r>
        <w:t>вазодилатации</w:t>
      </w:r>
      <w:proofErr w:type="spellEnd"/>
      <w:r>
        <w:t xml:space="preserve"> с</w:t>
      </w:r>
      <w:r w:rsidR="004E17A1">
        <w:t xml:space="preserve"> </w:t>
      </w:r>
      <w:r>
        <w:t>установкой стентов на 1-3</w:t>
      </w:r>
      <w:r w:rsidR="004E17A1">
        <w:t xml:space="preserve"> </w:t>
      </w:r>
      <w:r>
        <w:t>сосудах, в том числе с</w:t>
      </w:r>
      <w:r w:rsidR="004E17A1">
        <w:t xml:space="preserve"> </w:t>
      </w:r>
      <w:r>
        <w:t>применением методов</w:t>
      </w:r>
      <w:r w:rsidR="004E17A1">
        <w:t xml:space="preserve"> </w:t>
      </w:r>
      <w:r>
        <w:t>внутрисосудистой</w:t>
      </w:r>
      <w:r w:rsidR="004E17A1">
        <w:t xml:space="preserve"> </w:t>
      </w:r>
      <w:r>
        <w:t>визуализации и (или) в</w:t>
      </w:r>
      <w:r w:rsidR="004E17A1">
        <w:t xml:space="preserve"> </w:t>
      </w:r>
      <w:r>
        <w:t xml:space="preserve">сочетании с </w:t>
      </w:r>
      <w:r>
        <w:lastRenderedPageBreak/>
        <w:t>оценкой</w:t>
      </w:r>
      <w:r w:rsidR="004E17A1">
        <w:t xml:space="preserve"> </w:t>
      </w:r>
      <w:r>
        <w:t>гемодинамической значимости</w:t>
      </w:r>
      <w:r w:rsidR="004E17A1">
        <w:t xml:space="preserve"> </w:t>
      </w:r>
      <w:r>
        <w:t>стеноза по данным</w:t>
      </w:r>
      <w:r w:rsidR="004E17A1">
        <w:t xml:space="preserve"> </w:t>
      </w:r>
      <w:r>
        <w:t>физиологической оценки</w:t>
      </w:r>
      <w:r w:rsidR="00D57D2C" w:rsidRPr="00D57D2C">
        <w:t xml:space="preserve"> </w:t>
      </w:r>
      <w:r>
        <w:t>коронарного кровотока (ФРК</w:t>
      </w:r>
      <w:r w:rsidR="004E17A1">
        <w:t xml:space="preserve"> </w:t>
      </w:r>
      <w:r>
        <w:t xml:space="preserve">или МРК), </w:t>
      </w:r>
      <w:proofErr w:type="spellStart"/>
      <w:r>
        <w:t>абс</w:t>
      </w:r>
      <w:proofErr w:type="spellEnd"/>
      <w:r>
        <w:t>.:</w:t>
      </w:r>
    </w:p>
    <w:p w14:paraId="1D31CAEC" w14:textId="3A8D6407" w:rsidR="001C4329" w:rsidRDefault="001C4329" w:rsidP="00D57D2C">
      <w:pPr>
        <w:jc w:val="both"/>
      </w:pPr>
      <w:r>
        <w:t>1) в рамках групп 43-54</w:t>
      </w:r>
      <w:r w:rsidR="004E17A1">
        <w:t xml:space="preserve"> </w:t>
      </w:r>
      <w:r>
        <w:t xml:space="preserve">раздела 1 ВМП, </w:t>
      </w:r>
      <w:proofErr w:type="spellStart"/>
      <w:r>
        <w:t>абс</w:t>
      </w:r>
      <w:proofErr w:type="spellEnd"/>
      <w:r>
        <w:t>.;</w:t>
      </w:r>
    </w:p>
    <w:p w14:paraId="4CF9D2D9" w14:textId="0BD6A0F5" w:rsidR="001C4329" w:rsidRDefault="001C4329" w:rsidP="00D57D2C">
      <w:pPr>
        <w:jc w:val="both"/>
      </w:pPr>
      <w:r>
        <w:t>2) в рамках КСГ:</w:t>
      </w:r>
      <w:r w:rsidR="004E17A1">
        <w:t xml:space="preserve"> </w:t>
      </w:r>
      <w:r>
        <w:t>st25.005 - st25.012 (или</w:t>
      </w:r>
      <w:r w:rsidR="004E17A1">
        <w:t xml:space="preserve"> </w:t>
      </w:r>
      <w:r>
        <w:t>региональных подгрупп</w:t>
      </w:r>
      <w:r w:rsidR="004E17A1">
        <w:t xml:space="preserve"> </w:t>
      </w:r>
      <w:r>
        <w:t>КСГ в рамках данных</w:t>
      </w:r>
      <w:r w:rsidR="004E17A1">
        <w:t xml:space="preserve"> </w:t>
      </w:r>
      <w:r>
        <w:t>групп) с номенклатурой</w:t>
      </w:r>
      <w:r w:rsidR="004E17A1">
        <w:t xml:space="preserve"> </w:t>
      </w:r>
      <w:proofErr w:type="spellStart"/>
      <w:proofErr w:type="gramStart"/>
      <w:r>
        <w:t>мед.услуг</w:t>
      </w:r>
      <w:proofErr w:type="spellEnd"/>
      <w:proofErr w:type="gramEnd"/>
      <w:r>
        <w:t xml:space="preserve"> А16.12.028.003</w:t>
      </w:r>
      <w:r w:rsidR="004E17A1">
        <w:t xml:space="preserve"> </w:t>
      </w:r>
      <w:r>
        <w:t>(стентирование коронарной</w:t>
      </w:r>
      <w:r w:rsidR="004E17A1">
        <w:t xml:space="preserve"> </w:t>
      </w:r>
      <w:r>
        <w:t>артерии) либо А16.12.028</w:t>
      </w:r>
      <w:r w:rsidR="004E17A1">
        <w:t xml:space="preserve"> </w:t>
      </w:r>
      <w:r>
        <w:t>(установка стента в сосуд) в</w:t>
      </w:r>
      <w:r w:rsidR="004E17A1">
        <w:t xml:space="preserve"> </w:t>
      </w:r>
      <w:r>
        <w:t>сочетании с кодом МКБ-10</w:t>
      </w:r>
      <w:r w:rsidR="004E17A1">
        <w:t xml:space="preserve"> </w:t>
      </w:r>
      <w:r>
        <w:t xml:space="preserve">I20-I25, </w:t>
      </w:r>
      <w:proofErr w:type="spellStart"/>
      <w:r>
        <w:t>абс</w:t>
      </w:r>
      <w:proofErr w:type="spellEnd"/>
      <w:r>
        <w:t>.;</w:t>
      </w:r>
    </w:p>
    <w:p w14:paraId="0B6AF6AE" w14:textId="69DC7D70" w:rsidR="001C4329" w:rsidRDefault="001C4329" w:rsidP="00D57D2C">
      <w:pPr>
        <w:jc w:val="both"/>
      </w:pPr>
      <w:r>
        <w:t>3) в рамках иных КСГ,</w:t>
      </w:r>
      <w:r w:rsidR="004E17A1">
        <w:t xml:space="preserve"> </w:t>
      </w:r>
      <w:r>
        <w:t>КРОМЕ st25.005 - st25.012</w:t>
      </w:r>
      <w:r w:rsidR="004E17A1">
        <w:t xml:space="preserve"> </w:t>
      </w:r>
      <w:r>
        <w:t>(или региональных</w:t>
      </w:r>
      <w:r w:rsidR="004E17A1">
        <w:t xml:space="preserve"> </w:t>
      </w:r>
      <w:r>
        <w:t>подгрупп КСГ в рамках</w:t>
      </w:r>
      <w:r w:rsidR="004E17A1">
        <w:t xml:space="preserve"> </w:t>
      </w:r>
      <w:r>
        <w:t>данных групп), с</w:t>
      </w:r>
      <w:r w:rsidR="004E17A1">
        <w:t xml:space="preserve"> </w:t>
      </w:r>
      <w:r>
        <w:t xml:space="preserve">номенклатурой </w:t>
      </w:r>
      <w:proofErr w:type="spellStart"/>
      <w:r>
        <w:t>мед.услуг</w:t>
      </w:r>
      <w:proofErr w:type="spellEnd"/>
      <w:r w:rsidR="004E17A1">
        <w:t xml:space="preserve"> </w:t>
      </w:r>
      <w:r>
        <w:t>А16.12.028.003</w:t>
      </w:r>
      <w:r w:rsidR="004E17A1">
        <w:t xml:space="preserve"> </w:t>
      </w:r>
      <w:r>
        <w:t>(стентирование коронарной</w:t>
      </w:r>
      <w:r w:rsidR="004E17A1">
        <w:t xml:space="preserve"> </w:t>
      </w:r>
      <w:r>
        <w:t>артерии) либо А16.12.028</w:t>
      </w:r>
      <w:r w:rsidR="004E17A1">
        <w:t xml:space="preserve"> </w:t>
      </w:r>
      <w:r>
        <w:t>(установка стента в сосуд) в</w:t>
      </w:r>
      <w:r w:rsidR="004E17A1">
        <w:t xml:space="preserve"> </w:t>
      </w:r>
      <w:r>
        <w:t>сочетании с кодом МКБ-10</w:t>
      </w:r>
      <w:r w:rsidR="004E17A1">
        <w:t xml:space="preserve"> </w:t>
      </w:r>
      <w:r>
        <w:t>I20-I25 (в случаях когда по</w:t>
      </w:r>
      <w:r w:rsidR="004E17A1">
        <w:t xml:space="preserve"> </w:t>
      </w:r>
      <w:r>
        <w:t>факту помощь оказывалась</w:t>
      </w:r>
      <w:r w:rsidR="004E17A1">
        <w:t xml:space="preserve"> </w:t>
      </w:r>
      <w:r>
        <w:t>по данным КСГ в сочетание</w:t>
      </w:r>
      <w:r w:rsidR="004E17A1">
        <w:t xml:space="preserve"> </w:t>
      </w:r>
      <w:r>
        <w:t>с более дорогой КСГ, но</w:t>
      </w:r>
      <w:r w:rsidR="004E17A1">
        <w:t xml:space="preserve"> </w:t>
      </w:r>
      <w:r>
        <w:t>счет был выставлен за более</w:t>
      </w:r>
      <w:r w:rsidR="004E17A1">
        <w:t xml:space="preserve"> </w:t>
      </w:r>
      <w:r>
        <w:t>дорогую КСГ)</w:t>
      </w:r>
      <w:r w:rsidR="004E17A1">
        <w:t xml:space="preserve"> . </w:t>
      </w:r>
      <w:r>
        <w:t>Источник</w:t>
      </w:r>
      <w:r w:rsidR="004E17A1">
        <w:t xml:space="preserve"> </w:t>
      </w:r>
      <w:r>
        <w:t>информации:</w:t>
      </w:r>
      <w:r w:rsidR="004E17A1">
        <w:t xml:space="preserve"> </w:t>
      </w:r>
      <w:r>
        <w:t>РОИВ</w:t>
      </w:r>
      <w:r w:rsidR="004E17A1">
        <w:t xml:space="preserve"> </w:t>
      </w:r>
      <w:r>
        <w:t>(для пунктов</w:t>
      </w:r>
      <w:r w:rsidR="004E17A1">
        <w:t xml:space="preserve"> </w:t>
      </w:r>
      <w:r>
        <w:t>2, 3),</w:t>
      </w:r>
      <w:r w:rsidR="004E17A1">
        <w:t xml:space="preserve"> </w:t>
      </w:r>
      <w:r>
        <w:t>Регистр</w:t>
      </w:r>
      <w:r w:rsidR="004E17A1">
        <w:t xml:space="preserve"> </w:t>
      </w:r>
      <w:r>
        <w:t>ВМП</w:t>
      </w:r>
      <w:r w:rsidR="004E17A1">
        <w:t xml:space="preserve"> </w:t>
      </w:r>
      <w:r>
        <w:t>(для пункта</w:t>
      </w:r>
      <w:r w:rsidR="004E17A1">
        <w:t xml:space="preserve"> </w:t>
      </w:r>
      <w:r>
        <w:t>1</w:t>
      </w:r>
      <w:proofErr w:type="gramStart"/>
      <w:r>
        <w:t>)</w:t>
      </w:r>
      <w:proofErr w:type="gramEnd"/>
      <w:r w:rsidR="004E17A1">
        <w:t xml:space="preserve"> </w:t>
      </w:r>
      <w:r>
        <w:t>От 18 лет</w:t>
      </w:r>
      <w:r w:rsidR="004E17A1">
        <w:t xml:space="preserve">. </w:t>
      </w:r>
      <w:r>
        <w:t>Накопленным</w:t>
      </w:r>
      <w:r w:rsidR="004E17A1">
        <w:t xml:space="preserve"> </w:t>
      </w:r>
      <w:r>
        <w:t>итогом с 01 января</w:t>
      </w:r>
      <w:r w:rsidR="004E17A1">
        <w:t xml:space="preserve"> </w:t>
      </w:r>
      <w:r>
        <w:t>текущего года на</w:t>
      </w:r>
      <w:r w:rsidR="004E17A1">
        <w:t xml:space="preserve"> </w:t>
      </w:r>
      <w:r>
        <w:t>конец отчётного</w:t>
      </w:r>
      <w:r w:rsidR="004E17A1">
        <w:t xml:space="preserve"> </w:t>
      </w:r>
      <w:r>
        <w:t>месяца</w:t>
      </w:r>
      <w:r w:rsidR="004E17A1">
        <w:t>.</w:t>
      </w:r>
    </w:p>
    <w:p w14:paraId="3620016E" w14:textId="35138B1F" w:rsidR="001C4329" w:rsidRDefault="001C4329" w:rsidP="00D57D2C">
      <w:pPr>
        <w:jc w:val="both"/>
      </w:pPr>
      <w:r>
        <w:t>Плановое число чрескожных</w:t>
      </w:r>
      <w:r w:rsidR="00D57D2C" w:rsidRPr="00D57D2C">
        <w:t xml:space="preserve"> </w:t>
      </w:r>
      <w:r>
        <w:t>коронарных вмешательств с</w:t>
      </w:r>
      <w:r w:rsidR="00D57D2C" w:rsidRPr="00D57D2C">
        <w:t xml:space="preserve"> </w:t>
      </w:r>
      <w:r>
        <w:t>лечебной целью на</w:t>
      </w:r>
      <w:r w:rsidR="00D57D2C" w:rsidRPr="00D57D2C">
        <w:t xml:space="preserve"> </w:t>
      </w:r>
      <w:r>
        <w:t>оцениваемый месяц, ед.</w:t>
      </w:r>
      <w:r w:rsidR="00D57D2C" w:rsidRPr="00D57D2C">
        <w:t xml:space="preserve"> </w:t>
      </w:r>
      <w:r>
        <w:t>Источник</w:t>
      </w:r>
      <w:r w:rsidR="00D57D2C" w:rsidRPr="00D57D2C">
        <w:t xml:space="preserve"> </w:t>
      </w:r>
      <w:r>
        <w:t>информации:</w:t>
      </w:r>
      <w:r w:rsidR="00D57D2C" w:rsidRPr="00D57D2C">
        <w:t xml:space="preserve"> </w:t>
      </w:r>
      <w:r>
        <w:t>С.А. Бойцов</w:t>
      </w:r>
      <w:r w:rsidR="00D57D2C" w:rsidRPr="00D57D2C">
        <w:t xml:space="preserve"> </w:t>
      </w:r>
      <w:r>
        <w:t xml:space="preserve">Е.В. </w:t>
      </w:r>
      <w:proofErr w:type="spellStart"/>
      <w:r>
        <w:t>Шляхто</w:t>
      </w:r>
      <w:proofErr w:type="spellEnd"/>
      <w:r w:rsidR="00D57D2C">
        <w:t xml:space="preserve">. </w:t>
      </w:r>
      <w:r>
        <w:t>От 18 лет</w:t>
      </w:r>
      <w:r w:rsidR="00D57D2C">
        <w:t xml:space="preserve">. </w:t>
      </w:r>
      <w:r>
        <w:t>Накопленным</w:t>
      </w:r>
      <w:r w:rsidR="00D57D2C">
        <w:t xml:space="preserve"> </w:t>
      </w:r>
      <w:r>
        <w:t>итогом с 01 января</w:t>
      </w:r>
      <w:r w:rsidR="00D57D2C">
        <w:t xml:space="preserve"> </w:t>
      </w:r>
      <w:r>
        <w:t>текущего года на</w:t>
      </w:r>
      <w:r w:rsidR="00D57D2C">
        <w:t xml:space="preserve"> </w:t>
      </w:r>
      <w:r>
        <w:t>конец отчётного</w:t>
      </w:r>
      <w:r w:rsidR="00D57D2C">
        <w:t xml:space="preserve"> </w:t>
      </w:r>
      <w:r>
        <w:t>месяца</w:t>
      </w:r>
      <w:r w:rsidR="00D57D2C">
        <w:t>.</w:t>
      </w:r>
    </w:p>
    <w:p w14:paraId="7F5FCC8D" w14:textId="28EDEAA8" w:rsidR="001C4329" w:rsidRDefault="001C4329" w:rsidP="00D57D2C">
      <w:pPr>
        <w:jc w:val="both"/>
      </w:pPr>
      <w:r w:rsidRPr="00D57D2C">
        <w:rPr>
          <w:b/>
          <w:bCs/>
        </w:rPr>
        <w:t>Методика сбора</w:t>
      </w:r>
      <w:r w:rsidR="00D57D2C">
        <w:rPr>
          <w:b/>
          <w:bCs/>
        </w:rPr>
        <w:t xml:space="preserve"> </w:t>
      </w:r>
      <w:r>
        <w:t>Числитель: количество пролеченных пациентов (выписанных, умерших</w:t>
      </w:r>
      <w:r w:rsidR="00D57D2C">
        <w:t xml:space="preserve"> </w:t>
      </w:r>
      <w:proofErr w:type="gramStart"/>
      <w:r>
        <w:t xml:space="preserve">и </w:t>
      </w:r>
      <w:r w:rsidR="00D57D2C">
        <w:t xml:space="preserve"> </w:t>
      </w:r>
      <w:r>
        <w:t>переведенных</w:t>
      </w:r>
      <w:proofErr w:type="gramEnd"/>
      <w:r>
        <w:t xml:space="preserve"> в другие отделения), застрахованных в оцениваемом субъекте РФ,</w:t>
      </w:r>
      <w:r w:rsidR="00D57D2C">
        <w:t xml:space="preserve"> </w:t>
      </w:r>
      <w:r>
        <w:t>даже если получили помощь в другом субъекте РФ.</w:t>
      </w:r>
    </w:p>
    <w:p w14:paraId="19373124" w14:textId="77777777" w:rsidR="001C4329" w:rsidRDefault="001C4329" w:rsidP="00D57D2C">
      <w:pPr>
        <w:jc w:val="both"/>
      </w:pPr>
      <w:r>
        <w:t>Знаменатель: не требуется.</w:t>
      </w:r>
    </w:p>
    <w:p w14:paraId="5EA51A49" w14:textId="23C339ED" w:rsidR="001C4329" w:rsidRDefault="001C4329" w:rsidP="00D57D2C">
      <w:pPr>
        <w:jc w:val="both"/>
      </w:pPr>
      <w:r w:rsidRPr="00D57D2C">
        <w:rPr>
          <w:b/>
          <w:bCs/>
        </w:rPr>
        <w:t>21. Доля пациентов, которым выполнена эхокардиография с физической</w:t>
      </w:r>
      <w:r w:rsidR="00D57D2C" w:rsidRPr="00D57D2C">
        <w:rPr>
          <w:b/>
          <w:bCs/>
        </w:rPr>
        <w:t xml:space="preserve"> </w:t>
      </w:r>
      <w:r w:rsidRPr="00D57D2C">
        <w:rPr>
          <w:b/>
          <w:bCs/>
        </w:rPr>
        <w:t>нагрузкой, от расчетного помесячного планового значения для региона, %</w:t>
      </w:r>
      <w:r w:rsidR="00D57D2C">
        <w:rPr>
          <w:b/>
          <w:bCs/>
        </w:rPr>
        <w:t xml:space="preserve"> </w:t>
      </w:r>
      <w:r>
        <w:t>Показатель формируется путём внесения в АС ММС данных ГИСЗ субъекта</w:t>
      </w:r>
      <w:r w:rsidR="00D57D2C">
        <w:t xml:space="preserve"> </w:t>
      </w:r>
      <w:r>
        <w:t>РФ.</w:t>
      </w:r>
      <w:r w:rsidR="00D57D2C">
        <w:t xml:space="preserve"> </w:t>
      </w:r>
      <w:r>
        <w:t>Рассчитывается, как отношение абсолютного количества пациентов, которым</w:t>
      </w:r>
      <w:r w:rsidR="00D57D2C">
        <w:t xml:space="preserve"> </w:t>
      </w:r>
      <w:r>
        <w:t>выполнена эхокардиография с физической нагрузкой за оцениваемый период с начала</w:t>
      </w:r>
      <w:r w:rsidR="00D57D2C">
        <w:t xml:space="preserve"> </w:t>
      </w:r>
      <w:r>
        <w:t>года (рассчитывается на основании оперативных статистических данных ГИСЗ</w:t>
      </w:r>
      <w:r w:rsidR="00D57D2C">
        <w:t xml:space="preserve"> </w:t>
      </w:r>
      <w:r>
        <w:t>субъектов РФ, «Журнал регистрации исследований, выполняемых в отделении</w:t>
      </w:r>
      <w:r w:rsidR="00D57D2C">
        <w:t xml:space="preserve"> </w:t>
      </w:r>
      <w:r>
        <w:t>(кабинете) функциональной диагностике», учетная форма 157/у-93), к плановому</w:t>
      </w:r>
      <w:r w:rsidR="00D57D2C">
        <w:t xml:space="preserve"> </w:t>
      </w:r>
      <w:r>
        <w:t>значению числа чрескожных коронарных вмешательств с лечебной целью</w:t>
      </w:r>
      <w:r w:rsidR="00D57D2C">
        <w:t xml:space="preserve"> </w:t>
      </w:r>
      <w:r>
        <w:t>на оцениваемый месяц, рассчитанному в разрезе субъектов РФ главными</w:t>
      </w:r>
      <w:r w:rsidR="00D57D2C">
        <w:t xml:space="preserve"> </w:t>
      </w:r>
      <w:r>
        <w:t>внештатными специалистами кардиологами Минздрава России.</w:t>
      </w:r>
      <w:r w:rsidR="00D57D2C">
        <w:t xml:space="preserve"> </w:t>
      </w:r>
      <w:r>
        <w:t>Целевое значение показателя составляет 100%</w:t>
      </w:r>
      <w:r w:rsidR="00D57D2C">
        <w:t>.</w:t>
      </w:r>
    </w:p>
    <w:p w14:paraId="6AE0004E" w14:textId="158A00BE" w:rsidR="001C4329" w:rsidRPr="00D57D2C" w:rsidRDefault="001C4329" w:rsidP="00D57D2C">
      <w:pPr>
        <w:pStyle w:val="a3"/>
        <w:numPr>
          <w:ilvl w:val="0"/>
          <w:numId w:val="9"/>
        </w:numPr>
        <w:jc w:val="both"/>
        <w:rPr>
          <w:b/>
          <w:bCs/>
          <w:i/>
          <w:iCs/>
        </w:rPr>
      </w:pPr>
      <w:r w:rsidRPr="00D57D2C">
        <w:rPr>
          <w:b/>
          <w:bCs/>
          <w:i/>
          <w:iCs/>
        </w:rPr>
        <w:t>Доля пациентов,</w:t>
      </w:r>
      <w:r w:rsidR="00D57D2C" w:rsidRPr="00D57D2C">
        <w:rPr>
          <w:b/>
          <w:bCs/>
          <w:i/>
          <w:iCs/>
        </w:rPr>
        <w:t xml:space="preserve"> </w:t>
      </w:r>
      <w:r w:rsidRPr="00D57D2C">
        <w:rPr>
          <w:b/>
          <w:bCs/>
          <w:i/>
          <w:iCs/>
        </w:rPr>
        <w:t>которым</w:t>
      </w:r>
      <w:r w:rsidR="00D57D2C" w:rsidRPr="00D57D2C">
        <w:rPr>
          <w:b/>
          <w:bCs/>
          <w:i/>
          <w:iCs/>
        </w:rPr>
        <w:t xml:space="preserve"> </w:t>
      </w:r>
      <w:r w:rsidRPr="00D57D2C">
        <w:rPr>
          <w:b/>
          <w:bCs/>
          <w:i/>
          <w:iCs/>
        </w:rPr>
        <w:t>выполнена</w:t>
      </w:r>
      <w:r w:rsidR="00D57D2C" w:rsidRPr="00D57D2C">
        <w:rPr>
          <w:b/>
          <w:bCs/>
          <w:i/>
          <w:iCs/>
        </w:rPr>
        <w:t xml:space="preserve"> </w:t>
      </w:r>
      <w:r w:rsidRPr="00D57D2C">
        <w:rPr>
          <w:b/>
          <w:bCs/>
          <w:i/>
          <w:iCs/>
        </w:rPr>
        <w:t>стресс-</w:t>
      </w:r>
      <w:r w:rsidR="00D57D2C" w:rsidRPr="00D57D2C">
        <w:rPr>
          <w:b/>
          <w:bCs/>
          <w:i/>
          <w:iCs/>
        </w:rPr>
        <w:t xml:space="preserve"> </w:t>
      </w:r>
      <w:proofErr w:type="gramStart"/>
      <w:r w:rsidRPr="00D57D2C">
        <w:rPr>
          <w:b/>
          <w:bCs/>
          <w:i/>
          <w:iCs/>
        </w:rPr>
        <w:t>эхокардиография,</w:t>
      </w:r>
      <w:r w:rsidR="00D57D2C" w:rsidRPr="00D57D2C">
        <w:rPr>
          <w:b/>
          <w:bCs/>
          <w:i/>
          <w:iCs/>
        </w:rPr>
        <w:t xml:space="preserve">  </w:t>
      </w:r>
      <w:r w:rsidRPr="00D57D2C">
        <w:rPr>
          <w:b/>
          <w:bCs/>
          <w:i/>
          <w:iCs/>
        </w:rPr>
        <w:t>от</w:t>
      </w:r>
      <w:proofErr w:type="gramEnd"/>
      <w:r w:rsidRPr="00D57D2C">
        <w:rPr>
          <w:b/>
          <w:bCs/>
          <w:i/>
          <w:iCs/>
        </w:rPr>
        <w:t xml:space="preserve"> расчетного</w:t>
      </w:r>
      <w:r w:rsidR="00D57D2C" w:rsidRPr="00D57D2C">
        <w:rPr>
          <w:b/>
          <w:bCs/>
          <w:i/>
          <w:iCs/>
        </w:rPr>
        <w:t xml:space="preserve"> </w:t>
      </w:r>
      <w:r w:rsidRPr="00D57D2C">
        <w:rPr>
          <w:b/>
          <w:bCs/>
          <w:i/>
          <w:iCs/>
        </w:rPr>
        <w:t>помесячного</w:t>
      </w:r>
      <w:r w:rsidR="00D57D2C" w:rsidRPr="00D57D2C">
        <w:rPr>
          <w:b/>
          <w:bCs/>
          <w:i/>
          <w:iCs/>
        </w:rPr>
        <w:t xml:space="preserve"> </w:t>
      </w:r>
      <w:r w:rsidRPr="00D57D2C">
        <w:rPr>
          <w:b/>
          <w:bCs/>
          <w:i/>
          <w:iCs/>
        </w:rPr>
        <w:t>планового</w:t>
      </w:r>
      <w:r w:rsidR="00D57D2C" w:rsidRPr="00D57D2C">
        <w:rPr>
          <w:b/>
          <w:bCs/>
          <w:i/>
          <w:iCs/>
        </w:rPr>
        <w:t xml:space="preserve"> </w:t>
      </w:r>
      <w:r w:rsidRPr="00D57D2C">
        <w:rPr>
          <w:b/>
          <w:bCs/>
          <w:i/>
          <w:iCs/>
        </w:rPr>
        <w:t>значения для</w:t>
      </w:r>
      <w:r w:rsidR="00D57D2C" w:rsidRPr="00D57D2C">
        <w:rPr>
          <w:b/>
          <w:bCs/>
          <w:i/>
          <w:iCs/>
        </w:rPr>
        <w:t xml:space="preserve"> </w:t>
      </w:r>
      <w:r w:rsidRPr="00D57D2C">
        <w:rPr>
          <w:b/>
          <w:bCs/>
          <w:i/>
          <w:iCs/>
        </w:rPr>
        <w:t>региона, %</w:t>
      </w:r>
    </w:p>
    <w:p w14:paraId="0CCD00FF" w14:textId="6C699555" w:rsidR="001C4329" w:rsidRDefault="001C4329" w:rsidP="001C4329">
      <w:r>
        <w:t>Количество пациентов, которым</w:t>
      </w:r>
      <w:r w:rsidR="00D57D2C">
        <w:t xml:space="preserve"> </w:t>
      </w:r>
      <w:r>
        <w:t>выполнена стресс-</w:t>
      </w:r>
      <w:r w:rsidR="00D57D2C">
        <w:t xml:space="preserve"> </w:t>
      </w:r>
      <w:r>
        <w:t>эхокардиография (с</w:t>
      </w:r>
      <w:r w:rsidR="00D57D2C">
        <w:t xml:space="preserve"> </w:t>
      </w:r>
      <w:proofErr w:type="gramStart"/>
      <w:r>
        <w:t xml:space="preserve">фармакологической </w:t>
      </w:r>
      <w:r w:rsidR="00D57D2C">
        <w:t xml:space="preserve"> </w:t>
      </w:r>
      <w:r>
        <w:t>нагрузкой</w:t>
      </w:r>
      <w:proofErr w:type="gramEnd"/>
      <w:r>
        <w:t>,</w:t>
      </w:r>
      <w:r w:rsidR="00D57D2C">
        <w:t xml:space="preserve"> </w:t>
      </w:r>
      <w:r>
        <w:t>физической нагрузкой) за</w:t>
      </w:r>
      <w:r w:rsidR="00D57D2C">
        <w:t xml:space="preserve"> </w:t>
      </w:r>
      <w:r>
        <w:t xml:space="preserve">оцениваемый месяц, </w:t>
      </w:r>
      <w:proofErr w:type="spellStart"/>
      <w:r>
        <w:t>абс</w:t>
      </w:r>
      <w:proofErr w:type="spellEnd"/>
      <w:r>
        <w:t>.</w:t>
      </w:r>
      <w:r w:rsidR="00D57D2C">
        <w:t xml:space="preserve"> </w:t>
      </w:r>
      <w:r>
        <w:t>Источник</w:t>
      </w:r>
      <w:r w:rsidR="00D57D2C">
        <w:t xml:space="preserve"> </w:t>
      </w:r>
      <w:r>
        <w:t>информации:</w:t>
      </w:r>
      <w:r w:rsidR="00D57D2C">
        <w:t xml:space="preserve"> </w:t>
      </w:r>
      <w:proofErr w:type="gramStart"/>
      <w:r>
        <w:t>РОИВ</w:t>
      </w:r>
      <w:r w:rsidR="00D57D2C">
        <w:t xml:space="preserve"> .</w:t>
      </w:r>
      <w:r>
        <w:t>Все</w:t>
      </w:r>
      <w:proofErr w:type="gramEnd"/>
      <w:r w:rsidR="00D57D2C">
        <w:t xml:space="preserve"> </w:t>
      </w:r>
      <w:r>
        <w:t>группы</w:t>
      </w:r>
      <w:r w:rsidR="00D57D2C">
        <w:t xml:space="preserve"> </w:t>
      </w:r>
      <w:r>
        <w:t>возрастов</w:t>
      </w:r>
      <w:r w:rsidR="00D57D2C">
        <w:t xml:space="preserve">. </w:t>
      </w:r>
      <w:r>
        <w:t>Накопленным</w:t>
      </w:r>
      <w:r w:rsidR="00D57D2C">
        <w:t xml:space="preserve"> </w:t>
      </w:r>
      <w:r>
        <w:t>итогом с 01 января</w:t>
      </w:r>
      <w:r w:rsidR="00D57D2C">
        <w:t xml:space="preserve"> </w:t>
      </w:r>
      <w:r>
        <w:t>текущего года на</w:t>
      </w:r>
      <w:r w:rsidR="00D57D2C">
        <w:t xml:space="preserve"> </w:t>
      </w:r>
      <w:r>
        <w:t>конец отчётного</w:t>
      </w:r>
      <w:r w:rsidR="00D57D2C">
        <w:t xml:space="preserve"> </w:t>
      </w:r>
      <w:r>
        <w:t>месяца</w:t>
      </w:r>
      <w:r w:rsidR="00D57D2C">
        <w:t>.</w:t>
      </w:r>
    </w:p>
    <w:p w14:paraId="5564667A" w14:textId="0F58E92A" w:rsidR="001C4329" w:rsidRDefault="001C4329" w:rsidP="001C4329">
      <w:r>
        <w:t>Плановое количество стресс-</w:t>
      </w:r>
      <w:r w:rsidR="00D57D2C">
        <w:t xml:space="preserve"> </w:t>
      </w:r>
      <w:r>
        <w:t>эхокардиографий (с</w:t>
      </w:r>
      <w:r w:rsidR="00D57D2C">
        <w:t xml:space="preserve"> </w:t>
      </w:r>
      <w:r>
        <w:t>фармакологической нагрузкой,</w:t>
      </w:r>
      <w:r w:rsidR="00D57D2C">
        <w:t xml:space="preserve"> </w:t>
      </w:r>
      <w:r>
        <w:t>физической нагрузкой) на</w:t>
      </w:r>
      <w:r w:rsidR="00D57D2C">
        <w:t xml:space="preserve"> </w:t>
      </w:r>
      <w:r>
        <w:t>оцениваемый месяц, ед.</w:t>
      </w:r>
      <w:r w:rsidR="00D57D2C">
        <w:t xml:space="preserve"> </w:t>
      </w:r>
      <w:r>
        <w:t>Источник</w:t>
      </w:r>
      <w:r w:rsidR="00D57D2C">
        <w:t xml:space="preserve"> </w:t>
      </w:r>
      <w:r>
        <w:t>информации:</w:t>
      </w:r>
      <w:r w:rsidR="00D57D2C">
        <w:t xml:space="preserve"> </w:t>
      </w:r>
      <w:r>
        <w:t>С.А. Бойцов</w:t>
      </w:r>
      <w:r w:rsidR="00D57D2C">
        <w:t xml:space="preserve"> </w:t>
      </w:r>
      <w:r>
        <w:t xml:space="preserve">Е.В. </w:t>
      </w:r>
      <w:proofErr w:type="spellStart"/>
      <w:proofErr w:type="gramStart"/>
      <w:r>
        <w:t>Шляхто</w:t>
      </w:r>
      <w:proofErr w:type="spellEnd"/>
      <w:r w:rsidR="00D57D2C">
        <w:t xml:space="preserve"> .</w:t>
      </w:r>
      <w:proofErr w:type="gramEnd"/>
      <w:r w:rsidR="00D57D2C">
        <w:t xml:space="preserve"> </w:t>
      </w:r>
      <w:r>
        <w:t>Все</w:t>
      </w:r>
      <w:r w:rsidR="00D57D2C">
        <w:t xml:space="preserve"> </w:t>
      </w:r>
      <w:r>
        <w:t>группы</w:t>
      </w:r>
      <w:r w:rsidR="00D57D2C">
        <w:t xml:space="preserve"> </w:t>
      </w:r>
      <w:r>
        <w:t>возрастов</w:t>
      </w:r>
      <w:r w:rsidR="00D57D2C">
        <w:t xml:space="preserve">. </w:t>
      </w:r>
      <w:r>
        <w:t>Накопленным</w:t>
      </w:r>
      <w:r w:rsidR="00D57D2C">
        <w:t xml:space="preserve"> </w:t>
      </w:r>
      <w:r>
        <w:t>итогом с 01 января</w:t>
      </w:r>
      <w:r w:rsidR="00D57D2C">
        <w:t xml:space="preserve"> </w:t>
      </w:r>
      <w:r>
        <w:t>текущего года на</w:t>
      </w:r>
      <w:r w:rsidR="00D57D2C">
        <w:t xml:space="preserve"> </w:t>
      </w:r>
      <w:r>
        <w:t>конец отчётного</w:t>
      </w:r>
      <w:r w:rsidR="00D57D2C">
        <w:t xml:space="preserve"> </w:t>
      </w:r>
      <w:r>
        <w:t>месяца</w:t>
      </w:r>
      <w:r w:rsidR="00D57D2C">
        <w:t>.</w:t>
      </w:r>
    </w:p>
    <w:p w14:paraId="70077056" w14:textId="2FE3CAD5" w:rsidR="001C4329" w:rsidRDefault="001C4329" w:rsidP="001C4329">
      <w:r w:rsidRPr="00D57D2C">
        <w:rPr>
          <w:b/>
          <w:bCs/>
        </w:rPr>
        <w:t>Методика сбора</w:t>
      </w:r>
      <w:r w:rsidR="00D57D2C">
        <w:rPr>
          <w:b/>
          <w:bCs/>
        </w:rPr>
        <w:t xml:space="preserve"> </w:t>
      </w:r>
      <w:r>
        <w:t>Числитель: на основании оперативных статистических данных ГИСЗ субъектов</w:t>
      </w:r>
      <w:r w:rsidR="00D57D2C">
        <w:t xml:space="preserve"> </w:t>
      </w:r>
      <w:r>
        <w:t>РФ, «Журнал регистрации исследований, выполняемых в отделении (кабинете)</w:t>
      </w:r>
      <w:r w:rsidR="00D57D2C">
        <w:t xml:space="preserve"> </w:t>
      </w:r>
      <w:r>
        <w:t>функциональной диагностике», учетная форма 157/у-93. Также данная информация</w:t>
      </w:r>
      <w:r w:rsidR="00D57D2C">
        <w:t xml:space="preserve"> </w:t>
      </w:r>
      <w:r>
        <w:t xml:space="preserve">используется в рамках </w:t>
      </w:r>
      <w:r w:rsidR="00D57D2C">
        <w:t xml:space="preserve"> </w:t>
      </w:r>
      <w:r>
        <w:t>подготовки ежегодной Федеральной формы статистического</w:t>
      </w:r>
      <w:r w:rsidR="00D57D2C">
        <w:t xml:space="preserve"> </w:t>
      </w:r>
      <w:r>
        <w:t>наблюдения №30 «Сведения о медицинской организации»; таблица 5115</w:t>
      </w:r>
      <w:r w:rsidR="00D57D2C">
        <w:t xml:space="preserve"> </w:t>
      </w:r>
      <w:r>
        <w:t>«Ультразвуковые исследования, единица»; строка 3.2 «стресс-эхокардиография»;</w:t>
      </w:r>
      <w:r w:rsidR="00D57D2C">
        <w:t xml:space="preserve"> </w:t>
      </w:r>
      <w:r>
        <w:t>столбец 3 «всего».</w:t>
      </w:r>
      <w:r w:rsidR="00D57D2C">
        <w:t xml:space="preserve"> </w:t>
      </w:r>
      <w:r>
        <w:t>Знаменатель: не требуется.</w:t>
      </w:r>
    </w:p>
    <w:p w14:paraId="3829088F" w14:textId="0FB21A29" w:rsidR="001C4329" w:rsidRDefault="001C4329" w:rsidP="00D57D2C">
      <w:pPr>
        <w:jc w:val="both"/>
      </w:pPr>
      <w:r w:rsidRPr="00D57D2C">
        <w:rPr>
          <w:b/>
          <w:bCs/>
        </w:rPr>
        <w:lastRenderedPageBreak/>
        <w:t>22. Доля пациентов, которым выполнены неинвазивные методы</w:t>
      </w:r>
      <w:r w:rsidR="00D57D2C" w:rsidRPr="00D57D2C">
        <w:rPr>
          <w:b/>
          <w:bCs/>
        </w:rPr>
        <w:t xml:space="preserve"> </w:t>
      </w:r>
      <w:r w:rsidRPr="00D57D2C">
        <w:rPr>
          <w:b/>
          <w:bCs/>
        </w:rPr>
        <w:t xml:space="preserve">диагностики ишемии миокарда и </w:t>
      </w:r>
      <w:proofErr w:type="spellStart"/>
      <w:r w:rsidRPr="00D57D2C">
        <w:rPr>
          <w:b/>
          <w:bCs/>
        </w:rPr>
        <w:t>стенозирующего</w:t>
      </w:r>
      <w:proofErr w:type="spellEnd"/>
      <w:r w:rsidRPr="00D57D2C">
        <w:rPr>
          <w:b/>
          <w:bCs/>
        </w:rPr>
        <w:t xml:space="preserve"> атеросклероза коронарных</w:t>
      </w:r>
      <w:r w:rsidR="00D57D2C" w:rsidRPr="00D57D2C">
        <w:rPr>
          <w:b/>
          <w:bCs/>
        </w:rPr>
        <w:t xml:space="preserve"> </w:t>
      </w:r>
      <w:r w:rsidRPr="00D57D2C">
        <w:rPr>
          <w:b/>
          <w:bCs/>
        </w:rPr>
        <w:t>артерий, от общего количества пациентов с ишемической болезнью сердца, %</w:t>
      </w:r>
      <w:r w:rsidR="00D57D2C">
        <w:rPr>
          <w:b/>
          <w:bCs/>
        </w:rPr>
        <w:t xml:space="preserve"> </w:t>
      </w:r>
      <w:r>
        <w:t>Показатель формируется путём внесения в АС ММС данных ГИСЗ субъекта</w:t>
      </w:r>
      <w:r w:rsidR="00D57D2C">
        <w:t xml:space="preserve"> </w:t>
      </w:r>
      <w:r>
        <w:t>РФ.</w:t>
      </w:r>
      <w:r w:rsidR="00D57D2C">
        <w:t xml:space="preserve"> </w:t>
      </w:r>
      <w:r>
        <w:t>Рассчитывается, как отношение абсолютного количества уникальных</w:t>
      </w:r>
      <w:r w:rsidR="00D57D2C">
        <w:t xml:space="preserve"> </w:t>
      </w:r>
      <w:r>
        <w:t>пациентов (физических лиц), которым не позднее двух лет к моменту отчетной даты</w:t>
      </w:r>
      <w:r w:rsidR="00D57D2C">
        <w:t xml:space="preserve"> </w:t>
      </w:r>
      <w:r>
        <w:t>выполнены неинвазивные визуализирующие методы диагностики ишемии миокарда</w:t>
      </w:r>
      <w:r w:rsidR="006E3967">
        <w:t xml:space="preserve"> </w:t>
      </w:r>
      <w:r>
        <w:t>(электрокардиография с физической нагрузкой; эхокардиография с физической</w:t>
      </w:r>
      <w:r w:rsidR="006E3967">
        <w:t xml:space="preserve"> </w:t>
      </w:r>
      <w:r>
        <w:t>нагрузкой; эхокардиография с фармакологической нагрузкой; компьютерная</w:t>
      </w:r>
      <w:r w:rsidR="006E3967">
        <w:t xml:space="preserve"> </w:t>
      </w:r>
      <w:r>
        <w:t xml:space="preserve">томография коронарных артерий </w:t>
      </w:r>
      <w:proofErr w:type="spellStart"/>
      <w:r>
        <w:t>перфузионная</w:t>
      </w:r>
      <w:proofErr w:type="spellEnd"/>
      <w:r>
        <w:t>; однофотонная эмиссионная</w:t>
      </w:r>
      <w:r w:rsidR="006E3967">
        <w:t xml:space="preserve"> </w:t>
      </w:r>
      <w:r>
        <w:t xml:space="preserve">компьютерная томография миокарда, </w:t>
      </w:r>
      <w:proofErr w:type="spellStart"/>
      <w:r>
        <w:t>перфузионная</w:t>
      </w:r>
      <w:proofErr w:type="spellEnd"/>
      <w:r>
        <w:t xml:space="preserve"> с функциональными пробами;</w:t>
      </w:r>
      <w:r w:rsidR="006E3967">
        <w:t xml:space="preserve"> </w:t>
      </w:r>
      <w:proofErr w:type="spellStart"/>
      <w:r>
        <w:t>мультиспиральная</w:t>
      </w:r>
      <w:proofErr w:type="spellEnd"/>
      <w:r>
        <w:t xml:space="preserve"> компьютерная томография коронарных артерий; компьютерно-</w:t>
      </w:r>
      <w:r w:rsidR="006E3967">
        <w:t xml:space="preserve"> </w:t>
      </w:r>
      <w:r>
        <w:t>томографическая коронарография) на амбулаторном или стационарном этапе</w:t>
      </w:r>
      <w:r w:rsidR="006E3967">
        <w:t xml:space="preserve"> </w:t>
      </w:r>
      <w:r>
        <w:t>(рассчитывается на основании оперативных статистических данных ГИСЗ субъектов</w:t>
      </w:r>
      <w:r w:rsidR="006E3967">
        <w:t xml:space="preserve"> </w:t>
      </w:r>
      <w:r>
        <w:t>РФ), к количеству уникальных пациентов с ишемической болезнью сердца (I20-I25)</w:t>
      </w:r>
      <w:r w:rsidR="006E3967">
        <w:t xml:space="preserve"> </w:t>
      </w:r>
      <w:r>
        <w:t>на отчетную дату.</w:t>
      </w:r>
      <w:r w:rsidR="006E3967">
        <w:t xml:space="preserve"> </w:t>
      </w:r>
      <w:r>
        <w:t>Целевое значение показателя составляет 10%</w:t>
      </w:r>
    </w:p>
    <w:p w14:paraId="2EF47D04" w14:textId="3E0F3828" w:rsidR="001C4329" w:rsidRPr="006E3967" w:rsidRDefault="001C4329" w:rsidP="006E3967">
      <w:pPr>
        <w:pStyle w:val="a3"/>
        <w:numPr>
          <w:ilvl w:val="0"/>
          <w:numId w:val="10"/>
        </w:numPr>
        <w:jc w:val="both"/>
        <w:rPr>
          <w:b/>
          <w:bCs/>
          <w:i/>
          <w:iCs/>
        </w:rPr>
      </w:pPr>
      <w:r w:rsidRPr="006E3967">
        <w:rPr>
          <w:b/>
          <w:bCs/>
          <w:i/>
          <w:iCs/>
        </w:rPr>
        <w:t>Доля пациентов,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которым выполнены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неинвазивные методы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диагностики ишемии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миокарда и</w:t>
      </w:r>
      <w:r w:rsidR="006E3967" w:rsidRPr="006E3967">
        <w:rPr>
          <w:b/>
          <w:bCs/>
          <w:i/>
          <w:iCs/>
        </w:rPr>
        <w:t xml:space="preserve"> </w:t>
      </w:r>
      <w:proofErr w:type="spellStart"/>
      <w:r w:rsidRPr="006E3967">
        <w:rPr>
          <w:b/>
          <w:bCs/>
          <w:i/>
          <w:iCs/>
        </w:rPr>
        <w:t>стенозирующего</w:t>
      </w:r>
      <w:proofErr w:type="spellEnd"/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атеросклероза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коронарных артерий, от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общего количества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пациентов с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ишемической болезнью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сердца, %</w:t>
      </w:r>
    </w:p>
    <w:p w14:paraId="159B0C75" w14:textId="667E53CA" w:rsidR="001C4329" w:rsidRDefault="001C4329" w:rsidP="006E3967">
      <w:pPr>
        <w:jc w:val="both"/>
      </w:pPr>
      <w:r>
        <w:t>Количество уникальных пациентов</w:t>
      </w:r>
      <w:r w:rsidR="006E3967">
        <w:t xml:space="preserve"> </w:t>
      </w:r>
      <w:r>
        <w:t>с ишемической болезнью сердца,</w:t>
      </w:r>
      <w:r w:rsidR="006E3967">
        <w:t xml:space="preserve"> </w:t>
      </w:r>
      <w:r>
        <w:t>которым не позднее 2-х лет к</w:t>
      </w:r>
      <w:r w:rsidR="006E3967">
        <w:t xml:space="preserve"> </w:t>
      </w:r>
      <w:r>
        <w:t>моменту отчетной даты выполнены</w:t>
      </w:r>
      <w:r w:rsidR="006E3967">
        <w:t xml:space="preserve"> </w:t>
      </w:r>
      <w:r>
        <w:t>неинвазивные визуализирующие</w:t>
      </w:r>
      <w:r w:rsidR="006E3967">
        <w:t xml:space="preserve"> </w:t>
      </w:r>
      <w:r>
        <w:t>методы диагностики ишемии</w:t>
      </w:r>
      <w:r w:rsidR="006E3967">
        <w:t xml:space="preserve"> </w:t>
      </w:r>
      <w:r>
        <w:t>миокарда (электрокардиография с</w:t>
      </w:r>
      <w:r w:rsidR="006E3967">
        <w:t xml:space="preserve"> </w:t>
      </w:r>
      <w:r>
        <w:t>физической нагрузкой;</w:t>
      </w:r>
      <w:r w:rsidR="006E3967">
        <w:t xml:space="preserve">  </w:t>
      </w:r>
      <w:r>
        <w:t>эхокардиография с физической</w:t>
      </w:r>
      <w:r w:rsidR="006E3967">
        <w:t xml:space="preserve"> </w:t>
      </w:r>
      <w:r>
        <w:t>нагрузкой; эхокардиография с</w:t>
      </w:r>
      <w:r w:rsidR="006E3967">
        <w:t xml:space="preserve"> </w:t>
      </w:r>
      <w:r>
        <w:t>фармакологической нагрузкой;</w:t>
      </w:r>
      <w:r w:rsidR="006E3967">
        <w:t xml:space="preserve"> </w:t>
      </w:r>
      <w:r>
        <w:t>компьютерная томография</w:t>
      </w:r>
      <w:r w:rsidR="006E3967">
        <w:t xml:space="preserve"> </w:t>
      </w:r>
      <w:r>
        <w:t xml:space="preserve">коронарных артерий </w:t>
      </w:r>
      <w:proofErr w:type="spellStart"/>
      <w:r>
        <w:t>перфузионная</w:t>
      </w:r>
      <w:proofErr w:type="spellEnd"/>
      <w:r>
        <w:t>;</w:t>
      </w:r>
      <w:r w:rsidR="006E3967">
        <w:t xml:space="preserve"> </w:t>
      </w:r>
      <w:r>
        <w:t>однофотонная эмиссионная</w:t>
      </w:r>
      <w:r w:rsidR="006E3967">
        <w:t xml:space="preserve"> </w:t>
      </w:r>
      <w:r>
        <w:t>компьютерная томография</w:t>
      </w:r>
      <w:r w:rsidR="006E3967">
        <w:t xml:space="preserve"> </w:t>
      </w:r>
      <w:r>
        <w:t xml:space="preserve">миокарда, </w:t>
      </w:r>
      <w:proofErr w:type="spellStart"/>
      <w:r>
        <w:t>перфузионная</w:t>
      </w:r>
      <w:proofErr w:type="spellEnd"/>
      <w:r>
        <w:t xml:space="preserve"> с</w:t>
      </w:r>
      <w:r w:rsidR="006E3967">
        <w:t xml:space="preserve"> </w:t>
      </w:r>
      <w:r>
        <w:t>функциональными пробами;</w:t>
      </w:r>
      <w:r w:rsidR="006E3967">
        <w:t xml:space="preserve"> </w:t>
      </w:r>
      <w:proofErr w:type="spellStart"/>
      <w:r>
        <w:t>мультиспиральная</w:t>
      </w:r>
      <w:proofErr w:type="spellEnd"/>
      <w:r>
        <w:t xml:space="preserve"> компьютерная</w:t>
      </w:r>
      <w:r w:rsidR="006E3967">
        <w:t xml:space="preserve"> </w:t>
      </w:r>
      <w:r>
        <w:t>томография коронарных артерий;</w:t>
      </w:r>
      <w:r w:rsidR="006E3967">
        <w:t xml:space="preserve"> </w:t>
      </w:r>
      <w:r>
        <w:t>компьютерно-томографическая</w:t>
      </w:r>
      <w:r w:rsidR="006E3967">
        <w:t xml:space="preserve"> </w:t>
      </w:r>
      <w:r>
        <w:t>коронарография) на амбулаторном</w:t>
      </w:r>
      <w:r w:rsidR="006E3967">
        <w:t xml:space="preserve"> </w:t>
      </w:r>
      <w:r>
        <w:t xml:space="preserve">или стационарном этапе, </w:t>
      </w:r>
      <w:proofErr w:type="spellStart"/>
      <w:r>
        <w:t>абс</w:t>
      </w:r>
      <w:proofErr w:type="spellEnd"/>
      <w:r>
        <w:t>.</w:t>
      </w:r>
      <w:r w:rsidR="006E3967">
        <w:t xml:space="preserve"> </w:t>
      </w:r>
      <w:r>
        <w:t>Источник</w:t>
      </w:r>
      <w:r w:rsidR="006E3967">
        <w:t xml:space="preserve"> </w:t>
      </w:r>
      <w:r>
        <w:t>информации:</w:t>
      </w:r>
      <w:r w:rsidR="006E3967">
        <w:t xml:space="preserve"> </w:t>
      </w:r>
      <w:r>
        <w:t>РОИВ</w:t>
      </w:r>
      <w:r w:rsidR="006E3967">
        <w:t xml:space="preserve">. </w:t>
      </w:r>
      <w:r>
        <w:t>Все</w:t>
      </w:r>
      <w:r w:rsidR="006E3967">
        <w:t xml:space="preserve"> </w:t>
      </w:r>
      <w:r>
        <w:t>группы</w:t>
      </w:r>
      <w:r w:rsidR="006E3967">
        <w:t xml:space="preserve"> </w:t>
      </w:r>
      <w:proofErr w:type="gramStart"/>
      <w:r>
        <w:t>возрастов</w:t>
      </w:r>
      <w:r w:rsidR="006E3967">
        <w:t xml:space="preserve"> .</w:t>
      </w:r>
      <w:proofErr w:type="gramEnd"/>
      <w:r w:rsidR="006E3967">
        <w:t xml:space="preserve"> </w:t>
      </w:r>
      <w:r>
        <w:t>Срез на</w:t>
      </w:r>
      <w:r w:rsidR="006E3967">
        <w:t xml:space="preserve"> </w:t>
      </w:r>
      <w:r>
        <w:t>конец</w:t>
      </w:r>
      <w:r w:rsidR="006E3967">
        <w:t xml:space="preserve"> </w:t>
      </w:r>
      <w:r>
        <w:t>отчетного</w:t>
      </w:r>
      <w:r w:rsidR="006E3967">
        <w:t xml:space="preserve"> </w:t>
      </w:r>
      <w:r>
        <w:t>периода</w:t>
      </w:r>
      <w:r w:rsidR="006E3967">
        <w:t>.</w:t>
      </w:r>
    </w:p>
    <w:p w14:paraId="3D926106" w14:textId="1BEFD085" w:rsidR="001C4329" w:rsidRDefault="001C4329" w:rsidP="001C4329">
      <w:r>
        <w:t>Количество уникальных пациентов</w:t>
      </w:r>
      <w:r w:rsidR="006E3967">
        <w:t xml:space="preserve"> </w:t>
      </w:r>
      <w:r>
        <w:t>с ишемической болезнью сердца на</w:t>
      </w:r>
      <w:r w:rsidR="006E3967">
        <w:t xml:space="preserve"> </w:t>
      </w:r>
      <w:r>
        <w:t xml:space="preserve">отчетную </w:t>
      </w:r>
      <w:proofErr w:type="gramStart"/>
      <w:r>
        <w:t>дату</w:t>
      </w:r>
      <w:r w:rsidR="006E3967">
        <w:t xml:space="preserve"> .</w:t>
      </w:r>
      <w:r>
        <w:t>Источник</w:t>
      </w:r>
      <w:proofErr w:type="gramEnd"/>
      <w:r w:rsidR="006E3967">
        <w:t xml:space="preserve"> </w:t>
      </w:r>
      <w:r>
        <w:t>информации:</w:t>
      </w:r>
      <w:r w:rsidR="006E3967">
        <w:t xml:space="preserve"> </w:t>
      </w:r>
      <w:r>
        <w:t>РОИВ</w:t>
      </w:r>
      <w:r w:rsidR="006E3967">
        <w:t xml:space="preserve"> . </w:t>
      </w:r>
      <w:r>
        <w:t>Все</w:t>
      </w:r>
      <w:r w:rsidR="006E3967">
        <w:t xml:space="preserve"> </w:t>
      </w:r>
      <w:r>
        <w:t>группы</w:t>
      </w:r>
      <w:r w:rsidR="006E3967">
        <w:t xml:space="preserve"> </w:t>
      </w:r>
      <w:r>
        <w:t>возрастов</w:t>
      </w:r>
      <w:r w:rsidR="006E3967">
        <w:t xml:space="preserve">. </w:t>
      </w:r>
      <w:r>
        <w:t>Срез на</w:t>
      </w:r>
      <w:r w:rsidR="006E3967">
        <w:t xml:space="preserve"> </w:t>
      </w:r>
      <w:r>
        <w:t>конец</w:t>
      </w:r>
      <w:r w:rsidR="006E3967">
        <w:t xml:space="preserve"> </w:t>
      </w:r>
      <w:r>
        <w:t>отчетного</w:t>
      </w:r>
      <w:r w:rsidR="006E3967">
        <w:t xml:space="preserve"> </w:t>
      </w:r>
      <w:r>
        <w:t>периода</w:t>
      </w:r>
      <w:r w:rsidR="006E3967">
        <w:t>.</w:t>
      </w:r>
    </w:p>
    <w:p w14:paraId="061F3F31" w14:textId="11C30BA8" w:rsidR="001C4329" w:rsidRDefault="001C4329" w:rsidP="001C4329">
      <w:r w:rsidRPr="006E3967">
        <w:rPr>
          <w:b/>
          <w:bCs/>
        </w:rPr>
        <w:t>Методика сбора</w:t>
      </w:r>
      <w:r w:rsidR="006E3967">
        <w:rPr>
          <w:b/>
          <w:bCs/>
        </w:rPr>
        <w:t xml:space="preserve"> </w:t>
      </w:r>
      <w:r>
        <w:t>Числитель: на основании оперативных статистических данных ГИСЗ субъектов</w:t>
      </w:r>
      <w:r w:rsidR="006E3967">
        <w:t xml:space="preserve"> </w:t>
      </w:r>
      <w:r>
        <w:t>РФ, «Журнал регистрации исследований, выполняемых в отделении (кабинете)</w:t>
      </w:r>
      <w:r w:rsidR="006E3967">
        <w:t xml:space="preserve">  </w:t>
      </w:r>
      <w:r>
        <w:t>функциональной диагностике», учетная форма 157/у-93. Также данная информация</w:t>
      </w:r>
      <w:r w:rsidR="006E3967">
        <w:t xml:space="preserve"> </w:t>
      </w:r>
      <w:r>
        <w:t>используется в рамках подготовки ежегодной Федеральной формы статистического</w:t>
      </w:r>
      <w:r w:rsidR="006E3967">
        <w:t xml:space="preserve"> </w:t>
      </w:r>
      <w:r>
        <w:t>наблюдения №30 «Сведения о медицинской организации»:</w:t>
      </w:r>
      <w:r w:rsidR="006E3967">
        <w:t xml:space="preserve"> </w:t>
      </w:r>
    </w:p>
    <w:p w14:paraId="4BED4CE3" w14:textId="3E25E73C" w:rsidR="001C4329" w:rsidRDefault="001C4329" w:rsidP="001C4329">
      <w:r>
        <w:t>1) таблица 5115 «Ультразвуковые исследования, единица»; строка 3.2 «стресс-</w:t>
      </w:r>
      <w:r w:rsidR="006E3967">
        <w:t xml:space="preserve"> </w:t>
      </w:r>
      <w:r>
        <w:t>эхокардиография»; столбец 3 «всего».</w:t>
      </w:r>
    </w:p>
    <w:p w14:paraId="1529907F" w14:textId="24D0F48A" w:rsidR="001C4329" w:rsidRDefault="001C4329" w:rsidP="001C4329">
      <w:r>
        <w:t>2) таблица 5113 «Компьютерная томография, единица»; строка 7 «Всего</w:t>
      </w:r>
      <w:r w:rsidR="006E3967">
        <w:t xml:space="preserve"> </w:t>
      </w:r>
      <w:r>
        <w:t>исследований: сердца и коронарных сосудов с внутривенным контрастированием»;</w:t>
      </w:r>
      <w:r w:rsidR="006E3967">
        <w:t xml:space="preserve"> </w:t>
      </w:r>
      <w:r>
        <w:t xml:space="preserve">столбец 5 «с </w:t>
      </w:r>
      <w:proofErr w:type="gramStart"/>
      <w:r>
        <w:t xml:space="preserve">внутривенным </w:t>
      </w:r>
      <w:r w:rsidR="006E3967">
        <w:t xml:space="preserve"> </w:t>
      </w:r>
      <w:r>
        <w:t>контрастированием</w:t>
      </w:r>
      <w:proofErr w:type="gramEnd"/>
      <w:r>
        <w:t>».</w:t>
      </w:r>
    </w:p>
    <w:p w14:paraId="5F5EE0DF" w14:textId="283365EA" w:rsidR="001C4329" w:rsidRDefault="001C4329" w:rsidP="001C4329">
      <w:r>
        <w:t>3) таблица 5402 «Методы функциональной диагностики»; строка 4 «Число</w:t>
      </w:r>
      <w:r w:rsidR="006E3967">
        <w:t xml:space="preserve"> </w:t>
      </w:r>
      <w:r>
        <w:t>исследований. Стресс-ЭКГ».</w:t>
      </w:r>
    </w:p>
    <w:p w14:paraId="1FCE2A7D" w14:textId="6EAC2B43" w:rsidR="001C4329" w:rsidRDefault="001C4329" w:rsidP="001C4329">
      <w:r>
        <w:t>Знаменатель: прикрепленные живые пациенты на момент выборки данных</w:t>
      </w:r>
      <w:r w:rsidR="006E3967">
        <w:t xml:space="preserve"> </w:t>
      </w:r>
      <w:r>
        <w:t>с ишемической болезнью сердца (I20-I25) (далее – ИБС), которым в течение двух лет</w:t>
      </w:r>
      <w:r w:rsidR="006E3967">
        <w:t xml:space="preserve"> </w:t>
      </w:r>
      <w:r>
        <w:t>ставился данный диагноз.</w:t>
      </w:r>
    </w:p>
    <w:p w14:paraId="70DB2E6B" w14:textId="77777777" w:rsidR="006E3967" w:rsidRDefault="006E3967" w:rsidP="006E3967">
      <w:pPr>
        <w:jc w:val="both"/>
        <w:rPr>
          <w:b/>
          <w:bCs/>
        </w:rPr>
      </w:pPr>
    </w:p>
    <w:p w14:paraId="7F7B5633" w14:textId="77777777" w:rsidR="006E3967" w:rsidRDefault="006E3967" w:rsidP="006E3967">
      <w:pPr>
        <w:jc w:val="both"/>
        <w:rPr>
          <w:b/>
          <w:bCs/>
        </w:rPr>
      </w:pPr>
    </w:p>
    <w:p w14:paraId="24B79BAA" w14:textId="522F9370" w:rsidR="001C4329" w:rsidRPr="006E3967" w:rsidRDefault="001C4329" w:rsidP="006E3967">
      <w:pPr>
        <w:jc w:val="both"/>
        <w:rPr>
          <w:b/>
          <w:bCs/>
        </w:rPr>
      </w:pPr>
      <w:r w:rsidRPr="006E3967">
        <w:rPr>
          <w:b/>
          <w:bCs/>
        </w:rPr>
        <w:lastRenderedPageBreak/>
        <w:t>23. Доля пациентов, которым выполнено аортокоронарное шунтирование,</w:t>
      </w:r>
      <w:r w:rsidR="006E3967">
        <w:rPr>
          <w:b/>
          <w:bCs/>
        </w:rPr>
        <w:t xml:space="preserve"> </w:t>
      </w:r>
      <w:r w:rsidRPr="006E3967">
        <w:rPr>
          <w:b/>
          <w:bCs/>
        </w:rPr>
        <w:t>от расчетного планового значения, %</w:t>
      </w:r>
    </w:p>
    <w:p w14:paraId="18947E3B" w14:textId="5AB180D3" w:rsidR="001C4329" w:rsidRDefault="001C4329" w:rsidP="006E3967">
      <w:pPr>
        <w:jc w:val="both"/>
      </w:pPr>
      <w:r>
        <w:t>Показатель формируется на основании данных Регистра ВМП и по данным</w:t>
      </w:r>
      <w:r w:rsidR="006E3967">
        <w:t xml:space="preserve"> </w:t>
      </w:r>
      <w:r>
        <w:t>РОИВ об оказанной медицинской помощи.</w:t>
      </w:r>
      <w:r w:rsidR="006E3967">
        <w:t xml:space="preserve"> </w:t>
      </w:r>
      <w:r>
        <w:t xml:space="preserve">Рассчитывается, как отношение абсолютного количества </w:t>
      </w:r>
      <w:proofErr w:type="gramStart"/>
      <w:r>
        <w:t xml:space="preserve">пациентов, </w:t>
      </w:r>
      <w:r w:rsidR="006E3967">
        <w:t xml:space="preserve"> </w:t>
      </w:r>
      <w:r>
        <w:t>которым</w:t>
      </w:r>
      <w:proofErr w:type="gramEnd"/>
      <w:r w:rsidR="006E3967">
        <w:t xml:space="preserve"> </w:t>
      </w:r>
      <w:r>
        <w:t>выполнено аортокоронарное шунтирование за месяц к плановому числу операций</w:t>
      </w:r>
      <w:r w:rsidR="006E3967">
        <w:t xml:space="preserve"> </w:t>
      </w:r>
      <w:r>
        <w:t>аортокоронарного шунтирования на оцениваемый месяц, рассчитанному в разрезе</w:t>
      </w:r>
      <w:r w:rsidR="006E3967">
        <w:t xml:space="preserve"> </w:t>
      </w:r>
      <w:r>
        <w:t>субъектов РФ главными внештатными специалистами сердечно-сосудистым</w:t>
      </w:r>
      <w:r w:rsidR="006E3967">
        <w:t xml:space="preserve"> </w:t>
      </w:r>
      <w:r>
        <w:t xml:space="preserve">хирургом, </w:t>
      </w:r>
      <w:proofErr w:type="spellStart"/>
      <w:r>
        <w:t>аритмологом</w:t>
      </w:r>
      <w:proofErr w:type="spellEnd"/>
      <w:r>
        <w:t xml:space="preserve"> Минздрава России.</w:t>
      </w:r>
      <w:r w:rsidR="006E3967">
        <w:t xml:space="preserve"> </w:t>
      </w:r>
      <w:r>
        <w:t>Целевое значение показателя составляет 100%</w:t>
      </w:r>
    </w:p>
    <w:p w14:paraId="40AFC427" w14:textId="52A0F3DD" w:rsidR="001C4329" w:rsidRPr="006E3967" w:rsidRDefault="001C4329" w:rsidP="006E3967">
      <w:pPr>
        <w:pStyle w:val="a3"/>
        <w:numPr>
          <w:ilvl w:val="0"/>
          <w:numId w:val="11"/>
        </w:numPr>
        <w:jc w:val="both"/>
        <w:rPr>
          <w:b/>
          <w:bCs/>
          <w:i/>
          <w:iCs/>
        </w:rPr>
      </w:pPr>
      <w:r w:rsidRPr="006E3967">
        <w:rPr>
          <w:b/>
          <w:bCs/>
          <w:i/>
          <w:iCs/>
        </w:rPr>
        <w:t>Доля</w:t>
      </w:r>
      <w:r w:rsidR="006E3967" w:rsidRPr="006E3967">
        <w:rPr>
          <w:b/>
          <w:bCs/>
          <w:i/>
          <w:iCs/>
        </w:rPr>
        <w:t xml:space="preserve"> </w:t>
      </w:r>
      <w:proofErr w:type="gramStart"/>
      <w:r w:rsidRPr="006E3967">
        <w:rPr>
          <w:b/>
          <w:bCs/>
          <w:i/>
          <w:iCs/>
        </w:rPr>
        <w:t>пациентов,</w:t>
      </w:r>
      <w:r w:rsidR="006E3967" w:rsidRPr="006E3967">
        <w:rPr>
          <w:b/>
          <w:bCs/>
          <w:i/>
          <w:iCs/>
        </w:rPr>
        <w:t xml:space="preserve">  </w:t>
      </w:r>
      <w:r w:rsidRPr="006E3967">
        <w:rPr>
          <w:b/>
          <w:bCs/>
          <w:i/>
          <w:iCs/>
        </w:rPr>
        <w:t>которым</w:t>
      </w:r>
      <w:proofErr w:type="gramEnd"/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выполнено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коронарное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шунтирование,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от расчетного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планового</w:t>
      </w:r>
      <w:r w:rsidR="006E3967" w:rsidRPr="006E3967">
        <w:rPr>
          <w:b/>
          <w:bCs/>
          <w:i/>
          <w:iCs/>
        </w:rPr>
        <w:t xml:space="preserve"> </w:t>
      </w:r>
      <w:r w:rsidRPr="006E3967">
        <w:rPr>
          <w:b/>
          <w:bCs/>
          <w:i/>
          <w:iCs/>
        </w:rPr>
        <w:t>значения, %</w:t>
      </w:r>
    </w:p>
    <w:p w14:paraId="47EF7228" w14:textId="7E931350" w:rsidR="001C4329" w:rsidRDefault="001C4329" w:rsidP="006E3967">
      <w:pPr>
        <w:jc w:val="both"/>
      </w:pPr>
      <w:r>
        <w:t>Количество пациентов,</w:t>
      </w:r>
      <w:r w:rsidR="006E3967">
        <w:t xml:space="preserve"> </w:t>
      </w:r>
      <w:r>
        <w:t>которым выполнено</w:t>
      </w:r>
      <w:r w:rsidR="006E3967">
        <w:t xml:space="preserve"> </w:t>
      </w:r>
      <w:r>
        <w:t>коронарное шунтирование,</w:t>
      </w:r>
      <w:r w:rsidR="006E3967">
        <w:t xml:space="preserve"> </w:t>
      </w:r>
      <w:proofErr w:type="spellStart"/>
      <w:r>
        <w:t>абс</w:t>
      </w:r>
      <w:proofErr w:type="spellEnd"/>
      <w:r>
        <w:t>:</w:t>
      </w:r>
    </w:p>
    <w:p w14:paraId="7A2B6C01" w14:textId="624A513B" w:rsidR="001C4329" w:rsidRDefault="001C4329" w:rsidP="006E3967">
      <w:pPr>
        <w:jc w:val="both"/>
      </w:pPr>
      <w:r>
        <w:t>1) в рамках ВМП</w:t>
      </w:r>
      <w:r w:rsidR="006E3967">
        <w:t xml:space="preserve"> </w:t>
      </w:r>
      <w:r>
        <w:t>Раздела 1 группы 59 и</w:t>
      </w:r>
      <w:r w:rsidR="006E3967">
        <w:t xml:space="preserve"> </w:t>
      </w:r>
      <w:r>
        <w:t>ВМП Раздела 2 Группы</w:t>
      </w:r>
      <w:r w:rsidR="006E3967">
        <w:t xml:space="preserve"> </w:t>
      </w:r>
      <w:r>
        <w:t xml:space="preserve">53, </w:t>
      </w:r>
      <w:proofErr w:type="spellStart"/>
      <w:r>
        <w:t>абс</w:t>
      </w:r>
      <w:proofErr w:type="spellEnd"/>
      <w:r>
        <w:t>.;</w:t>
      </w:r>
    </w:p>
    <w:p w14:paraId="01AA0BAD" w14:textId="51720676" w:rsidR="001C4329" w:rsidRDefault="001C4329" w:rsidP="006E3967">
      <w:pPr>
        <w:jc w:val="both"/>
      </w:pPr>
      <w:r>
        <w:t>2) в рамках КСГ:</w:t>
      </w:r>
      <w:r w:rsidR="006E3967">
        <w:t xml:space="preserve"> </w:t>
      </w:r>
      <w:r>
        <w:t>st25.007 (или</w:t>
      </w:r>
      <w:r w:rsidR="006E3967">
        <w:t xml:space="preserve"> </w:t>
      </w:r>
      <w:r>
        <w:t xml:space="preserve">региональных </w:t>
      </w:r>
      <w:proofErr w:type="gramStart"/>
      <w:r>
        <w:t>подгрупп</w:t>
      </w:r>
      <w:r w:rsidR="006E3967">
        <w:t xml:space="preserve">  </w:t>
      </w:r>
      <w:r>
        <w:t>КСГ</w:t>
      </w:r>
      <w:proofErr w:type="gramEnd"/>
      <w:r>
        <w:t xml:space="preserve"> в рамках данной</w:t>
      </w:r>
      <w:r w:rsidR="006E3967">
        <w:t xml:space="preserve"> </w:t>
      </w:r>
      <w:r>
        <w:t>группы) с номенклатурой</w:t>
      </w:r>
      <w:r w:rsidR="006E3967">
        <w:t xml:space="preserve"> </w:t>
      </w:r>
      <w:proofErr w:type="spellStart"/>
      <w:r>
        <w:t>мед.услуг</w:t>
      </w:r>
      <w:proofErr w:type="spellEnd"/>
      <w:r>
        <w:t xml:space="preserve"> А16.12.004.001</w:t>
      </w:r>
      <w:r w:rsidR="006E3967">
        <w:t xml:space="preserve"> </w:t>
      </w:r>
      <w:r>
        <w:t>(коронарное</w:t>
      </w:r>
      <w:r w:rsidR="006E3967">
        <w:t xml:space="preserve"> </w:t>
      </w:r>
      <w:r>
        <w:t>шунтирование в условиях</w:t>
      </w:r>
      <w:r w:rsidR="006E3967">
        <w:t xml:space="preserve"> </w:t>
      </w:r>
      <w:r>
        <w:t>искусственного</w:t>
      </w:r>
      <w:r w:rsidR="006E3967">
        <w:t xml:space="preserve"> </w:t>
      </w:r>
      <w:r>
        <w:t>кровообращения) либо</w:t>
      </w:r>
      <w:r w:rsidR="006E3967">
        <w:t xml:space="preserve"> </w:t>
      </w:r>
      <w:r>
        <w:t>А16.12.004.002</w:t>
      </w:r>
      <w:r w:rsidR="006E3967">
        <w:t xml:space="preserve"> </w:t>
      </w:r>
      <w:r>
        <w:t>(коронарное</w:t>
      </w:r>
      <w:r w:rsidR="006E3967">
        <w:t xml:space="preserve"> </w:t>
      </w:r>
      <w:r>
        <w:t>шунтирование на</w:t>
      </w:r>
      <w:r w:rsidR="006E3967">
        <w:t xml:space="preserve"> </w:t>
      </w:r>
      <w:r>
        <w:t>работающем сердце без</w:t>
      </w:r>
      <w:r w:rsidR="006E3967">
        <w:t xml:space="preserve"> </w:t>
      </w:r>
      <w:r>
        <w:t>искусственного</w:t>
      </w:r>
      <w:r w:rsidR="006E3967">
        <w:t xml:space="preserve"> </w:t>
      </w:r>
      <w:r>
        <w:t xml:space="preserve">кровообращения ), </w:t>
      </w:r>
      <w:proofErr w:type="spellStart"/>
      <w:r>
        <w:t>абс</w:t>
      </w:r>
      <w:proofErr w:type="spellEnd"/>
      <w:r>
        <w:t>.;</w:t>
      </w:r>
    </w:p>
    <w:p w14:paraId="61BAC52D" w14:textId="0A17C83E" w:rsidR="001C4329" w:rsidRDefault="001C4329" w:rsidP="006E3967">
      <w:pPr>
        <w:jc w:val="both"/>
      </w:pPr>
      <w:r>
        <w:t>3) в рамках иных КСГ,</w:t>
      </w:r>
      <w:r w:rsidR="006E3967">
        <w:t xml:space="preserve">  </w:t>
      </w:r>
      <w:r>
        <w:t>кроме st25.007 (или</w:t>
      </w:r>
      <w:r w:rsidR="006E3967">
        <w:t xml:space="preserve"> </w:t>
      </w:r>
      <w:r>
        <w:t>региональных подгрупп</w:t>
      </w:r>
      <w:r w:rsidR="006E3967">
        <w:t xml:space="preserve"> </w:t>
      </w:r>
      <w:r>
        <w:t>КСГ в рамках данной</w:t>
      </w:r>
      <w:r w:rsidR="006E3967">
        <w:t xml:space="preserve"> </w:t>
      </w:r>
      <w:r>
        <w:t>группы), с номенклатурой</w:t>
      </w:r>
      <w:r w:rsidR="006E3967">
        <w:t xml:space="preserve"> </w:t>
      </w:r>
      <w:proofErr w:type="spellStart"/>
      <w:r>
        <w:t>мед.услуг</w:t>
      </w:r>
      <w:proofErr w:type="spellEnd"/>
      <w:r>
        <w:t xml:space="preserve"> А16.12.004.001</w:t>
      </w:r>
      <w:r w:rsidR="006E3967">
        <w:t xml:space="preserve"> </w:t>
      </w:r>
      <w:r>
        <w:t>(коронарное</w:t>
      </w:r>
      <w:r w:rsidR="006E3967">
        <w:t xml:space="preserve"> </w:t>
      </w:r>
      <w:r>
        <w:t>шунтирование в условиях</w:t>
      </w:r>
      <w:r w:rsidR="006E3967">
        <w:t xml:space="preserve"> </w:t>
      </w:r>
      <w:r>
        <w:t>искусственного</w:t>
      </w:r>
      <w:r w:rsidR="006E3967">
        <w:t xml:space="preserve"> </w:t>
      </w:r>
      <w:r>
        <w:t>кровообращения) либо</w:t>
      </w:r>
      <w:r w:rsidR="006E3967">
        <w:t xml:space="preserve"> </w:t>
      </w:r>
      <w:r>
        <w:t>А16.12.004.002</w:t>
      </w:r>
      <w:r w:rsidR="006E3967">
        <w:t xml:space="preserve">  </w:t>
      </w:r>
      <w:r>
        <w:t>(коронарное</w:t>
      </w:r>
      <w:r w:rsidR="006E3967">
        <w:t xml:space="preserve"> </w:t>
      </w:r>
      <w:r>
        <w:t>шунтирование на</w:t>
      </w:r>
      <w:r w:rsidR="006E3967">
        <w:t xml:space="preserve"> </w:t>
      </w:r>
      <w:r>
        <w:t>работающем сердце без</w:t>
      </w:r>
      <w:r w:rsidR="006E3967">
        <w:t xml:space="preserve"> </w:t>
      </w:r>
      <w:r>
        <w:t>искусственного</w:t>
      </w:r>
      <w:r w:rsidR="006E3967">
        <w:t xml:space="preserve"> </w:t>
      </w:r>
      <w:r>
        <w:t>кровообращения ) (в</w:t>
      </w:r>
      <w:r w:rsidR="006E3967">
        <w:t xml:space="preserve"> </w:t>
      </w:r>
      <w:r>
        <w:t>случаях когда по факту</w:t>
      </w:r>
      <w:r w:rsidR="006E3967">
        <w:t xml:space="preserve"> </w:t>
      </w:r>
      <w:r>
        <w:t>помощь оказывалась по</w:t>
      </w:r>
      <w:r w:rsidR="006E3967">
        <w:t xml:space="preserve"> </w:t>
      </w:r>
      <w:r>
        <w:t>данным КСГ в сочетание</w:t>
      </w:r>
      <w:r w:rsidR="006E3967">
        <w:t xml:space="preserve"> </w:t>
      </w:r>
      <w:r>
        <w:t>с более дорогой КСГ, но</w:t>
      </w:r>
      <w:r w:rsidR="006E3967">
        <w:t xml:space="preserve"> </w:t>
      </w:r>
      <w:r>
        <w:t>счет был выставлен за</w:t>
      </w:r>
      <w:r w:rsidR="006E3967">
        <w:t xml:space="preserve"> </w:t>
      </w:r>
      <w:r>
        <w:t xml:space="preserve">более дорогую КСГ), </w:t>
      </w:r>
      <w:proofErr w:type="spellStart"/>
      <w:r>
        <w:t>абс</w:t>
      </w:r>
      <w:proofErr w:type="spellEnd"/>
      <w:r>
        <w:t>.</w:t>
      </w:r>
    </w:p>
    <w:p w14:paraId="3F481BCF" w14:textId="0E132F11" w:rsidR="001C4329" w:rsidRDefault="001C4329" w:rsidP="006E3967">
      <w:pPr>
        <w:jc w:val="both"/>
      </w:pPr>
      <w:r>
        <w:t>Источник</w:t>
      </w:r>
      <w:r w:rsidR="006E3967">
        <w:t xml:space="preserve"> </w:t>
      </w:r>
      <w:r>
        <w:t>информации:</w:t>
      </w:r>
      <w:r w:rsidR="006E3967">
        <w:t xml:space="preserve"> </w:t>
      </w:r>
      <w:r>
        <w:t xml:space="preserve">Регистр </w:t>
      </w:r>
      <w:proofErr w:type="gramStart"/>
      <w:r>
        <w:t>ВМП</w:t>
      </w:r>
      <w:r w:rsidR="006E3967">
        <w:t xml:space="preserve">  </w:t>
      </w:r>
      <w:r>
        <w:t>(</w:t>
      </w:r>
      <w:proofErr w:type="gramEnd"/>
      <w:r>
        <w:t>для пункта1),</w:t>
      </w:r>
      <w:r w:rsidR="006E3967">
        <w:t xml:space="preserve"> </w:t>
      </w:r>
      <w:r>
        <w:t>РОИВ (для</w:t>
      </w:r>
      <w:r w:rsidR="006E3967">
        <w:t xml:space="preserve"> </w:t>
      </w:r>
      <w:r>
        <w:t>пунктов 2, 3)</w:t>
      </w:r>
      <w:r w:rsidR="006E3967">
        <w:t xml:space="preserve"> . </w:t>
      </w:r>
      <w:r>
        <w:t>От 18 лет</w:t>
      </w:r>
      <w:r w:rsidR="006E3967">
        <w:t xml:space="preserve">. </w:t>
      </w:r>
      <w:r>
        <w:t>Накопленным итогом с 01</w:t>
      </w:r>
      <w:r w:rsidR="006E3967">
        <w:t xml:space="preserve"> </w:t>
      </w:r>
      <w:r>
        <w:t>января текущего года на</w:t>
      </w:r>
      <w:r w:rsidR="006E3967">
        <w:t xml:space="preserve"> </w:t>
      </w:r>
      <w:r>
        <w:t>конец отчётного месяца</w:t>
      </w:r>
      <w:r w:rsidR="006E3967">
        <w:t>.</w:t>
      </w:r>
    </w:p>
    <w:p w14:paraId="260F6D1E" w14:textId="5AC22A68" w:rsidR="001C4329" w:rsidRDefault="001C4329" w:rsidP="006E3967">
      <w:pPr>
        <w:jc w:val="both"/>
      </w:pPr>
      <w:r>
        <w:t>Плановое число операций</w:t>
      </w:r>
      <w:r w:rsidR="006E3967">
        <w:t xml:space="preserve"> </w:t>
      </w:r>
      <w:r>
        <w:t xml:space="preserve">коронарного </w:t>
      </w:r>
      <w:proofErr w:type="gramStart"/>
      <w:r>
        <w:t>шунтирования ,</w:t>
      </w:r>
      <w:proofErr w:type="gramEnd"/>
      <w:r w:rsidR="006E3967">
        <w:t xml:space="preserve"> </w:t>
      </w:r>
      <w:proofErr w:type="spellStart"/>
      <w:r>
        <w:t>абс</w:t>
      </w:r>
      <w:proofErr w:type="spellEnd"/>
      <w:r w:rsidR="006E3967">
        <w:t xml:space="preserve">. </w:t>
      </w:r>
      <w:r>
        <w:t>Источник</w:t>
      </w:r>
      <w:r w:rsidR="006E3967">
        <w:t xml:space="preserve"> </w:t>
      </w:r>
      <w:r>
        <w:t>информации:</w:t>
      </w:r>
      <w:r w:rsidR="006E3967">
        <w:t xml:space="preserve"> </w:t>
      </w:r>
      <w:r>
        <w:t xml:space="preserve">Е.З. </w:t>
      </w:r>
      <w:proofErr w:type="spellStart"/>
      <w:r>
        <w:t>Голухова</w:t>
      </w:r>
      <w:proofErr w:type="spellEnd"/>
      <w:r w:rsidR="006E3967">
        <w:t xml:space="preserve"> </w:t>
      </w:r>
      <w:r>
        <w:t xml:space="preserve">Л.А. </w:t>
      </w:r>
      <w:proofErr w:type="gramStart"/>
      <w:r>
        <w:t>Бокерия</w:t>
      </w:r>
      <w:r w:rsidR="006E3967">
        <w:t xml:space="preserve"> .</w:t>
      </w:r>
      <w:r>
        <w:t>От</w:t>
      </w:r>
      <w:proofErr w:type="gramEnd"/>
      <w:r>
        <w:t xml:space="preserve"> 18 лет</w:t>
      </w:r>
      <w:r w:rsidR="006E3967">
        <w:t xml:space="preserve">. </w:t>
      </w:r>
      <w:r>
        <w:t>Накопленным итогом с 01</w:t>
      </w:r>
      <w:r w:rsidR="006E3967">
        <w:t xml:space="preserve"> </w:t>
      </w:r>
      <w:r>
        <w:t>января текущего года на</w:t>
      </w:r>
      <w:r w:rsidR="006E3967">
        <w:t xml:space="preserve"> </w:t>
      </w:r>
      <w:r>
        <w:t>конец отчётного месяца</w:t>
      </w:r>
      <w:r w:rsidR="006E3967">
        <w:t>.</w:t>
      </w:r>
    </w:p>
    <w:p w14:paraId="0D9A789C" w14:textId="4764B7CD" w:rsidR="001C4329" w:rsidRDefault="001C4329" w:rsidP="006E3967">
      <w:pPr>
        <w:jc w:val="both"/>
      </w:pPr>
      <w:r w:rsidRPr="006E3967">
        <w:rPr>
          <w:b/>
          <w:bCs/>
        </w:rPr>
        <w:t xml:space="preserve">Методика </w:t>
      </w:r>
      <w:proofErr w:type="gramStart"/>
      <w:r w:rsidRPr="006E3967">
        <w:rPr>
          <w:b/>
          <w:bCs/>
        </w:rPr>
        <w:t>сбора</w:t>
      </w:r>
      <w:r w:rsidR="006E3967">
        <w:rPr>
          <w:b/>
          <w:bCs/>
        </w:rPr>
        <w:t xml:space="preserve">  </w:t>
      </w:r>
      <w:r>
        <w:t>Числитель</w:t>
      </w:r>
      <w:proofErr w:type="gramEnd"/>
      <w:r>
        <w:t>: пролеченные пациенты (выписанные, умершие и переведенные</w:t>
      </w:r>
      <w:r w:rsidR="006E3967">
        <w:t xml:space="preserve"> </w:t>
      </w:r>
      <w:r>
        <w:t>в другие отделения), застрахованные в данном субъекте РФ, даже если получили</w:t>
      </w:r>
      <w:r w:rsidR="006E3967">
        <w:t xml:space="preserve"> </w:t>
      </w:r>
      <w:r>
        <w:t>помощь в другом субъекте РФ.</w:t>
      </w:r>
    </w:p>
    <w:p w14:paraId="7A11A40D" w14:textId="77777777" w:rsidR="001C4329" w:rsidRDefault="001C4329" w:rsidP="006E3967">
      <w:pPr>
        <w:jc w:val="both"/>
      </w:pPr>
      <w:r>
        <w:t>Знаменатель: не требуется.</w:t>
      </w:r>
    </w:p>
    <w:p w14:paraId="1D771BA7" w14:textId="3F87F2D8" w:rsidR="001C4329" w:rsidRPr="006E3967" w:rsidRDefault="001C4329" w:rsidP="006E3967">
      <w:pPr>
        <w:jc w:val="both"/>
        <w:rPr>
          <w:b/>
          <w:bCs/>
        </w:rPr>
      </w:pPr>
      <w:r w:rsidRPr="006E3967">
        <w:rPr>
          <w:b/>
          <w:bCs/>
        </w:rPr>
        <w:t>24. Доля пациентов, которым выполнены оперативные вмешательства на</w:t>
      </w:r>
      <w:r w:rsidR="006E3967">
        <w:rPr>
          <w:b/>
          <w:bCs/>
        </w:rPr>
        <w:t xml:space="preserve"> </w:t>
      </w:r>
      <w:r w:rsidRPr="006E3967">
        <w:rPr>
          <w:b/>
          <w:bCs/>
        </w:rPr>
        <w:t>проводящих путях сердца с применением абляции (деструкции проводящих</w:t>
      </w:r>
      <w:r w:rsidR="006E3967">
        <w:rPr>
          <w:b/>
          <w:bCs/>
        </w:rPr>
        <w:t xml:space="preserve"> </w:t>
      </w:r>
      <w:r w:rsidRPr="006E3967">
        <w:rPr>
          <w:b/>
          <w:bCs/>
        </w:rPr>
        <w:t xml:space="preserve">путей и </w:t>
      </w:r>
      <w:proofErr w:type="spellStart"/>
      <w:r w:rsidRPr="006E3967">
        <w:rPr>
          <w:b/>
          <w:bCs/>
        </w:rPr>
        <w:t>аритмогенных</w:t>
      </w:r>
      <w:proofErr w:type="spellEnd"/>
      <w:r w:rsidRPr="006E3967">
        <w:rPr>
          <w:b/>
          <w:bCs/>
        </w:rPr>
        <w:t xml:space="preserve"> зон сердца), от расчетного планового значения, %</w:t>
      </w:r>
    </w:p>
    <w:p w14:paraId="7AB415E8" w14:textId="2BFF881A" w:rsidR="001C4329" w:rsidRDefault="001C4329" w:rsidP="006E3967">
      <w:pPr>
        <w:jc w:val="both"/>
      </w:pPr>
      <w:r>
        <w:t>Показатель формируется на основании данных Регистра ВМП. Участие РОИВ</w:t>
      </w:r>
      <w:r w:rsidR="006E3967">
        <w:t xml:space="preserve"> </w:t>
      </w:r>
      <w:r>
        <w:t>в формировании показателя не требуется.</w:t>
      </w:r>
      <w:r w:rsidR="006E3967">
        <w:t xml:space="preserve"> </w:t>
      </w:r>
      <w:r>
        <w:t>Рассчитывается, как отношение абсолютного количества пациентов, которым</w:t>
      </w:r>
      <w:r w:rsidR="006E3967">
        <w:t xml:space="preserve"> </w:t>
      </w:r>
      <w:r>
        <w:t xml:space="preserve">выполнены операции </w:t>
      </w:r>
      <w:proofErr w:type="spellStart"/>
      <w:r>
        <w:t>аблации</w:t>
      </w:r>
      <w:proofErr w:type="spellEnd"/>
      <w:r>
        <w:t xml:space="preserve"> (рассчитывается на основании данных ФФОМС</w:t>
      </w:r>
      <w:r w:rsidR="006E3967">
        <w:t xml:space="preserve"> </w:t>
      </w:r>
      <w:r>
        <w:t>об оказанной медицинской помощи в системе ОМС субъекта РФ), к плановому числу</w:t>
      </w:r>
      <w:r w:rsidR="006E3967">
        <w:t xml:space="preserve"> </w:t>
      </w:r>
      <w:r>
        <w:t>оперативных вмешательств на проводящих путях сердца с применением абляции, на</w:t>
      </w:r>
      <w:r w:rsidR="005D3E1D">
        <w:t xml:space="preserve"> </w:t>
      </w:r>
      <w:r>
        <w:t>оцениваемый месяц, рассчитанному в разрезе субъектов РФ главным внештатным</w:t>
      </w:r>
      <w:r w:rsidR="005D3E1D">
        <w:t xml:space="preserve"> </w:t>
      </w:r>
      <w:r>
        <w:t xml:space="preserve">специалистом </w:t>
      </w:r>
      <w:proofErr w:type="spellStart"/>
      <w:r>
        <w:t>аритмологом</w:t>
      </w:r>
      <w:proofErr w:type="spellEnd"/>
      <w:r>
        <w:t xml:space="preserve"> Минздрава России.</w:t>
      </w:r>
      <w:r w:rsidR="005D3E1D">
        <w:t xml:space="preserve"> </w:t>
      </w:r>
      <w:r>
        <w:t>Целевое значение показателя составляет 100 %</w:t>
      </w:r>
      <w:r w:rsidR="005D3E1D">
        <w:t>.</w:t>
      </w:r>
    </w:p>
    <w:p w14:paraId="397C7BDD" w14:textId="2316BBED" w:rsidR="001C4329" w:rsidRPr="005D3E1D" w:rsidRDefault="001C4329" w:rsidP="005D3E1D">
      <w:pPr>
        <w:pStyle w:val="a3"/>
        <w:numPr>
          <w:ilvl w:val="0"/>
          <w:numId w:val="12"/>
        </w:numPr>
        <w:jc w:val="both"/>
        <w:rPr>
          <w:b/>
          <w:bCs/>
          <w:i/>
          <w:iCs/>
        </w:rPr>
      </w:pPr>
      <w:r w:rsidRPr="005D3E1D">
        <w:rPr>
          <w:b/>
          <w:bCs/>
          <w:i/>
          <w:iCs/>
        </w:rPr>
        <w:t>Доля взрослых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пациентов,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которым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выполнены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оперативные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вмешательства на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проводящих путях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сердца с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применением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абляции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(деструкции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проводящих путей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 xml:space="preserve">и </w:t>
      </w:r>
      <w:proofErr w:type="spellStart"/>
      <w:r w:rsidRPr="005D3E1D">
        <w:rPr>
          <w:b/>
          <w:bCs/>
          <w:i/>
          <w:iCs/>
        </w:rPr>
        <w:t>аритмогенных</w:t>
      </w:r>
      <w:proofErr w:type="spellEnd"/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зон сердца), от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расчетного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планового</w:t>
      </w:r>
      <w:r w:rsidR="005D3E1D" w:rsidRPr="005D3E1D">
        <w:rPr>
          <w:b/>
          <w:bCs/>
          <w:i/>
          <w:iCs/>
        </w:rPr>
        <w:t xml:space="preserve"> </w:t>
      </w:r>
      <w:r w:rsidRPr="005D3E1D">
        <w:rPr>
          <w:b/>
          <w:bCs/>
          <w:i/>
          <w:iCs/>
        </w:rPr>
        <w:t>значения, %</w:t>
      </w:r>
    </w:p>
    <w:p w14:paraId="6F7385BB" w14:textId="77777777" w:rsidR="005D3E1D" w:rsidRDefault="001C4329" w:rsidP="006E3967">
      <w:pPr>
        <w:jc w:val="both"/>
      </w:pPr>
      <w:r>
        <w:lastRenderedPageBreak/>
        <w:t>Количество</w:t>
      </w:r>
      <w:r w:rsidRPr="005D3E1D">
        <w:t xml:space="preserve"> </w:t>
      </w:r>
      <w:r>
        <w:t>взрослых</w:t>
      </w:r>
      <w:r w:rsidRPr="005D3E1D">
        <w:t xml:space="preserve"> </w:t>
      </w:r>
      <w:r>
        <w:t>пациентов</w:t>
      </w:r>
      <w:r w:rsidRPr="005D3E1D">
        <w:t xml:space="preserve"> (</w:t>
      </w:r>
      <w:r w:rsidRPr="00062601">
        <w:rPr>
          <w:lang w:val="en-US"/>
        </w:rPr>
        <w:t>I</w:t>
      </w:r>
      <w:r w:rsidRPr="005D3E1D">
        <w:t>44.1,</w:t>
      </w:r>
      <w:r w:rsidR="005D3E1D">
        <w:t xml:space="preserve"> </w:t>
      </w:r>
      <w:r w:rsidRPr="00062601">
        <w:rPr>
          <w:lang w:val="en-US"/>
        </w:rPr>
        <w:t>I</w:t>
      </w:r>
      <w:r w:rsidRPr="005D3E1D">
        <w:t xml:space="preserve">44.2, </w:t>
      </w:r>
      <w:r w:rsidRPr="00062601">
        <w:rPr>
          <w:lang w:val="en-US"/>
        </w:rPr>
        <w:t>I</w:t>
      </w:r>
      <w:r w:rsidRPr="005D3E1D">
        <w:t xml:space="preserve">45.2, </w:t>
      </w:r>
      <w:r w:rsidRPr="00062601">
        <w:rPr>
          <w:lang w:val="en-US"/>
        </w:rPr>
        <w:t>I</w:t>
      </w:r>
      <w:r w:rsidRPr="005D3E1D">
        <w:t xml:space="preserve">45.3, </w:t>
      </w:r>
      <w:r w:rsidRPr="00062601">
        <w:rPr>
          <w:lang w:val="en-US"/>
        </w:rPr>
        <w:t>I</w:t>
      </w:r>
      <w:r w:rsidRPr="005D3E1D">
        <w:t xml:space="preserve">45.6, </w:t>
      </w:r>
      <w:r w:rsidRPr="00062601">
        <w:rPr>
          <w:lang w:val="en-US"/>
        </w:rPr>
        <w:t>I</w:t>
      </w:r>
      <w:r w:rsidRPr="005D3E1D">
        <w:t xml:space="preserve">46.0, </w:t>
      </w:r>
      <w:r w:rsidRPr="00062601">
        <w:rPr>
          <w:lang w:val="en-US"/>
        </w:rPr>
        <w:t>I</w:t>
      </w:r>
      <w:r w:rsidRPr="005D3E1D">
        <w:t>47.0,</w:t>
      </w:r>
      <w:r w:rsidR="005D3E1D">
        <w:t xml:space="preserve"> </w:t>
      </w:r>
      <w:r w:rsidRPr="00062601">
        <w:rPr>
          <w:lang w:val="en-US"/>
        </w:rPr>
        <w:t>I</w:t>
      </w:r>
      <w:r w:rsidRPr="005D3E1D">
        <w:t xml:space="preserve">47.1, </w:t>
      </w:r>
      <w:r w:rsidRPr="00062601">
        <w:rPr>
          <w:lang w:val="en-US"/>
        </w:rPr>
        <w:t>I</w:t>
      </w:r>
      <w:r w:rsidRPr="005D3E1D">
        <w:t xml:space="preserve">47.2, </w:t>
      </w:r>
      <w:r w:rsidRPr="00062601">
        <w:rPr>
          <w:lang w:val="en-US"/>
        </w:rPr>
        <w:t>I</w:t>
      </w:r>
      <w:r w:rsidRPr="005D3E1D">
        <w:t xml:space="preserve">47.9, </w:t>
      </w:r>
      <w:r w:rsidRPr="00062601">
        <w:rPr>
          <w:lang w:val="en-US"/>
        </w:rPr>
        <w:t>I</w:t>
      </w:r>
      <w:r w:rsidRPr="005D3E1D">
        <w:t xml:space="preserve">48, </w:t>
      </w:r>
      <w:r w:rsidRPr="00062601">
        <w:rPr>
          <w:lang w:val="en-US"/>
        </w:rPr>
        <w:t>I</w:t>
      </w:r>
      <w:r w:rsidRPr="005D3E1D">
        <w:t xml:space="preserve">49.0, </w:t>
      </w:r>
      <w:r w:rsidRPr="00062601">
        <w:rPr>
          <w:lang w:val="en-US"/>
        </w:rPr>
        <w:t>I</w:t>
      </w:r>
      <w:r w:rsidRPr="005D3E1D">
        <w:t>49.5,</w:t>
      </w:r>
      <w:r w:rsidR="005D3E1D">
        <w:t xml:space="preserve"> </w:t>
      </w:r>
      <w:r>
        <w:t>Q22.5, Q24.6), которым выполнены</w:t>
      </w:r>
      <w:r w:rsidR="005D3E1D">
        <w:t xml:space="preserve"> </w:t>
      </w:r>
      <w:r>
        <w:t xml:space="preserve">операции </w:t>
      </w:r>
      <w:proofErr w:type="spellStart"/>
      <w:r>
        <w:t>аблации</w:t>
      </w:r>
      <w:proofErr w:type="spellEnd"/>
      <w:r>
        <w:t xml:space="preserve"> (Группа 54 Раздела</w:t>
      </w:r>
      <w:r w:rsidR="005D3E1D">
        <w:t xml:space="preserve"> </w:t>
      </w:r>
      <w:r>
        <w:t>II Перечня ВМП Эндоваскулярная,</w:t>
      </w:r>
      <w:r w:rsidR="005D3E1D">
        <w:t xml:space="preserve"> </w:t>
      </w:r>
      <w:r>
        <w:t>хирургическая коррекция нарушений</w:t>
      </w:r>
      <w:r w:rsidR="005D3E1D">
        <w:t xml:space="preserve"> </w:t>
      </w:r>
      <w:r>
        <w:t>ритма сердца без имплантации</w:t>
      </w:r>
      <w:r w:rsidR="005D3E1D">
        <w:t xml:space="preserve"> </w:t>
      </w:r>
      <w:proofErr w:type="spellStart"/>
      <w:r>
        <w:t>кардиовертера</w:t>
      </w:r>
      <w:proofErr w:type="spellEnd"/>
      <w:r>
        <w:t>-дефибриллятора</w:t>
      </w:r>
      <w:r w:rsidR="005D3E1D">
        <w:t>.</w:t>
      </w:r>
      <w:r>
        <w:t xml:space="preserve"> </w:t>
      </w:r>
      <w:proofErr w:type="gramStart"/>
      <w:r>
        <w:t>Метод</w:t>
      </w:r>
      <w:r w:rsidR="005D3E1D">
        <w:t xml:space="preserve">  </w:t>
      </w:r>
      <w:r>
        <w:t>лечения</w:t>
      </w:r>
      <w:proofErr w:type="gramEnd"/>
      <w:r>
        <w:t xml:space="preserve"> эндоваскулярная деструкция</w:t>
      </w:r>
      <w:r w:rsidR="005D3E1D">
        <w:t xml:space="preserve"> </w:t>
      </w:r>
      <w:r>
        <w:t>дополнительных проводящих путей и</w:t>
      </w:r>
      <w:r w:rsidR="005D3E1D">
        <w:t xml:space="preserve"> </w:t>
      </w:r>
      <w:proofErr w:type="spellStart"/>
      <w:r>
        <w:t>аритмогенных</w:t>
      </w:r>
      <w:proofErr w:type="spellEnd"/>
      <w:r>
        <w:t xml:space="preserve"> зон сердца;</w:t>
      </w:r>
      <w:r w:rsidR="005D3E1D">
        <w:t xml:space="preserve"> </w:t>
      </w:r>
      <w:proofErr w:type="spellStart"/>
      <w:r>
        <w:t>торакоскопическая</w:t>
      </w:r>
      <w:proofErr w:type="spellEnd"/>
      <w:r>
        <w:t xml:space="preserve"> деструкция</w:t>
      </w:r>
      <w:r w:rsidR="005D3E1D">
        <w:t xml:space="preserve"> </w:t>
      </w:r>
      <w:proofErr w:type="spellStart"/>
      <w:r>
        <w:t>аритмогенных</w:t>
      </w:r>
      <w:proofErr w:type="spellEnd"/>
      <w:r>
        <w:t xml:space="preserve"> зон сердца;</w:t>
      </w:r>
      <w:r w:rsidR="005D3E1D">
        <w:t xml:space="preserve"> </w:t>
      </w:r>
      <w:r>
        <w:t>хирургическая и (или) криодеструкция</w:t>
      </w:r>
      <w:r w:rsidR="005D3E1D">
        <w:t xml:space="preserve"> </w:t>
      </w:r>
      <w:r>
        <w:t>дополнительных проводящих путей и</w:t>
      </w:r>
      <w:r w:rsidR="005D3E1D">
        <w:t xml:space="preserve"> </w:t>
      </w:r>
      <w:proofErr w:type="spellStart"/>
      <w:r>
        <w:t>аритмогенных</w:t>
      </w:r>
      <w:proofErr w:type="spellEnd"/>
      <w:r>
        <w:t xml:space="preserve"> зон сердца)</w:t>
      </w:r>
      <w:r w:rsidR="005D3E1D">
        <w:t xml:space="preserve">. </w:t>
      </w:r>
      <w:r>
        <w:t>Источник</w:t>
      </w:r>
      <w:r w:rsidR="005D3E1D">
        <w:t xml:space="preserve"> </w:t>
      </w:r>
      <w:r>
        <w:t>информации:</w:t>
      </w:r>
      <w:r w:rsidR="005D3E1D">
        <w:t xml:space="preserve"> </w:t>
      </w:r>
      <w:r>
        <w:t>Регистр</w:t>
      </w:r>
      <w:r w:rsidR="005D3E1D">
        <w:t xml:space="preserve"> </w:t>
      </w:r>
      <w:proofErr w:type="gramStart"/>
      <w:r>
        <w:t>ВМП</w:t>
      </w:r>
      <w:r w:rsidR="005D3E1D">
        <w:t xml:space="preserve"> .</w:t>
      </w:r>
      <w:proofErr w:type="gramEnd"/>
      <w:r w:rsidR="005D3E1D">
        <w:t xml:space="preserve"> </w:t>
      </w:r>
      <w:r>
        <w:t>От 18</w:t>
      </w:r>
      <w:r w:rsidR="005D3E1D">
        <w:t xml:space="preserve"> </w:t>
      </w:r>
      <w:r>
        <w:t>лет</w:t>
      </w:r>
      <w:r w:rsidR="005D3E1D">
        <w:t xml:space="preserve">. </w:t>
      </w:r>
      <w:r>
        <w:t>Накопленным</w:t>
      </w:r>
      <w:r w:rsidR="005D3E1D">
        <w:t xml:space="preserve"> </w:t>
      </w:r>
      <w:r>
        <w:t>итогом с 01</w:t>
      </w:r>
      <w:r w:rsidR="005D3E1D">
        <w:t xml:space="preserve"> </w:t>
      </w:r>
      <w:r>
        <w:t>января текущего</w:t>
      </w:r>
      <w:r w:rsidR="005D3E1D">
        <w:t xml:space="preserve"> </w:t>
      </w:r>
      <w:r>
        <w:t xml:space="preserve">года на </w:t>
      </w:r>
      <w:proofErr w:type="gramStart"/>
      <w:r>
        <w:t>конец</w:t>
      </w:r>
      <w:r w:rsidR="005D3E1D">
        <w:t xml:space="preserve">  </w:t>
      </w:r>
      <w:r>
        <w:t>отчётного</w:t>
      </w:r>
      <w:proofErr w:type="gramEnd"/>
      <w:r w:rsidR="005D3E1D">
        <w:t xml:space="preserve"> </w:t>
      </w:r>
      <w:r>
        <w:t>месяца</w:t>
      </w:r>
      <w:r w:rsidR="005D3E1D">
        <w:t xml:space="preserve">. </w:t>
      </w:r>
    </w:p>
    <w:p w14:paraId="22227D80" w14:textId="1AE0055A" w:rsidR="001C4329" w:rsidRDefault="001C4329" w:rsidP="006E3967">
      <w:pPr>
        <w:jc w:val="both"/>
      </w:pPr>
      <w:r>
        <w:t>Плановое число оперативных</w:t>
      </w:r>
      <w:r w:rsidR="005D3E1D">
        <w:t xml:space="preserve"> </w:t>
      </w:r>
      <w:r>
        <w:t>вмешательств на проводящих путях</w:t>
      </w:r>
      <w:r w:rsidR="005D3E1D">
        <w:t xml:space="preserve"> </w:t>
      </w:r>
      <w:proofErr w:type="gramStart"/>
      <w:r>
        <w:t>сердца</w:t>
      </w:r>
      <w:r w:rsidR="005D3E1D">
        <w:t xml:space="preserve"> .</w:t>
      </w:r>
      <w:proofErr w:type="gramEnd"/>
      <w:r w:rsidR="005D3E1D">
        <w:t xml:space="preserve"> </w:t>
      </w:r>
      <w:r>
        <w:t>Источник</w:t>
      </w:r>
      <w:r w:rsidR="005D3E1D">
        <w:t xml:space="preserve"> </w:t>
      </w:r>
      <w:r>
        <w:t>информации:</w:t>
      </w:r>
      <w:r w:rsidR="005D3E1D">
        <w:t xml:space="preserve"> </w:t>
      </w:r>
      <w:r>
        <w:t>Е.З.</w:t>
      </w:r>
      <w:r w:rsidR="005D3E1D">
        <w:t xml:space="preserve"> </w:t>
      </w:r>
      <w:proofErr w:type="spellStart"/>
      <w:proofErr w:type="gramStart"/>
      <w:r>
        <w:t>Голухова</w:t>
      </w:r>
      <w:proofErr w:type="spellEnd"/>
      <w:r w:rsidR="005D3E1D">
        <w:t xml:space="preserve"> .</w:t>
      </w:r>
      <w:r>
        <w:t>От</w:t>
      </w:r>
      <w:proofErr w:type="gramEnd"/>
      <w:r>
        <w:t xml:space="preserve"> 18</w:t>
      </w:r>
      <w:r w:rsidR="005D3E1D">
        <w:t xml:space="preserve"> </w:t>
      </w:r>
      <w:r>
        <w:t>лет</w:t>
      </w:r>
      <w:r w:rsidR="005D3E1D">
        <w:t xml:space="preserve">. </w:t>
      </w:r>
      <w:r>
        <w:t>Накопленным</w:t>
      </w:r>
      <w:r w:rsidR="005D3E1D">
        <w:t xml:space="preserve"> </w:t>
      </w:r>
      <w:r>
        <w:t>итогом с 01</w:t>
      </w:r>
      <w:r w:rsidR="005D3E1D">
        <w:t xml:space="preserve"> </w:t>
      </w:r>
      <w:r>
        <w:t>января текущего</w:t>
      </w:r>
      <w:r w:rsidR="005D3E1D">
        <w:t xml:space="preserve"> </w:t>
      </w:r>
      <w:r>
        <w:t>года на конец</w:t>
      </w:r>
      <w:r w:rsidR="005D3E1D">
        <w:t xml:space="preserve"> </w:t>
      </w:r>
      <w:r>
        <w:t>отчётного</w:t>
      </w:r>
      <w:r w:rsidR="005D3E1D">
        <w:t xml:space="preserve"> </w:t>
      </w:r>
      <w:r>
        <w:t>месяца</w:t>
      </w:r>
      <w:r w:rsidR="005D3E1D">
        <w:t>.</w:t>
      </w:r>
    </w:p>
    <w:p w14:paraId="3177AB0A" w14:textId="19D9140E" w:rsidR="001C4329" w:rsidRDefault="001C4329" w:rsidP="006E3967">
      <w:pPr>
        <w:jc w:val="both"/>
      </w:pPr>
      <w:r w:rsidRPr="005D3E1D">
        <w:rPr>
          <w:b/>
          <w:bCs/>
        </w:rPr>
        <w:t>Методика сбора</w:t>
      </w:r>
      <w:r w:rsidR="005D3E1D">
        <w:rPr>
          <w:b/>
          <w:bCs/>
        </w:rPr>
        <w:t xml:space="preserve"> </w:t>
      </w:r>
      <w:r>
        <w:t>Числитель: пролеченные пациенты (выписанные, умершие и переведенные</w:t>
      </w:r>
      <w:r w:rsidR="005D3E1D">
        <w:t xml:space="preserve"> </w:t>
      </w:r>
      <w:r>
        <w:t>в другие отделения), застрахованные в данном субъекте РФ, даже если получили</w:t>
      </w:r>
      <w:r w:rsidR="005D3E1D">
        <w:t xml:space="preserve"> </w:t>
      </w:r>
      <w:r>
        <w:t>помощь в другом субъекте РФ.</w:t>
      </w:r>
    </w:p>
    <w:p w14:paraId="56E95C99" w14:textId="77777777" w:rsidR="001C4329" w:rsidRDefault="001C4329" w:rsidP="006E3967">
      <w:pPr>
        <w:jc w:val="both"/>
      </w:pPr>
      <w:r>
        <w:t>Знаменатель: не требуется.</w:t>
      </w:r>
    </w:p>
    <w:p w14:paraId="720A998C" w14:textId="77777777" w:rsidR="001C4329" w:rsidRPr="005D3E1D" w:rsidRDefault="001C4329" w:rsidP="006E3967">
      <w:pPr>
        <w:jc w:val="both"/>
        <w:rPr>
          <w:b/>
          <w:bCs/>
          <w:sz w:val="28"/>
          <w:szCs w:val="28"/>
        </w:rPr>
      </w:pPr>
      <w:r w:rsidRPr="005D3E1D">
        <w:rPr>
          <w:b/>
          <w:bCs/>
          <w:sz w:val="28"/>
          <w:szCs w:val="28"/>
        </w:rPr>
        <w:t>Группа №4 «Диспансерное наблюдение (ДН)»</w:t>
      </w:r>
    </w:p>
    <w:p w14:paraId="2E9E1FD4" w14:textId="742FCFF9" w:rsidR="001C4329" w:rsidRPr="005D3E1D" w:rsidRDefault="001C4329" w:rsidP="006E3967">
      <w:pPr>
        <w:jc w:val="both"/>
        <w:rPr>
          <w:b/>
          <w:bCs/>
        </w:rPr>
      </w:pPr>
      <w:r w:rsidRPr="005D3E1D">
        <w:rPr>
          <w:b/>
          <w:bCs/>
        </w:rPr>
        <w:t>25. Доля лиц 18 лет и старше с БСК, при наличии которых</w:t>
      </w:r>
      <w:r w:rsidR="005D3E1D">
        <w:rPr>
          <w:b/>
          <w:bCs/>
        </w:rPr>
        <w:t xml:space="preserve"> </w:t>
      </w:r>
      <w:r w:rsidRPr="005D3E1D">
        <w:rPr>
          <w:b/>
          <w:bCs/>
        </w:rPr>
        <w:t>устанавливается диспансерное наблюдение, состоящих на конец отчетного</w:t>
      </w:r>
      <w:r w:rsidR="005D3E1D">
        <w:rPr>
          <w:b/>
          <w:bCs/>
        </w:rPr>
        <w:t xml:space="preserve"> </w:t>
      </w:r>
      <w:r w:rsidRPr="005D3E1D">
        <w:rPr>
          <w:b/>
          <w:bCs/>
        </w:rPr>
        <w:t>периода под диспансерным наблюдением, %</w:t>
      </w:r>
    </w:p>
    <w:p w14:paraId="123E816A" w14:textId="6CCA200B" w:rsidR="001C4329" w:rsidRDefault="001C4329" w:rsidP="005D3E1D">
      <w:pPr>
        <w:jc w:val="both"/>
      </w:pPr>
      <w:r>
        <w:t>Показатель формируется на основании данных ФФОМС об оказанной</w:t>
      </w:r>
      <w:r w:rsidR="005D3E1D">
        <w:t xml:space="preserve"> </w:t>
      </w:r>
      <w:r>
        <w:t>медицинской помощи в системе ОМС субъекта РФ и путём внесения в АС ММС</w:t>
      </w:r>
      <w:r w:rsidR="005D3E1D">
        <w:t xml:space="preserve"> </w:t>
      </w:r>
      <w:r>
        <w:t xml:space="preserve">данных ГИСЗ субъекта </w:t>
      </w:r>
      <w:proofErr w:type="gramStart"/>
      <w:r>
        <w:t>РФ</w:t>
      </w:r>
      <w:r w:rsidR="005D3E1D">
        <w:t xml:space="preserve"> </w:t>
      </w:r>
      <w:r>
        <w:t>.</w:t>
      </w:r>
      <w:proofErr w:type="gramEnd"/>
      <w:r w:rsidR="005D3E1D">
        <w:t xml:space="preserve"> </w:t>
      </w:r>
      <w:r>
        <w:t>Если состоял у разных врачей или в разных</w:t>
      </w:r>
      <w:r w:rsidR="00AA63C8">
        <w:t xml:space="preserve"> </w:t>
      </w:r>
      <w:r>
        <w:t xml:space="preserve">медицинских организациях, то требуется </w:t>
      </w:r>
      <w:proofErr w:type="spellStart"/>
      <w:r>
        <w:t>уникализация</w:t>
      </w:r>
      <w:proofErr w:type="spellEnd"/>
      <w:r>
        <w:t xml:space="preserve"> пациентов (исключение</w:t>
      </w:r>
      <w:r w:rsidR="00AA63C8">
        <w:t xml:space="preserve"> </w:t>
      </w:r>
      <w:r>
        <w:t xml:space="preserve">дублирования). </w:t>
      </w:r>
      <w:r w:rsidR="00AA63C8">
        <w:t xml:space="preserve"> </w:t>
      </w:r>
      <w:r>
        <w:t xml:space="preserve"> </w:t>
      </w:r>
      <w:r w:rsidR="00AA63C8">
        <w:t xml:space="preserve"> </w:t>
      </w:r>
      <w:r>
        <w:t>Целевое значение показателя составляет ≥70,0%</w:t>
      </w:r>
    </w:p>
    <w:p w14:paraId="7782CD68" w14:textId="5F9D8E28" w:rsidR="001C4329" w:rsidRPr="00AA63C8" w:rsidRDefault="001C4329" w:rsidP="00AA63C8">
      <w:pPr>
        <w:pStyle w:val="a3"/>
        <w:numPr>
          <w:ilvl w:val="0"/>
          <w:numId w:val="13"/>
        </w:numPr>
        <w:jc w:val="both"/>
        <w:rPr>
          <w:b/>
          <w:bCs/>
          <w:i/>
          <w:iCs/>
        </w:rPr>
      </w:pPr>
      <w:r w:rsidRPr="00AA63C8">
        <w:rPr>
          <w:b/>
          <w:bCs/>
          <w:i/>
          <w:iCs/>
        </w:rPr>
        <w:t>Доля лиц 18 лет и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старше с болезнями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системы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кровообращения (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05-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09,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34-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37,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51.0-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51.2,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71, </w:t>
      </w:r>
      <w:r w:rsidRPr="00AA63C8">
        <w:rPr>
          <w:b/>
          <w:bCs/>
          <w:i/>
          <w:iCs/>
          <w:lang w:val="en-US"/>
        </w:rPr>
        <w:t>Z</w:t>
      </w:r>
      <w:r w:rsidRPr="00AA63C8">
        <w:rPr>
          <w:b/>
          <w:bCs/>
          <w:i/>
          <w:iCs/>
        </w:rPr>
        <w:t>95.2-</w:t>
      </w:r>
      <w:r w:rsidRPr="00AA63C8">
        <w:rPr>
          <w:b/>
          <w:bCs/>
          <w:i/>
          <w:iCs/>
          <w:lang w:val="en-US"/>
        </w:rPr>
        <w:t>Z</w:t>
      </w:r>
      <w:r w:rsidRPr="00AA63C8">
        <w:rPr>
          <w:b/>
          <w:bCs/>
          <w:i/>
          <w:iCs/>
        </w:rPr>
        <w:t xml:space="preserve">95.4, </w:t>
      </w:r>
      <w:r w:rsidRPr="00AA63C8">
        <w:rPr>
          <w:b/>
          <w:bCs/>
          <w:i/>
          <w:iCs/>
          <w:lang w:val="en-US"/>
        </w:rPr>
        <w:t>Z</w:t>
      </w:r>
      <w:r w:rsidRPr="00AA63C8">
        <w:rPr>
          <w:b/>
          <w:bCs/>
          <w:i/>
          <w:iCs/>
        </w:rPr>
        <w:t>95.8,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Z</w:t>
      </w:r>
      <w:r w:rsidRPr="00AA63C8">
        <w:rPr>
          <w:b/>
          <w:bCs/>
          <w:i/>
          <w:iCs/>
        </w:rPr>
        <w:t xml:space="preserve">95.9,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10-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15,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20-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25,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Z</w:t>
      </w:r>
      <w:r w:rsidRPr="00AA63C8">
        <w:rPr>
          <w:b/>
          <w:bCs/>
          <w:i/>
          <w:iCs/>
        </w:rPr>
        <w:t xml:space="preserve">95.1, </w:t>
      </w:r>
      <w:r w:rsidRPr="00AA63C8">
        <w:rPr>
          <w:b/>
          <w:bCs/>
          <w:i/>
          <w:iCs/>
          <w:lang w:val="en-US"/>
        </w:rPr>
        <w:t>Z</w:t>
      </w:r>
      <w:r w:rsidRPr="00AA63C8">
        <w:rPr>
          <w:b/>
          <w:bCs/>
          <w:i/>
          <w:iCs/>
        </w:rPr>
        <w:t xml:space="preserve">95.5,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26,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27.0,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28,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27.2,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27.8,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33,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38-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39,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40,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41,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51.4,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42,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44-49, </w:t>
      </w:r>
      <w:r w:rsidRPr="00AA63C8">
        <w:rPr>
          <w:b/>
          <w:bCs/>
          <w:i/>
          <w:iCs/>
          <w:lang w:val="en-US"/>
        </w:rPr>
        <w:t>Z</w:t>
      </w:r>
      <w:r w:rsidRPr="00AA63C8">
        <w:rPr>
          <w:b/>
          <w:bCs/>
          <w:i/>
          <w:iCs/>
        </w:rPr>
        <w:t xml:space="preserve">95.0,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50,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65.2, </w:t>
      </w:r>
      <w:r w:rsidRPr="00AA63C8">
        <w:rPr>
          <w:b/>
          <w:bCs/>
          <w:i/>
          <w:iCs/>
          <w:lang w:val="en-US"/>
        </w:rPr>
        <w:t>E</w:t>
      </w:r>
      <w:r w:rsidRPr="00AA63C8">
        <w:rPr>
          <w:b/>
          <w:bCs/>
          <w:i/>
          <w:iCs/>
        </w:rPr>
        <w:t xml:space="preserve">78, </w:t>
      </w:r>
      <w:r w:rsidRPr="00AA63C8">
        <w:rPr>
          <w:b/>
          <w:bCs/>
          <w:i/>
          <w:iCs/>
          <w:lang w:val="en-US"/>
        </w:rPr>
        <w:t>Q</w:t>
      </w:r>
      <w:r w:rsidRPr="00AA63C8">
        <w:rPr>
          <w:b/>
          <w:bCs/>
          <w:i/>
          <w:iCs/>
        </w:rPr>
        <w:t>20-</w:t>
      </w:r>
      <w:r w:rsidRPr="00AA63C8">
        <w:rPr>
          <w:b/>
          <w:bCs/>
          <w:i/>
          <w:iCs/>
          <w:lang w:val="en-US"/>
        </w:rPr>
        <w:t>Q</w:t>
      </w:r>
      <w:r w:rsidRPr="00AA63C8">
        <w:rPr>
          <w:b/>
          <w:bCs/>
          <w:i/>
          <w:iCs/>
        </w:rPr>
        <w:t>28,</w:t>
      </w:r>
      <w:r w:rsidR="00AA63C8" w:rsidRPr="00AA63C8">
        <w:rPr>
          <w:b/>
          <w:bCs/>
          <w:i/>
          <w:iCs/>
        </w:rPr>
        <w:t xml:space="preserve"> 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69.0-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 xml:space="preserve">69.4, </w:t>
      </w:r>
      <w:r w:rsidRPr="00AA63C8">
        <w:rPr>
          <w:b/>
          <w:bCs/>
          <w:i/>
          <w:iCs/>
          <w:lang w:val="en-US"/>
        </w:rPr>
        <w:t>I</w:t>
      </w:r>
      <w:r w:rsidRPr="00AA63C8">
        <w:rPr>
          <w:b/>
          <w:bCs/>
          <w:i/>
          <w:iCs/>
        </w:rPr>
        <w:t>67.8), при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наличии которых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устанавливается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диспансерное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наблюдение,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состоящих на конец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отчетного периода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под диспансерным</w:t>
      </w:r>
      <w:r w:rsidR="00AA63C8" w:rsidRPr="00AA63C8">
        <w:rPr>
          <w:b/>
          <w:bCs/>
          <w:i/>
          <w:iCs/>
        </w:rPr>
        <w:t xml:space="preserve"> </w:t>
      </w:r>
      <w:r w:rsidRPr="00AA63C8">
        <w:rPr>
          <w:b/>
          <w:bCs/>
          <w:i/>
          <w:iCs/>
        </w:rPr>
        <w:t>наблюдением, %</w:t>
      </w:r>
    </w:p>
    <w:p w14:paraId="0D2B0B5A" w14:textId="2EF7A771" w:rsidR="001C4329" w:rsidRDefault="001C4329" w:rsidP="005D3E1D">
      <w:pPr>
        <w:jc w:val="both"/>
      </w:pPr>
      <w:r>
        <w:t>Количество пациентов, в возрасте от</w:t>
      </w:r>
      <w:r w:rsidR="00AA63C8">
        <w:t xml:space="preserve"> </w:t>
      </w:r>
      <w:r>
        <w:t>18 лет и старше, застрахованных в</w:t>
      </w:r>
      <w:r w:rsidR="00AA63C8">
        <w:t xml:space="preserve"> </w:t>
      </w:r>
      <w:r>
        <w:t>системе ОМС, с болезнями системы</w:t>
      </w:r>
      <w:r w:rsidR="00AA63C8">
        <w:t xml:space="preserve"> </w:t>
      </w:r>
      <w:r>
        <w:t>кровообращения (I05-I09, I34-I37,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>51.0-</w:t>
      </w:r>
      <w:r w:rsidRPr="00062601">
        <w:rPr>
          <w:lang w:val="en-US"/>
        </w:rPr>
        <w:t>I</w:t>
      </w:r>
      <w:r w:rsidRPr="00AA63C8">
        <w:t xml:space="preserve">51.2, </w:t>
      </w:r>
      <w:r w:rsidRPr="00062601">
        <w:rPr>
          <w:lang w:val="en-US"/>
        </w:rPr>
        <w:t>I</w:t>
      </w:r>
      <w:r w:rsidRPr="00AA63C8">
        <w:t xml:space="preserve">71, </w:t>
      </w:r>
      <w:r w:rsidRPr="00062601">
        <w:rPr>
          <w:lang w:val="en-US"/>
        </w:rPr>
        <w:t>Z</w:t>
      </w:r>
      <w:r w:rsidRPr="00AA63C8">
        <w:t>95.2-</w:t>
      </w:r>
      <w:r w:rsidRPr="00062601">
        <w:rPr>
          <w:lang w:val="en-US"/>
        </w:rPr>
        <w:t>Z</w:t>
      </w:r>
      <w:r w:rsidRPr="00AA63C8">
        <w:t xml:space="preserve">95.4, </w:t>
      </w:r>
      <w:r w:rsidRPr="00062601">
        <w:rPr>
          <w:lang w:val="en-US"/>
        </w:rPr>
        <w:t>Z</w:t>
      </w:r>
      <w:r w:rsidRPr="00AA63C8">
        <w:t>95.8,</w:t>
      </w:r>
      <w:r w:rsidR="00AA63C8">
        <w:t xml:space="preserve"> </w:t>
      </w:r>
      <w:r w:rsidRPr="00062601">
        <w:rPr>
          <w:lang w:val="en-US"/>
        </w:rPr>
        <w:t>Z</w:t>
      </w:r>
      <w:r w:rsidRPr="00AA63C8">
        <w:t xml:space="preserve">95.9, </w:t>
      </w:r>
      <w:r w:rsidRPr="00062601">
        <w:rPr>
          <w:lang w:val="en-US"/>
        </w:rPr>
        <w:t>I</w:t>
      </w:r>
      <w:r w:rsidRPr="00AA63C8">
        <w:t>10-</w:t>
      </w:r>
      <w:r w:rsidRPr="00062601">
        <w:rPr>
          <w:lang w:val="en-US"/>
        </w:rPr>
        <w:t>I</w:t>
      </w:r>
      <w:r w:rsidRPr="00AA63C8">
        <w:t xml:space="preserve">15, </w:t>
      </w:r>
      <w:r w:rsidRPr="00062601">
        <w:rPr>
          <w:lang w:val="en-US"/>
        </w:rPr>
        <w:t>I</w:t>
      </w:r>
      <w:r w:rsidRPr="00AA63C8">
        <w:t>20-</w:t>
      </w:r>
      <w:r w:rsidRPr="00062601">
        <w:rPr>
          <w:lang w:val="en-US"/>
        </w:rPr>
        <w:t>I</w:t>
      </w:r>
      <w:r w:rsidRPr="00AA63C8">
        <w:t xml:space="preserve">25, </w:t>
      </w:r>
      <w:r w:rsidRPr="00062601">
        <w:rPr>
          <w:lang w:val="en-US"/>
        </w:rPr>
        <w:t>Z</w:t>
      </w:r>
      <w:r w:rsidRPr="00AA63C8">
        <w:t xml:space="preserve">95.1, </w:t>
      </w:r>
      <w:r w:rsidRPr="00062601">
        <w:rPr>
          <w:lang w:val="en-US"/>
        </w:rPr>
        <w:t>Z</w:t>
      </w:r>
      <w:r w:rsidRPr="00AA63C8">
        <w:t>95.5,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 xml:space="preserve">26, </w:t>
      </w:r>
      <w:r w:rsidRPr="00062601">
        <w:rPr>
          <w:lang w:val="en-US"/>
        </w:rPr>
        <w:t>I</w:t>
      </w:r>
      <w:r w:rsidRPr="00AA63C8">
        <w:t xml:space="preserve">27.0, </w:t>
      </w:r>
      <w:r w:rsidRPr="00062601">
        <w:rPr>
          <w:lang w:val="en-US"/>
        </w:rPr>
        <w:t>I</w:t>
      </w:r>
      <w:r w:rsidRPr="00AA63C8">
        <w:t xml:space="preserve">28, </w:t>
      </w:r>
      <w:r w:rsidRPr="00062601">
        <w:rPr>
          <w:lang w:val="en-US"/>
        </w:rPr>
        <w:t>I</w:t>
      </w:r>
      <w:r w:rsidRPr="00AA63C8">
        <w:t xml:space="preserve">27.2, </w:t>
      </w:r>
      <w:r w:rsidRPr="00062601">
        <w:rPr>
          <w:lang w:val="en-US"/>
        </w:rPr>
        <w:t>I</w:t>
      </w:r>
      <w:r w:rsidRPr="00AA63C8">
        <w:t xml:space="preserve">27.8, </w:t>
      </w:r>
      <w:r w:rsidRPr="00062601">
        <w:rPr>
          <w:lang w:val="en-US"/>
        </w:rPr>
        <w:t>I</w:t>
      </w:r>
      <w:r w:rsidRPr="00AA63C8">
        <w:t xml:space="preserve">33, </w:t>
      </w:r>
      <w:r w:rsidRPr="00062601">
        <w:rPr>
          <w:lang w:val="en-US"/>
        </w:rPr>
        <w:t>I</w:t>
      </w:r>
      <w:r w:rsidRPr="00AA63C8">
        <w:t>38-</w:t>
      </w:r>
      <w:r w:rsidRPr="00062601">
        <w:rPr>
          <w:lang w:val="en-US"/>
        </w:rPr>
        <w:t>I</w:t>
      </w:r>
      <w:r w:rsidRPr="00AA63C8">
        <w:t>39,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 xml:space="preserve">40, </w:t>
      </w:r>
      <w:r w:rsidRPr="00062601">
        <w:rPr>
          <w:lang w:val="en-US"/>
        </w:rPr>
        <w:t>I</w:t>
      </w:r>
      <w:r w:rsidRPr="00AA63C8">
        <w:t xml:space="preserve">41, </w:t>
      </w:r>
      <w:r w:rsidRPr="00062601">
        <w:rPr>
          <w:lang w:val="en-US"/>
        </w:rPr>
        <w:t>I</w:t>
      </w:r>
      <w:r w:rsidRPr="00AA63C8">
        <w:t xml:space="preserve">51.4, </w:t>
      </w:r>
      <w:r w:rsidRPr="00062601">
        <w:rPr>
          <w:lang w:val="en-US"/>
        </w:rPr>
        <w:t>I</w:t>
      </w:r>
      <w:r w:rsidRPr="00AA63C8">
        <w:t xml:space="preserve">42, </w:t>
      </w:r>
      <w:r w:rsidRPr="00062601">
        <w:rPr>
          <w:lang w:val="en-US"/>
        </w:rPr>
        <w:t>I</w:t>
      </w:r>
      <w:r w:rsidRPr="00AA63C8">
        <w:t xml:space="preserve">44-49, </w:t>
      </w:r>
      <w:r w:rsidRPr="00062601">
        <w:rPr>
          <w:lang w:val="en-US"/>
        </w:rPr>
        <w:t>Z</w:t>
      </w:r>
      <w:r w:rsidRPr="00AA63C8">
        <w:t xml:space="preserve">95.0, </w:t>
      </w:r>
      <w:r w:rsidRPr="00062601">
        <w:rPr>
          <w:lang w:val="en-US"/>
        </w:rPr>
        <w:t>I</w:t>
      </w:r>
      <w:r w:rsidRPr="00AA63C8">
        <w:t>50,</w:t>
      </w:r>
      <w:r w:rsidR="00AA63C8">
        <w:t xml:space="preserve"> </w:t>
      </w:r>
      <w:r>
        <w:t>I65.2, E78, Q20-Q28, I69.0-I69.4, I67.8),</w:t>
      </w:r>
      <w:r w:rsidR="00AA63C8">
        <w:t xml:space="preserve"> </w:t>
      </w:r>
      <w:r>
        <w:t>состоящих по этому поводу под</w:t>
      </w:r>
      <w:r w:rsidR="00AA63C8">
        <w:t xml:space="preserve"> </w:t>
      </w:r>
      <w:r>
        <w:t>диспансерным наблюдением на конец</w:t>
      </w:r>
      <w:r w:rsidR="00AA63C8">
        <w:t xml:space="preserve"> </w:t>
      </w:r>
      <w:r>
        <w:t>отчетного месяца, у врача-</w:t>
      </w:r>
      <w:r w:rsidR="00AA63C8">
        <w:t xml:space="preserve">  </w:t>
      </w:r>
      <w:r>
        <w:t>кардиолога или врача-терапевта (врач-терапевт участковый, врач-терапевт</w:t>
      </w:r>
      <w:r w:rsidR="00AA63C8">
        <w:t xml:space="preserve"> </w:t>
      </w:r>
      <w:r>
        <w:t>участковый цехового врачебного</w:t>
      </w:r>
      <w:r w:rsidR="00AA63C8">
        <w:t xml:space="preserve"> </w:t>
      </w:r>
      <w:r>
        <w:t>участка, врач общей практики</w:t>
      </w:r>
      <w:r w:rsidR="00AA63C8">
        <w:t xml:space="preserve"> </w:t>
      </w:r>
      <w:r>
        <w:t xml:space="preserve">(семейный врач)), </w:t>
      </w:r>
      <w:proofErr w:type="spellStart"/>
      <w:r>
        <w:t>абс</w:t>
      </w:r>
      <w:proofErr w:type="spellEnd"/>
      <w:r>
        <w:t>.</w:t>
      </w:r>
    </w:p>
    <w:p w14:paraId="198EA637" w14:textId="63564C5C" w:rsidR="001C4329" w:rsidRDefault="001C4329" w:rsidP="005D3E1D">
      <w:pPr>
        <w:jc w:val="both"/>
      </w:pPr>
      <w:r>
        <w:t>Источник</w:t>
      </w:r>
      <w:r w:rsidR="00AA63C8">
        <w:t xml:space="preserve"> </w:t>
      </w:r>
      <w:r>
        <w:t>информации:</w:t>
      </w:r>
      <w:r w:rsidR="00AA63C8">
        <w:t xml:space="preserve"> </w:t>
      </w:r>
      <w:r>
        <w:t>ФОМС</w:t>
      </w:r>
      <w:r w:rsidR="00AA63C8">
        <w:t xml:space="preserve">. </w:t>
      </w:r>
      <w:r>
        <w:t>От 18</w:t>
      </w:r>
      <w:r w:rsidR="00AA63C8">
        <w:t xml:space="preserve"> </w:t>
      </w:r>
      <w:r>
        <w:t>лет</w:t>
      </w:r>
      <w:r w:rsidR="00AA63C8">
        <w:t xml:space="preserve">. </w:t>
      </w:r>
      <w:r>
        <w:t>Срез на конец</w:t>
      </w:r>
      <w:r w:rsidR="00AA63C8">
        <w:t xml:space="preserve"> </w:t>
      </w:r>
      <w:r>
        <w:t>отчетного</w:t>
      </w:r>
      <w:r w:rsidR="00AA63C8">
        <w:t xml:space="preserve"> </w:t>
      </w:r>
      <w:r>
        <w:t>периода</w:t>
      </w:r>
      <w:r w:rsidR="00AA63C8">
        <w:t>.</w:t>
      </w:r>
    </w:p>
    <w:p w14:paraId="50C36485" w14:textId="4037C1E0" w:rsidR="001C4329" w:rsidRDefault="001C4329" w:rsidP="005D3E1D">
      <w:pPr>
        <w:jc w:val="both"/>
      </w:pPr>
      <w:r>
        <w:t>Количество пациентов, в возрасте от</w:t>
      </w:r>
      <w:r w:rsidR="00AA63C8">
        <w:t xml:space="preserve"> </w:t>
      </w:r>
      <w:r>
        <w:t>18 лет и старше, застрахованных в</w:t>
      </w:r>
      <w:r w:rsidR="00AA63C8">
        <w:t xml:space="preserve"> </w:t>
      </w:r>
      <w:r>
        <w:t>системе ОМС, с болезнями системы</w:t>
      </w:r>
      <w:r w:rsidR="00AA63C8">
        <w:t xml:space="preserve"> </w:t>
      </w:r>
      <w:r>
        <w:t>кровообращения</w:t>
      </w:r>
      <w:r w:rsidRPr="00AA63C8">
        <w:t xml:space="preserve"> (</w:t>
      </w:r>
      <w:r w:rsidRPr="00062601">
        <w:rPr>
          <w:lang w:val="en-US"/>
        </w:rPr>
        <w:t>I</w:t>
      </w:r>
      <w:r w:rsidRPr="00AA63C8">
        <w:t>05-</w:t>
      </w:r>
      <w:r w:rsidRPr="00062601">
        <w:rPr>
          <w:lang w:val="en-US"/>
        </w:rPr>
        <w:t>I</w:t>
      </w:r>
      <w:r w:rsidRPr="00AA63C8">
        <w:t xml:space="preserve">09, </w:t>
      </w:r>
      <w:r w:rsidRPr="00062601">
        <w:rPr>
          <w:lang w:val="en-US"/>
        </w:rPr>
        <w:t>I</w:t>
      </w:r>
      <w:r w:rsidRPr="00AA63C8">
        <w:t>34-</w:t>
      </w:r>
      <w:r w:rsidRPr="00062601">
        <w:rPr>
          <w:lang w:val="en-US"/>
        </w:rPr>
        <w:t>I</w:t>
      </w:r>
      <w:r w:rsidRPr="00AA63C8">
        <w:t>37,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>51.0-</w:t>
      </w:r>
      <w:r w:rsidRPr="00062601">
        <w:rPr>
          <w:lang w:val="en-US"/>
        </w:rPr>
        <w:t>I</w:t>
      </w:r>
      <w:r w:rsidRPr="00AA63C8">
        <w:t xml:space="preserve">51.2, </w:t>
      </w:r>
      <w:r w:rsidRPr="00062601">
        <w:rPr>
          <w:lang w:val="en-US"/>
        </w:rPr>
        <w:t>I</w:t>
      </w:r>
      <w:r w:rsidRPr="00AA63C8">
        <w:t xml:space="preserve">71, </w:t>
      </w:r>
      <w:r w:rsidRPr="00062601">
        <w:rPr>
          <w:lang w:val="en-US"/>
        </w:rPr>
        <w:t>Z</w:t>
      </w:r>
      <w:r w:rsidRPr="00AA63C8">
        <w:t>95.2-</w:t>
      </w:r>
      <w:r w:rsidRPr="00062601">
        <w:rPr>
          <w:lang w:val="en-US"/>
        </w:rPr>
        <w:t>Z</w:t>
      </w:r>
      <w:r w:rsidRPr="00AA63C8">
        <w:t xml:space="preserve">95.4, </w:t>
      </w:r>
      <w:r w:rsidRPr="00062601">
        <w:rPr>
          <w:lang w:val="en-US"/>
        </w:rPr>
        <w:t>Z</w:t>
      </w:r>
      <w:r w:rsidRPr="00AA63C8">
        <w:t>95.8,</w:t>
      </w:r>
      <w:r w:rsidR="00AA63C8">
        <w:t xml:space="preserve"> </w:t>
      </w:r>
      <w:r w:rsidRPr="00062601">
        <w:rPr>
          <w:lang w:val="en-US"/>
        </w:rPr>
        <w:t>Z</w:t>
      </w:r>
      <w:r w:rsidRPr="00AA63C8">
        <w:t xml:space="preserve">95.9, </w:t>
      </w:r>
      <w:r w:rsidRPr="00062601">
        <w:rPr>
          <w:lang w:val="en-US"/>
        </w:rPr>
        <w:t>I</w:t>
      </w:r>
      <w:r w:rsidRPr="00AA63C8">
        <w:t>10-</w:t>
      </w:r>
      <w:r w:rsidRPr="00062601">
        <w:rPr>
          <w:lang w:val="en-US"/>
        </w:rPr>
        <w:t>I</w:t>
      </w:r>
      <w:r w:rsidRPr="00AA63C8">
        <w:t xml:space="preserve">15, </w:t>
      </w:r>
      <w:r w:rsidRPr="00062601">
        <w:rPr>
          <w:lang w:val="en-US"/>
        </w:rPr>
        <w:t>I</w:t>
      </w:r>
      <w:r w:rsidRPr="00AA63C8">
        <w:t>20-</w:t>
      </w:r>
      <w:r w:rsidRPr="00062601">
        <w:rPr>
          <w:lang w:val="en-US"/>
        </w:rPr>
        <w:t>I</w:t>
      </w:r>
      <w:r w:rsidRPr="00AA63C8">
        <w:t xml:space="preserve">25, </w:t>
      </w:r>
      <w:r w:rsidRPr="00062601">
        <w:rPr>
          <w:lang w:val="en-US"/>
        </w:rPr>
        <w:t>Z</w:t>
      </w:r>
      <w:r w:rsidRPr="00AA63C8">
        <w:t xml:space="preserve">95.1, </w:t>
      </w:r>
      <w:r w:rsidRPr="00062601">
        <w:rPr>
          <w:lang w:val="en-US"/>
        </w:rPr>
        <w:t>Z</w:t>
      </w:r>
      <w:r w:rsidRPr="00AA63C8">
        <w:t>95.5,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 xml:space="preserve">26, </w:t>
      </w:r>
      <w:r w:rsidRPr="00062601">
        <w:rPr>
          <w:lang w:val="en-US"/>
        </w:rPr>
        <w:t>I</w:t>
      </w:r>
      <w:r w:rsidRPr="00AA63C8">
        <w:t xml:space="preserve">27.0, </w:t>
      </w:r>
      <w:r w:rsidRPr="00062601">
        <w:rPr>
          <w:lang w:val="en-US"/>
        </w:rPr>
        <w:t>I</w:t>
      </w:r>
      <w:r w:rsidRPr="00AA63C8">
        <w:t xml:space="preserve">28, </w:t>
      </w:r>
      <w:r w:rsidRPr="00062601">
        <w:rPr>
          <w:lang w:val="en-US"/>
        </w:rPr>
        <w:t>I</w:t>
      </w:r>
      <w:r w:rsidRPr="00AA63C8">
        <w:t xml:space="preserve">27.2, </w:t>
      </w:r>
      <w:r w:rsidRPr="00062601">
        <w:rPr>
          <w:lang w:val="en-US"/>
        </w:rPr>
        <w:t>I</w:t>
      </w:r>
      <w:r w:rsidRPr="00AA63C8">
        <w:t xml:space="preserve">27.8, </w:t>
      </w:r>
      <w:r w:rsidRPr="00062601">
        <w:rPr>
          <w:lang w:val="en-US"/>
        </w:rPr>
        <w:t>I</w:t>
      </w:r>
      <w:r w:rsidRPr="00AA63C8">
        <w:t xml:space="preserve">33, </w:t>
      </w:r>
      <w:r w:rsidRPr="00062601">
        <w:rPr>
          <w:lang w:val="en-US"/>
        </w:rPr>
        <w:t>I</w:t>
      </w:r>
      <w:r w:rsidRPr="00AA63C8">
        <w:t>38 -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 xml:space="preserve">39, </w:t>
      </w:r>
      <w:r w:rsidRPr="00062601">
        <w:rPr>
          <w:lang w:val="en-US"/>
        </w:rPr>
        <w:t>I</w:t>
      </w:r>
      <w:r w:rsidRPr="00AA63C8">
        <w:t xml:space="preserve">40, </w:t>
      </w:r>
      <w:r w:rsidRPr="00062601">
        <w:rPr>
          <w:lang w:val="en-US"/>
        </w:rPr>
        <w:t>I</w:t>
      </w:r>
      <w:r w:rsidRPr="00AA63C8">
        <w:t xml:space="preserve">41, </w:t>
      </w:r>
      <w:r w:rsidRPr="00062601">
        <w:rPr>
          <w:lang w:val="en-US"/>
        </w:rPr>
        <w:t>I</w:t>
      </w:r>
      <w:r w:rsidRPr="00AA63C8">
        <w:t xml:space="preserve">51.4, </w:t>
      </w:r>
      <w:r w:rsidRPr="00062601">
        <w:rPr>
          <w:lang w:val="en-US"/>
        </w:rPr>
        <w:t>I</w:t>
      </w:r>
      <w:r w:rsidRPr="00AA63C8">
        <w:t xml:space="preserve">42, </w:t>
      </w:r>
      <w:r w:rsidRPr="00062601">
        <w:rPr>
          <w:lang w:val="en-US"/>
        </w:rPr>
        <w:t>I</w:t>
      </w:r>
      <w:r w:rsidRPr="00AA63C8">
        <w:t xml:space="preserve">44-49, </w:t>
      </w:r>
      <w:r w:rsidRPr="00062601">
        <w:rPr>
          <w:lang w:val="en-US"/>
        </w:rPr>
        <w:t>Z</w:t>
      </w:r>
      <w:r w:rsidRPr="00AA63C8">
        <w:t>95.0,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 xml:space="preserve">50, </w:t>
      </w:r>
      <w:r w:rsidRPr="00062601">
        <w:rPr>
          <w:lang w:val="en-US"/>
        </w:rPr>
        <w:t>I</w:t>
      </w:r>
      <w:r w:rsidRPr="00AA63C8">
        <w:t xml:space="preserve">65.2, </w:t>
      </w:r>
      <w:r w:rsidRPr="00062601">
        <w:rPr>
          <w:lang w:val="en-US"/>
        </w:rPr>
        <w:t>E</w:t>
      </w:r>
      <w:r w:rsidRPr="00AA63C8">
        <w:t xml:space="preserve">78, </w:t>
      </w:r>
      <w:r w:rsidRPr="00062601">
        <w:rPr>
          <w:lang w:val="en-US"/>
        </w:rPr>
        <w:t>Q</w:t>
      </w:r>
      <w:r w:rsidRPr="00AA63C8">
        <w:t>20-</w:t>
      </w:r>
      <w:r w:rsidRPr="00062601">
        <w:rPr>
          <w:lang w:val="en-US"/>
        </w:rPr>
        <w:t>Q</w:t>
      </w:r>
      <w:r w:rsidRPr="00AA63C8">
        <w:t xml:space="preserve">28, </w:t>
      </w:r>
      <w:r w:rsidRPr="00062601">
        <w:rPr>
          <w:lang w:val="en-US"/>
        </w:rPr>
        <w:t>I</w:t>
      </w:r>
      <w:r w:rsidRPr="00AA63C8">
        <w:t>69.0-</w:t>
      </w:r>
      <w:r w:rsidRPr="00062601">
        <w:rPr>
          <w:lang w:val="en-US"/>
        </w:rPr>
        <w:t>I</w:t>
      </w:r>
      <w:r w:rsidRPr="00AA63C8">
        <w:t>69.4,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 xml:space="preserve">67.8), </w:t>
      </w:r>
      <w:r>
        <w:t>при</w:t>
      </w:r>
      <w:r w:rsidRPr="00AA63C8">
        <w:t xml:space="preserve"> </w:t>
      </w:r>
      <w:r>
        <w:t>наличии</w:t>
      </w:r>
      <w:r w:rsidRPr="00AA63C8">
        <w:t xml:space="preserve"> </w:t>
      </w:r>
      <w:r>
        <w:t>которых</w:t>
      </w:r>
      <w:r w:rsidR="00AA63C8">
        <w:t xml:space="preserve"> </w:t>
      </w:r>
      <w:r>
        <w:t>устанавливается диспансерное</w:t>
      </w:r>
      <w:r w:rsidR="00AA63C8">
        <w:t xml:space="preserve"> </w:t>
      </w:r>
      <w:r>
        <w:t>наблюдение, кто жив и застрахован в</w:t>
      </w:r>
      <w:r w:rsidR="00AA63C8">
        <w:t xml:space="preserve"> </w:t>
      </w:r>
      <w:r>
        <w:t>субъекте РФ на конец отчетного</w:t>
      </w:r>
      <w:r w:rsidR="00AA63C8">
        <w:t xml:space="preserve"> </w:t>
      </w:r>
      <w:r>
        <w:t>месяца (последний день отчетного</w:t>
      </w:r>
      <w:r w:rsidR="00AA63C8">
        <w:t xml:space="preserve"> </w:t>
      </w:r>
      <w:r>
        <w:t xml:space="preserve">месяца), </w:t>
      </w:r>
      <w:proofErr w:type="spellStart"/>
      <w:r>
        <w:t>абс</w:t>
      </w:r>
      <w:proofErr w:type="spellEnd"/>
      <w:r>
        <w:t>.</w:t>
      </w:r>
      <w:r w:rsidR="00AA63C8">
        <w:t xml:space="preserve"> </w:t>
      </w:r>
      <w:r>
        <w:t>Источник</w:t>
      </w:r>
      <w:r w:rsidR="00AA63C8">
        <w:t xml:space="preserve"> </w:t>
      </w:r>
      <w:r>
        <w:t>информации:</w:t>
      </w:r>
      <w:r w:rsidR="00AA63C8">
        <w:t xml:space="preserve"> </w:t>
      </w:r>
      <w:r>
        <w:t>РОИВ</w:t>
      </w:r>
      <w:r w:rsidR="00AA63C8">
        <w:t xml:space="preserve">. </w:t>
      </w:r>
      <w:r>
        <w:t>От 18</w:t>
      </w:r>
      <w:r w:rsidR="00AA63C8">
        <w:t xml:space="preserve"> </w:t>
      </w:r>
      <w:r>
        <w:t>лет</w:t>
      </w:r>
      <w:r w:rsidR="00AA63C8">
        <w:t xml:space="preserve">. </w:t>
      </w:r>
      <w:r>
        <w:t>Срез на конец</w:t>
      </w:r>
      <w:r w:rsidR="00AA63C8">
        <w:t xml:space="preserve"> </w:t>
      </w:r>
      <w:r>
        <w:t>отчетного</w:t>
      </w:r>
      <w:r w:rsidR="00AA63C8">
        <w:t xml:space="preserve"> </w:t>
      </w:r>
      <w:r>
        <w:t>периода</w:t>
      </w:r>
      <w:r w:rsidR="00AA63C8">
        <w:t>.</w:t>
      </w:r>
    </w:p>
    <w:p w14:paraId="192B44BE" w14:textId="733FB5D7" w:rsidR="001C4329" w:rsidRDefault="001C4329" w:rsidP="005D3E1D">
      <w:pPr>
        <w:jc w:val="both"/>
      </w:pPr>
      <w:r w:rsidRPr="00AA63C8">
        <w:rPr>
          <w:b/>
          <w:bCs/>
        </w:rPr>
        <w:t>Методика сбора</w:t>
      </w:r>
      <w:r w:rsidR="00AA63C8">
        <w:rPr>
          <w:b/>
          <w:bCs/>
        </w:rPr>
        <w:t xml:space="preserve"> </w:t>
      </w:r>
      <w:r>
        <w:t>Числитель: не требуется</w:t>
      </w:r>
    </w:p>
    <w:p w14:paraId="4A38E2A0" w14:textId="4638C665" w:rsidR="001C4329" w:rsidRDefault="001C4329" w:rsidP="005D3E1D">
      <w:pPr>
        <w:jc w:val="both"/>
      </w:pPr>
      <w:r>
        <w:t>Знаменатель: количество пациентов, в возрасте от 18 лет и старше, с болезнями</w:t>
      </w:r>
      <w:r w:rsidR="00AA63C8">
        <w:t xml:space="preserve"> </w:t>
      </w:r>
      <w:r>
        <w:t>системы</w:t>
      </w:r>
      <w:r w:rsidRPr="00AA63C8">
        <w:t xml:space="preserve"> </w:t>
      </w:r>
      <w:r>
        <w:t>кровообращения</w:t>
      </w:r>
      <w:r w:rsidRPr="00AA63C8">
        <w:t xml:space="preserve"> (</w:t>
      </w:r>
      <w:r w:rsidRPr="00062601">
        <w:rPr>
          <w:lang w:val="en-US"/>
        </w:rPr>
        <w:t>I</w:t>
      </w:r>
      <w:r w:rsidRPr="00AA63C8">
        <w:t>05-</w:t>
      </w:r>
      <w:r w:rsidRPr="00062601">
        <w:rPr>
          <w:lang w:val="en-US"/>
        </w:rPr>
        <w:t>I</w:t>
      </w:r>
      <w:r w:rsidRPr="00AA63C8">
        <w:t xml:space="preserve">09, </w:t>
      </w:r>
      <w:r w:rsidRPr="00062601">
        <w:rPr>
          <w:lang w:val="en-US"/>
        </w:rPr>
        <w:t>I</w:t>
      </w:r>
      <w:r w:rsidRPr="00AA63C8">
        <w:t>34-</w:t>
      </w:r>
      <w:r w:rsidRPr="00062601">
        <w:rPr>
          <w:lang w:val="en-US"/>
        </w:rPr>
        <w:t>I</w:t>
      </w:r>
      <w:r w:rsidRPr="00AA63C8">
        <w:t xml:space="preserve">37, </w:t>
      </w:r>
      <w:r w:rsidRPr="00062601">
        <w:rPr>
          <w:lang w:val="en-US"/>
        </w:rPr>
        <w:t>I</w:t>
      </w:r>
      <w:r w:rsidRPr="00AA63C8">
        <w:t>51.0-</w:t>
      </w:r>
      <w:r w:rsidRPr="00062601">
        <w:rPr>
          <w:lang w:val="en-US"/>
        </w:rPr>
        <w:t>I</w:t>
      </w:r>
      <w:r w:rsidRPr="00AA63C8">
        <w:t xml:space="preserve">51.2, </w:t>
      </w:r>
      <w:r w:rsidRPr="00062601">
        <w:rPr>
          <w:lang w:val="en-US"/>
        </w:rPr>
        <w:t>I</w:t>
      </w:r>
      <w:r w:rsidRPr="00AA63C8">
        <w:t xml:space="preserve">71, </w:t>
      </w:r>
      <w:r w:rsidRPr="00062601">
        <w:rPr>
          <w:lang w:val="en-US"/>
        </w:rPr>
        <w:t>Z</w:t>
      </w:r>
      <w:r w:rsidRPr="00AA63C8">
        <w:t>95.2-</w:t>
      </w:r>
      <w:r w:rsidRPr="00062601">
        <w:rPr>
          <w:lang w:val="en-US"/>
        </w:rPr>
        <w:t>Z</w:t>
      </w:r>
      <w:r w:rsidRPr="00AA63C8">
        <w:t xml:space="preserve">95.4, </w:t>
      </w:r>
      <w:r w:rsidRPr="00062601">
        <w:rPr>
          <w:lang w:val="en-US"/>
        </w:rPr>
        <w:t>Z</w:t>
      </w:r>
      <w:r w:rsidRPr="00AA63C8">
        <w:t xml:space="preserve">95.8, </w:t>
      </w:r>
      <w:r w:rsidRPr="00062601">
        <w:rPr>
          <w:lang w:val="en-US"/>
        </w:rPr>
        <w:t>Z</w:t>
      </w:r>
      <w:r w:rsidRPr="00AA63C8">
        <w:t>95.9,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>10-</w:t>
      </w:r>
      <w:r w:rsidRPr="00062601">
        <w:rPr>
          <w:lang w:val="en-US"/>
        </w:rPr>
        <w:t>I</w:t>
      </w:r>
      <w:r w:rsidRPr="00AA63C8">
        <w:t xml:space="preserve">15, </w:t>
      </w:r>
      <w:r w:rsidRPr="00062601">
        <w:rPr>
          <w:lang w:val="en-US"/>
        </w:rPr>
        <w:t>I</w:t>
      </w:r>
      <w:r w:rsidRPr="00AA63C8">
        <w:t>20-</w:t>
      </w:r>
      <w:r w:rsidRPr="00062601">
        <w:rPr>
          <w:lang w:val="en-US"/>
        </w:rPr>
        <w:t>I</w:t>
      </w:r>
      <w:r w:rsidRPr="00AA63C8">
        <w:t xml:space="preserve">25, </w:t>
      </w:r>
      <w:r w:rsidRPr="00062601">
        <w:rPr>
          <w:lang w:val="en-US"/>
        </w:rPr>
        <w:t>Z</w:t>
      </w:r>
      <w:r w:rsidRPr="00AA63C8">
        <w:t xml:space="preserve">95.1, </w:t>
      </w:r>
      <w:r w:rsidRPr="00062601">
        <w:rPr>
          <w:lang w:val="en-US"/>
        </w:rPr>
        <w:t>Z</w:t>
      </w:r>
      <w:r w:rsidRPr="00AA63C8">
        <w:t xml:space="preserve">95.5, </w:t>
      </w:r>
      <w:r w:rsidRPr="00062601">
        <w:rPr>
          <w:lang w:val="en-US"/>
        </w:rPr>
        <w:t>I</w:t>
      </w:r>
      <w:r w:rsidRPr="00AA63C8">
        <w:t xml:space="preserve">26, </w:t>
      </w:r>
      <w:r w:rsidRPr="00062601">
        <w:rPr>
          <w:lang w:val="en-US"/>
        </w:rPr>
        <w:t>I</w:t>
      </w:r>
      <w:r w:rsidRPr="00AA63C8">
        <w:t xml:space="preserve">27.0, </w:t>
      </w:r>
      <w:r w:rsidRPr="00062601">
        <w:rPr>
          <w:lang w:val="en-US"/>
        </w:rPr>
        <w:t>I</w:t>
      </w:r>
      <w:r w:rsidRPr="00AA63C8">
        <w:t xml:space="preserve">28, </w:t>
      </w:r>
      <w:r w:rsidRPr="00062601">
        <w:rPr>
          <w:lang w:val="en-US"/>
        </w:rPr>
        <w:t>I</w:t>
      </w:r>
      <w:r w:rsidRPr="00AA63C8">
        <w:t xml:space="preserve">27.2, </w:t>
      </w:r>
      <w:r w:rsidRPr="00062601">
        <w:rPr>
          <w:lang w:val="en-US"/>
        </w:rPr>
        <w:t>I</w:t>
      </w:r>
      <w:r w:rsidRPr="00AA63C8">
        <w:t xml:space="preserve">27.8, </w:t>
      </w:r>
      <w:r w:rsidRPr="00062601">
        <w:rPr>
          <w:lang w:val="en-US"/>
        </w:rPr>
        <w:t>I</w:t>
      </w:r>
      <w:r w:rsidRPr="00AA63C8">
        <w:t xml:space="preserve">33, </w:t>
      </w:r>
      <w:r w:rsidRPr="00062601">
        <w:rPr>
          <w:lang w:val="en-US"/>
        </w:rPr>
        <w:t>I</w:t>
      </w:r>
      <w:r w:rsidRPr="00AA63C8">
        <w:t>38-</w:t>
      </w:r>
      <w:r w:rsidRPr="00062601">
        <w:rPr>
          <w:lang w:val="en-US"/>
        </w:rPr>
        <w:t>I</w:t>
      </w:r>
      <w:r w:rsidRPr="00AA63C8">
        <w:t xml:space="preserve">39, </w:t>
      </w:r>
      <w:r w:rsidRPr="00062601">
        <w:rPr>
          <w:lang w:val="en-US"/>
        </w:rPr>
        <w:t>I</w:t>
      </w:r>
      <w:r w:rsidRPr="00AA63C8">
        <w:t xml:space="preserve">40, </w:t>
      </w:r>
      <w:r w:rsidRPr="00062601">
        <w:rPr>
          <w:lang w:val="en-US"/>
        </w:rPr>
        <w:t>I</w:t>
      </w:r>
      <w:r w:rsidRPr="00AA63C8">
        <w:t xml:space="preserve">41, </w:t>
      </w:r>
      <w:r w:rsidRPr="00062601">
        <w:rPr>
          <w:lang w:val="en-US"/>
        </w:rPr>
        <w:t>I</w:t>
      </w:r>
      <w:r w:rsidRPr="00AA63C8">
        <w:t>51.4,</w:t>
      </w:r>
      <w:r w:rsidR="00AA63C8">
        <w:t xml:space="preserve"> </w:t>
      </w:r>
      <w:r w:rsidRPr="00062601">
        <w:rPr>
          <w:lang w:val="en-US"/>
        </w:rPr>
        <w:t>I</w:t>
      </w:r>
      <w:r w:rsidRPr="00AA63C8">
        <w:t xml:space="preserve">42, </w:t>
      </w:r>
      <w:r w:rsidRPr="00062601">
        <w:rPr>
          <w:lang w:val="en-US"/>
        </w:rPr>
        <w:t>I</w:t>
      </w:r>
      <w:r w:rsidRPr="00AA63C8">
        <w:t xml:space="preserve">44-49, </w:t>
      </w:r>
      <w:r w:rsidRPr="00062601">
        <w:rPr>
          <w:lang w:val="en-US"/>
        </w:rPr>
        <w:t>Z</w:t>
      </w:r>
      <w:r w:rsidRPr="00AA63C8">
        <w:t xml:space="preserve">95.0, </w:t>
      </w:r>
      <w:r w:rsidRPr="00062601">
        <w:rPr>
          <w:lang w:val="en-US"/>
        </w:rPr>
        <w:t>I</w:t>
      </w:r>
      <w:r w:rsidRPr="00AA63C8">
        <w:t xml:space="preserve">50, </w:t>
      </w:r>
      <w:r w:rsidRPr="00062601">
        <w:rPr>
          <w:lang w:val="en-US"/>
        </w:rPr>
        <w:t>I</w:t>
      </w:r>
      <w:r w:rsidRPr="00AA63C8">
        <w:t xml:space="preserve">65.2, </w:t>
      </w:r>
      <w:r w:rsidRPr="00062601">
        <w:rPr>
          <w:lang w:val="en-US"/>
        </w:rPr>
        <w:t>E</w:t>
      </w:r>
      <w:r w:rsidRPr="00AA63C8">
        <w:t xml:space="preserve">78, </w:t>
      </w:r>
      <w:r w:rsidRPr="00062601">
        <w:rPr>
          <w:lang w:val="en-US"/>
        </w:rPr>
        <w:t>Q</w:t>
      </w:r>
      <w:r w:rsidRPr="00AA63C8">
        <w:t>20-</w:t>
      </w:r>
      <w:r w:rsidRPr="00062601">
        <w:rPr>
          <w:lang w:val="en-US"/>
        </w:rPr>
        <w:t>Q</w:t>
      </w:r>
      <w:r w:rsidRPr="00AA63C8">
        <w:t xml:space="preserve">28, </w:t>
      </w:r>
      <w:r w:rsidRPr="00062601">
        <w:rPr>
          <w:lang w:val="en-US"/>
        </w:rPr>
        <w:lastRenderedPageBreak/>
        <w:t>I</w:t>
      </w:r>
      <w:r w:rsidRPr="00AA63C8">
        <w:t>69.0-</w:t>
      </w:r>
      <w:r w:rsidRPr="00062601">
        <w:rPr>
          <w:lang w:val="en-US"/>
        </w:rPr>
        <w:t>I</w:t>
      </w:r>
      <w:r w:rsidRPr="00AA63C8">
        <w:t xml:space="preserve">69.4, </w:t>
      </w:r>
      <w:r w:rsidRPr="00062601">
        <w:rPr>
          <w:lang w:val="en-US"/>
        </w:rPr>
        <w:t>I</w:t>
      </w:r>
      <w:r w:rsidRPr="00AA63C8">
        <w:t xml:space="preserve">67.8), </w:t>
      </w:r>
      <w:r>
        <w:t>при</w:t>
      </w:r>
      <w:r w:rsidRPr="00AA63C8">
        <w:t xml:space="preserve"> </w:t>
      </w:r>
      <w:r>
        <w:t>наличии</w:t>
      </w:r>
      <w:r w:rsidRPr="00AA63C8">
        <w:t xml:space="preserve"> </w:t>
      </w:r>
      <w:r>
        <w:t>которых</w:t>
      </w:r>
      <w:r w:rsidR="00AA63C8">
        <w:t xml:space="preserve"> </w:t>
      </w:r>
      <w:r>
        <w:t>устанавливается диспансерное наблюдение, формируется исходя из числа лиц</w:t>
      </w:r>
      <w:r w:rsidR="00AA63C8">
        <w:t xml:space="preserve"> </w:t>
      </w:r>
      <w:r>
        <w:t>с установленными ранее и впервые БСК по каждой нозологии в группе, абсолютное</w:t>
      </w:r>
      <w:r w:rsidR="00AA63C8">
        <w:t xml:space="preserve"> </w:t>
      </w:r>
      <w:r>
        <w:t>число. Учитываются все пациенты, кто жив и застрахован в данном субъекте РФ</w:t>
      </w:r>
      <w:r w:rsidR="00AA63C8">
        <w:t xml:space="preserve"> </w:t>
      </w:r>
      <w:r>
        <w:t>на конец отчетного месяца с данными диагнозам вне зависимости от времени</w:t>
      </w:r>
      <w:r w:rsidR="00AA63C8">
        <w:t xml:space="preserve"> </w:t>
      </w:r>
      <w:r>
        <w:t>установления диагноза.</w:t>
      </w:r>
    </w:p>
    <w:p w14:paraId="050B0EEC" w14:textId="630AF20C" w:rsidR="001C4329" w:rsidRPr="00AA63C8" w:rsidRDefault="001C4329" w:rsidP="005D3E1D">
      <w:pPr>
        <w:jc w:val="both"/>
        <w:rPr>
          <w:b/>
          <w:bCs/>
        </w:rPr>
      </w:pPr>
      <w:r w:rsidRPr="00AA63C8">
        <w:rPr>
          <w:b/>
          <w:bCs/>
        </w:rPr>
        <w:t>26. Доля лиц 18 лет и старше с болезнями органов дыхания</w:t>
      </w:r>
      <w:r w:rsidR="00AA63C8">
        <w:rPr>
          <w:b/>
          <w:bCs/>
        </w:rPr>
        <w:t xml:space="preserve"> </w:t>
      </w:r>
      <w:r w:rsidRPr="00AA63C8">
        <w:rPr>
          <w:b/>
          <w:bCs/>
        </w:rPr>
        <w:t>(функциональными расстройствами, иными состояниями), при наличии</w:t>
      </w:r>
      <w:r w:rsidR="00AA63C8">
        <w:rPr>
          <w:b/>
          <w:bCs/>
        </w:rPr>
        <w:t xml:space="preserve"> </w:t>
      </w:r>
      <w:r w:rsidRPr="00AA63C8">
        <w:rPr>
          <w:b/>
          <w:bCs/>
        </w:rPr>
        <w:t>которых устанавливается диспансерное наблюдение, состоящих на конец</w:t>
      </w:r>
      <w:r w:rsidR="00AA63C8">
        <w:rPr>
          <w:b/>
          <w:bCs/>
        </w:rPr>
        <w:t xml:space="preserve"> </w:t>
      </w:r>
      <w:r w:rsidRPr="00AA63C8">
        <w:rPr>
          <w:b/>
          <w:bCs/>
        </w:rPr>
        <w:t>отчетного периода под диспансерным наблюдением, %</w:t>
      </w:r>
    </w:p>
    <w:p w14:paraId="731EE4A6" w14:textId="5C1A8D7B" w:rsidR="005818E1" w:rsidRDefault="001C4329" w:rsidP="00AA63C8">
      <w:pPr>
        <w:jc w:val="both"/>
      </w:pPr>
      <w:r>
        <w:t>Показатель формируется на основании данных ФФОМС об оказанной</w:t>
      </w:r>
      <w:r w:rsidR="00AA63C8">
        <w:t xml:space="preserve"> </w:t>
      </w:r>
      <w:r>
        <w:t>медицинской помощи в системе ОМС субъекта РФ и путём внесения в АС ММС</w:t>
      </w:r>
      <w:r w:rsidR="00AA63C8">
        <w:t xml:space="preserve"> </w:t>
      </w:r>
      <w:r>
        <w:t>данных ГИСЗ субъекта РФ.</w:t>
      </w:r>
      <w:r w:rsidR="00AA63C8">
        <w:t xml:space="preserve"> </w:t>
      </w:r>
      <w:r>
        <w:t>Если состоял у разных врачей</w:t>
      </w:r>
      <w:r w:rsidR="00AA63C8">
        <w:t xml:space="preserve"> </w:t>
      </w:r>
      <w:r>
        <w:t xml:space="preserve">или в разных медицинских организациях, то требуется </w:t>
      </w:r>
      <w:proofErr w:type="spellStart"/>
      <w:r>
        <w:t>уникализация</w:t>
      </w:r>
      <w:proofErr w:type="spellEnd"/>
      <w:r>
        <w:t xml:space="preserve"> пациентов</w:t>
      </w:r>
      <w:r w:rsidR="00AA63C8">
        <w:t xml:space="preserve"> </w:t>
      </w:r>
      <w:r>
        <w:t>(исключение дублирования). Целевое значение показателя составляет ≥70,0 %</w:t>
      </w:r>
      <w:r w:rsidR="00AA63C8">
        <w:t>.</w:t>
      </w:r>
    </w:p>
    <w:p w14:paraId="0C110B43" w14:textId="79DF8343" w:rsidR="001C4329" w:rsidRPr="005D605F" w:rsidRDefault="001C4329" w:rsidP="005D605F">
      <w:pPr>
        <w:pStyle w:val="a3"/>
        <w:numPr>
          <w:ilvl w:val="0"/>
          <w:numId w:val="14"/>
        </w:numPr>
        <w:jc w:val="both"/>
        <w:rPr>
          <w:b/>
          <w:bCs/>
          <w:i/>
          <w:iCs/>
        </w:rPr>
      </w:pPr>
      <w:r w:rsidRPr="005D605F">
        <w:rPr>
          <w:b/>
          <w:bCs/>
          <w:i/>
          <w:iCs/>
        </w:rPr>
        <w:t>Доля лиц 18 лет и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старше с болезнями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органов дыхания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(функциональными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расстройствами, иными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состояниями) (J41.0,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J41.1, J41.8, J44.0, J44.8,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J44.9, J47.0, J45.0, J45.1,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J45.8, J45.9, J12, J13,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J14, J84.1), при наличии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которых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устанавливается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диспансерное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наблюдение, состоящих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на конец отчетного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периода под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диспансерным</w:t>
      </w:r>
      <w:r w:rsidR="005818E1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наблюдением, %</w:t>
      </w:r>
    </w:p>
    <w:p w14:paraId="101B9DF2" w14:textId="3B81E859" w:rsidR="001C4329" w:rsidRDefault="001C4329" w:rsidP="00AA63C8">
      <w:pPr>
        <w:jc w:val="both"/>
      </w:pPr>
      <w:r>
        <w:t>Количество пациентов, в возрасте</w:t>
      </w:r>
      <w:r w:rsidR="005D605F">
        <w:t xml:space="preserve"> </w:t>
      </w:r>
      <w:r>
        <w:t>от 18 лет и старше, застрахованных</w:t>
      </w:r>
      <w:r w:rsidR="005D605F">
        <w:t xml:space="preserve"> </w:t>
      </w:r>
      <w:r>
        <w:t>в системе ОМС, с болезнями</w:t>
      </w:r>
      <w:r w:rsidR="005D605F">
        <w:t xml:space="preserve"> </w:t>
      </w:r>
      <w:r>
        <w:t>органов дыхания</w:t>
      </w:r>
      <w:r w:rsidR="005D605F">
        <w:t xml:space="preserve"> </w:t>
      </w:r>
      <w:r>
        <w:t>(функциональными</w:t>
      </w:r>
      <w:r w:rsidR="005D605F">
        <w:t xml:space="preserve"> </w:t>
      </w:r>
      <w:r>
        <w:t>расстройствами, иными</w:t>
      </w:r>
      <w:r w:rsidR="005D605F">
        <w:t xml:space="preserve"> </w:t>
      </w:r>
      <w:r>
        <w:t>состояниями) (J41.0, J41.1, J41.8,</w:t>
      </w:r>
      <w:r w:rsidR="005D605F">
        <w:t xml:space="preserve"> </w:t>
      </w:r>
      <w:r>
        <w:t>J44.0, J44.8, J44.9, J47.0, J45.0, J45.1,</w:t>
      </w:r>
      <w:r w:rsidR="005D605F">
        <w:t xml:space="preserve"> </w:t>
      </w:r>
      <w:r>
        <w:t>J45.8, J45.9, J12, J13, J14, J84.1),</w:t>
      </w:r>
      <w:r w:rsidR="005D605F">
        <w:t xml:space="preserve"> </w:t>
      </w:r>
      <w:r>
        <w:t>состоящих по этому поводу под</w:t>
      </w:r>
      <w:r w:rsidR="005D605F">
        <w:t xml:space="preserve">  </w:t>
      </w:r>
      <w:r>
        <w:t>диспансерным наблюдением на</w:t>
      </w:r>
      <w:r w:rsidR="005D605F">
        <w:t xml:space="preserve"> </w:t>
      </w:r>
      <w:r>
        <w:t>конец отчетного месяца, у врача-</w:t>
      </w:r>
      <w:r w:rsidR="005D605F">
        <w:t xml:space="preserve"> </w:t>
      </w:r>
      <w:r>
        <w:t>терапевта (врач-терапев</w:t>
      </w:r>
      <w:r w:rsidR="005D605F">
        <w:t xml:space="preserve">т </w:t>
      </w:r>
      <w:r>
        <w:t>участковый, врач-терапевт</w:t>
      </w:r>
      <w:r w:rsidR="005D605F">
        <w:t xml:space="preserve">  </w:t>
      </w:r>
      <w:r>
        <w:t>участковый цехового врачебного</w:t>
      </w:r>
      <w:r w:rsidR="005D605F">
        <w:t xml:space="preserve"> </w:t>
      </w:r>
      <w:r>
        <w:t>участка, врач общей практики</w:t>
      </w:r>
      <w:r w:rsidR="005D605F">
        <w:t xml:space="preserve"> </w:t>
      </w:r>
      <w:r>
        <w:t>(семейный врач)) с приёмами</w:t>
      </w:r>
      <w:r w:rsidR="005D605F">
        <w:t xml:space="preserve"> </w:t>
      </w:r>
      <w:r>
        <w:t>(осмотрами, консультациями)</w:t>
      </w:r>
      <w:r w:rsidR="005D605F">
        <w:t xml:space="preserve"> </w:t>
      </w:r>
      <w:r>
        <w:t>врача-пульмонолога (по</w:t>
      </w:r>
      <w:r w:rsidR="005D605F">
        <w:t xml:space="preserve"> </w:t>
      </w:r>
      <w:r>
        <w:t xml:space="preserve">медицинским показаниям), </w:t>
      </w:r>
      <w:proofErr w:type="spellStart"/>
      <w:r>
        <w:t>абс</w:t>
      </w:r>
      <w:proofErr w:type="spellEnd"/>
      <w:r>
        <w:t>.</w:t>
      </w:r>
      <w:r w:rsidR="005D605F">
        <w:t xml:space="preserve"> </w:t>
      </w:r>
      <w:r>
        <w:t>Источник</w:t>
      </w:r>
      <w:r w:rsidR="005D605F">
        <w:t xml:space="preserve"> </w:t>
      </w:r>
      <w:r>
        <w:t>информации:</w:t>
      </w:r>
      <w:r w:rsidR="005D605F">
        <w:t xml:space="preserve"> </w:t>
      </w:r>
      <w:r>
        <w:t>ФОМС</w:t>
      </w:r>
      <w:r w:rsidR="005D605F">
        <w:t xml:space="preserve">. </w:t>
      </w:r>
      <w:r>
        <w:t>От 18</w:t>
      </w:r>
      <w:r w:rsidR="005D605F">
        <w:t xml:space="preserve"> </w:t>
      </w:r>
      <w:r>
        <w:t>лет</w:t>
      </w:r>
      <w:r w:rsidR="005D605F">
        <w:t xml:space="preserve">. </w:t>
      </w:r>
      <w:r>
        <w:t xml:space="preserve">Срез </w:t>
      </w:r>
      <w:proofErr w:type="gramStart"/>
      <w:r>
        <w:t>на</w:t>
      </w:r>
      <w:r w:rsidR="005D605F">
        <w:t xml:space="preserve">  </w:t>
      </w:r>
      <w:r>
        <w:t>конец</w:t>
      </w:r>
      <w:proofErr w:type="gramEnd"/>
      <w:r w:rsidR="005D605F">
        <w:t xml:space="preserve">  </w:t>
      </w:r>
      <w:r>
        <w:t>отчетного</w:t>
      </w:r>
      <w:r w:rsidR="005D605F">
        <w:t xml:space="preserve"> </w:t>
      </w:r>
      <w:r>
        <w:t>периода</w:t>
      </w:r>
      <w:r w:rsidR="005D605F">
        <w:t>.</w:t>
      </w:r>
    </w:p>
    <w:p w14:paraId="7C35BEAA" w14:textId="5300D924" w:rsidR="001C4329" w:rsidRDefault="001C4329" w:rsidP="00AA63C8">
      <w:pPr>
        <w:jc w:val="both"/>
      </w:pPr>
      <w:r>
        <w:t>Количество пациентов, в возрасте</w:t>
      </w:r>
      <w:r w:rsidR="005D605F">
        <w:t xml:space="preserve"> </w:t>
      </w:r>
      <w:r>
        <w:t>от 18 лет и старше, с болезнями</w:t>
      </w:r>
      <w:r w:rsidR="005D605F">
        <w:t xml:space="preserve"> </w:t>
      </w:r>
      <w:r>
        <w:t>органов дыхания</w:t>
      </w:r>
      <w:r w:rsidR="005D605F">
        <w:t xml:space="preserve"> </w:t>
      </w:r>
      <w:r>
        <w:t>(функциональными</w:t>
      </w:r>
      <w:r w:rsidR="005D605F">
        <w:t xml:space="preserve"> </w:t>
      </w:r>
      <w:r>
        <w:t>расстройствами, иными</w:t>
      </w:r>
      <w:r w:rsidR="005D605F">
        <w:t xml:space="preserve"> </w:t>
      </w:r>
      <w:r>
        <w:t>состояниями) (J41.0, J41.1, J41.8,</w:t>
      </w:r>
      <w:r w:rsidR="005D605F">
        <w:t xml:space="preserve"> </w:t>
      </w:r>
      <w:r>
        <w:t>J44.0, J44.8, J44.9, J47.0, J45.0, J45.1,</w:t>
      </w:r>
      <w:r w:rsidR="005D605F">
        <w:t xml:space="preserve"> </w:t>
      </w:r>
      <w:r>
        <w:t>J45.8, J45.9, J12, J13, J14, J84.1),</w:t>
      </w:r>
      <w:r w:rsidR="005D605F">
        <w:t xml:space="preserve"> </w:t>
      </w:r>
      <w:r>
        <w:t>застрахованных в системе ОМС,</w:t>
      </w:r>
      <w:r w:rsidR="005D605F">
        <w:t xml:space="preserve"> </w:t>
      </w:r>
      <w:r>
        <w:t>при наличии которых</w:t>
      </w:r>
      <w:r w:rsidR="005D605F">
        <w:t xml:space="preserve"> </w:t>
      </w:r>
      <w:r>
        <w:t>устанавливается диспансерное</w:t>
      </w:r>
      <w:r w:rsidR="005D605F">
        <w:t xml:space="preserve"> </w:t>
      </w:r>
      <w:r>
        <w:t>наблюдение, кто жив и застрахован</w:t>
      </w:r>
      <w:r w:rsidR="005D605F">
        <w:t xml:space="preserve">  </w:t>
      </w:r>
      <w:r>
        <w:t>в субъекте РФ на конец отчетного</w:t>
      </w:r>
      <w:r w:rsidR="005D605F">
        <w:t xml:space="preserve"> </w:t>
      </w:r>
      <w:r>
        <w:t>месяца (последний день отчетного</w:t>
      </w:r>
      <w:r w:rsidR="005D605F">
        <w:t xml:space="preserve"> </w:t>
      </w:r>
      <w:r>
        <w:t xml:space="preserve">месяца), </w:t>
      </w:r>
      <w:proofErr w:type="spellStart"/>
      <w:r>
        <w:t>абс</w:t>
      </w:r>
      <w:proofErr w:type="spellEnd"/>
      <w:r>
        <w:t>.</w:t>
      </w:r>
      <w:r w:rsidR="005D605F">
        <w:t xml:space="preserve"> </w:t>
      </w:r>
      <w:r>
        <w:t>Источник</w:t>
      </w:r>
      <w:r w:rsidR="005D605F">
        <w:t xml:space="preserve"> </w:t>
      </w:r>
      <w:r>
        <w:t>информации:</w:t>
      </w:r>
      <w:r w:rsidR="005D605F">
        <w:t xml:space="preserve"> </w:t>
      </w:r>
      <w:r>
        <w:t>РОИВ</w:t>
      </w:r>
      <w:r w:rsidR="005D605F">
        <w:t xml:space="preserve">. </w:t>
      </w:r>
      <w:r>
        <w:t>От 18</w:t>
      </w:r>
      <w:r w:rsidR="005D605F">
        <w:t xml:space="preserve"> </w:t>
      </w:r>
      <w:r>
        <w:t>лет</w:t>
      </w:r>
      <w:r w:rsidR="005D605F">
        <w:t xml:space="preserve">. </w:t>
      </w:r>
      <w:r>
        <w:t>Срез на</w:t>
      </w:r>
      <w:r w:rsidR="005D605F">
        <w:t xml:space="preserve"> </w:t>
      </w:r>
      <w:r>
        <w:t>конец</w:t>
      </w:r>
      <w:r w:rsidR="005D605F">
        <w:t xml:space="preserve"> </w:t>
      </w:r>
      <w:r>
        <w:t>отчетного</w:t>
      </w:r>
      <w:r w:rsidR="005D605F">
        <w:t xml:space="preserve"> </w:t>
      </w:r>
      <w:r>
        <w:t>периода</w:t>
      </w:r>
      <w:r w:rsidR="005D605F">
        <w:t>.</w:t>
      </w:r>
    </w:p>
    <w:p w14:paraId="22DEFA99" w14:textId="5A2021D1" w:rsidR="001C4329" w:rsidRDefault="001C4329" w:rsidP="00AA63C8">
      <w:pPr>
        <w:jc w:val="both"/>
      </w:pPr>
      <w:r w:rsidRPr="005D605F">
        <w:rPr>
          <w:b/>
          <w:bCs/>
        </w:rPr>
        <w:t>Методика сбора</w:t>
      </w:r>
      <w:r w:rsidR="005D605F">
        <w:rPr>
          <w:b/>
          <w:bCs/>
        </w:rPr>
        <w:t xml:space="preserve"> </w:t>
      </w:r>
      <w:r>
        <w:t>Числитель: не требуется</w:t>
      </w:r>
    </w:p>
    <w:p w14:paraId="07C909C3" w14:textId="239D5DC5" w:rsidR="001C4329" w:rsidRDefault="001C4329" w:rsidP="00AA63C8">
      <w:pPr>
        <w:jc w:val="both"/>
      </w:pPr>
      <w:r>
        <w:t>Знаменатель: количество пациентов, в возрасте от 18 лет и старше, с болезнями</w:t>
      </w:r>
      <w:r w:rsidR="005D605F">
        <w:t xml:space="preserve"> </w:t>
      </w:r>
      <w:r>
        <w:t>органов дыхания (функциональными расстройствами, иными состояниями) (J41.0,</w:t>
      </w:r>
      <w:r w:rsidR="005D605F">
        <w:t xml:space="preserve"> </w:t>
      </w:r>
      <w:r>
        <w:t>J41.1, J41.8, J44.0, J44.8, J44.9, J47.0, J45.0, J45.1, J45.8, J45.9, J12, J13, J14, J84.1), при</w:t>
      </w:r>
      <w:r w:rsidR="005D605F">
        <w:t xml:space="preserve"> </w:t>
      </w:r>
      <w:r>
        <w:t>наличии которых устанавливается диспансерное наблюдение, формируется исходя из</w:t>
      </w:r>
      <w:r w:rsidR="005D605F">
        <w:t xml:space="preserve"> </w:t>
      </w:r>
      <w:r>
        <w:t>числа лиц с установленными ранее и впервые БОД по каждой нозологии в группе,</w:t>
      </w:r>
      <w:r w:rsidR="005D605F">
        <w:t xml:space="preserve"> </w:t>
      </w:r>
      <w:r>
        <w:t>абсолютное число. Учитываются все пациенты, кто жив и застрахован в данном</w:t>
      </w:r>
      <w:r w:rsidR="005D605F">
        <w:t xml:space="preserve"> </w:t>
      </w:r>
      <w:r>
        <w:t xml:space="preserve">субъекте РФ на конец отчетного месяца с </w:t>
      </w:r>
      <w:proofErr w:type="gramStart"/>
      <w:r>
        <w:t xml:space="preserve">данными </w:t>
      </w:r>
      <w:r w:rsidR="005D605F">
        <w:t xml:space="preserve"> д</w:t>
      </w:r>
      <w:r>
        <w:t>иагнозам</w:t>
      </w:r>
      <w:proofErr w:type="gramEnd"/>
      <w:r>
        <w:t xml:space="preserve"> вне зависимости</w:t>
      </w:r>
      <w:r w:rsidR="005D605F">
        <w:t xml:space="preserve"> </w:t>
      </w:r>
      <w:r>
        <w:t>от времени установления диагноза.</w:t>
      </w:r>
    </w:p>
    <w:p w14:paraId="199C29BA" w14:textId="086AFE56" w:rsidR="001C4329" w:rsidRPr="005D605F" w:rsidRDefault="001C4329" w:rsidP="00AA63C8">
      <w:pPr>
        <w:jc w:val="both"/>
        <w:rPr>
          <w:b/>
          <w:bCs/>
        </w:rPr>
      </w:pPr>
      <w:r w:rsidRPr="005D605F">
        <w:rPr>
          <w:b/>
          <w:bCs/>
        </w:rPr>
        <w:t xml:space="preserve">27. Доля лиц 18 лет и старше с </w:t>
      </w:r>
      <w:proofErr w:type="spellStart"/>
      <w:r w:rsidRPr="005D605F">
        <w:rPr>
          <w:b/>
          <w:bCs/>
        </w:rPr>
        <w:t>преддиабетом</w:t>
      </w:r>
      <w:proofErr w:type="spellEnd"/>
      <w:r w:rsidRPr="005D605F">
        <w:rPr>
          <w:b/>
          <w:bCs/>
        </w:rPr>
        <w:t xml:space="preserve"> и инсулиннезависимым</w:t>
      </w:r>
      <w:r w:rsidR="005D605F">
        <w:rPr>
          <w:b/>
          <w:bCs/>
        </w:rPr>
        <w:t xml:space="preserve"> </w:t>
      </w:r>
      <w:r w:rsidRPr="005D605F">
        <w:rPr>
          <w:b/>
          <w:bCs/>
        </w:rPr>
        <w:t>сахарным диабетом, состоящих на конец отчетного периода под диспансерным</w:t>
      </w:r>
      <w:r w:rsidR="005D605F">
        <w:rPr>
          <w:b/>
          <w:bCs/>
        </w:rPr>
        <w:t xml:space="preserve"> </w:t>
      </w:r>
      <w:r w:rsidRPr="005D605F">
        <w:rPr>
          <w:b/>
          <w:bCs/>
        </w:rPr>
        <w:t>наблюдением, %</w:t>
      </w:r>
    </w:p>
    <w:p w14:paraId="65E88CCC" w14:textId="77F40EC1" w:rsidR="005D605F" w:rsidRDefault="001C4329" w:rsidP="00AA63C8">
      <w:pPr>
        <w:jc w:val="both"/>
      </w:pPr>
      <w:r>
        <w:t>Показатель формируется на основании данных ФФОМС об оказанной</w:t>
      </w:r>
      <w:r w:rsidR="005D605F">
        <w:t xml:space="preserve"> </w:t>
      </w:r>
      <w:r>
        <w:t>медицинской помощи в системе ОМС субъекта РФ и путём внесения в АС ММС</w:t>
      </w:r>
      <w:r w:rsidR="005D605F">
        <w:t xml:space="preserve"> </w:t>
      </w:r>
      <w:r>
        <w:t>данных ГИСЗ субъекта РФ.</w:t>
      </w:r>
      <w:r w:rsidR="005D605F">
        <w:t xml:space="preserve"> </w:t>
      </w:r>
    </w:p>
    <w:p w14:paraId="66C662CF" w14:textId="71BDF511" w:rsidR="001C4329" w:rsidRPr="005D605F" w:rsidRDefault="001C4329" w:rsidP="005D605F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5D605F">
        <w:rPr>
          <w:b/>
          <w:bCs/>
          <w:i/>
          <w:iCs/>
        </w:rPr>
        <w:t>Доля лиц 18 лет и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 xml:space="preserve">старше </w:t>
      </w:r>
      <w:proofErr w:type="gramStart"/>
      <w:r w:rsidRPr="005D605F">
        <w:rPr>
          <w:b/>
          <w:bCs/>
          <w:i/>
          <w:iCs/>
        </w:rPr>
        <w:t>с</w:t>
      </w:r>
      <w:r w:rsidR="005D605F" w:rsidRPr="005D605F">
        <w:rPr>
          <w:b/>
          <w:bCs/>
          <w:i/>
          <w:iCs/>
        </w:rPr>
        <w:t xml:space="preserve">  </w:t>
      </w:r>
      <w:proofErr w:type="spellStart"/>
      <w:r w:rsidRPr="005D605F">
        <w:rPr>
          <w:b/>
          <w:bCs/>
          <w:i/>
          <w:iCs/>
        </w:rPr>
        <w:t>преддиабетом</w:t>
      </w:r>
      <w:proofErr w:type="spellEnd"/>
      <w:proofErr w:type="gramEnd"/>
      <w:r w:rsidRPr="005D605F">
        <w:rPr>
          <w:b/>
          <w:bCs/>
          <w:i/>
          <w:iCs/>
        </w:rPr>
        <w:t xml:space="preserve"> и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инсулиннезависимым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сахарным диабетом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(R73.0, R73.9, E11),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состоящих на конец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отчетного периода</w:t>
      </w:r>
      <w:r w:rsidR="005D605F" w:rsidRPr="005D605F">
        <w:rPr>
          <w:b/>
          <w:bCs/>
          <w:i/>
          <w:iCs/>
        </w:rPr>
        <w:t xml:space="preserve">  </w:t>
      </w:r>
      <w:r w:rsidRPr="005D605F">
        <w:rPr>
          <w:b/>
          <w:bCs/>
          <w:i/>
          <w:iCs/>
        </w:rPr>
        <w:t>под диспансерным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наблюдением, %</w:t>
      </w:r>
    </w:p>
    <w:p w14:paraId="6C24DE0C" w14:textId="77777777" w:rsidR="005D605F" w:rsidRDefault="001C4329" w:rsidP="00AA63C8">
      <w:pPr>
        <w:jc w:val="both"/>
      </w:pPr>
      <w:r>
        <w:lastRenderedPageBreak/>
        <w:t>Количество пациентов, в возрасте от 18</w:t>
      </w:r>
      <w:r w:rsidR="005D605F">
        <w:t xml:space="preserve"> </w:t>
      </w:r>
      <w:r>
        <w:t>лет и старше, застрахованных в системе</w:t>
      </w:r>
      <w:r w:rsidR="005D605F">
        <w:t xml:space="preserve"> </w:t>
      </w:r>
      <w:r>
        <w:t xml:space="preserve">ОМС, с </w:t>
      </w:r>
      <w:proofErr w:type="spellStart"/>
      <w:r>
        <w:t>преддиабетом</w:t>
      </w:r>
      <w:proofErr w:type="spellEnd"/>
      <w:r>
        <w:t xml:space="preserve"> и</w:t>
      </w:r>
      <w:r w:rsidR="005D605F">
        <w:t xml:space="preserve"> </w:t>
      </w:r>
      <w:r>
        <w:t>инсулиннезависимым сахарным</w:t>
      </w:r>
      <w:r w:rsidR="005D605F">
        <w:t xml:space="preserve"> </w:t>
      </w:r>
      <w:r>
        <w:t>диабетом (R73.0, R73.9, E11), состоящих</w:t>
      </w:r>
      <w:r w:rsidR="005D605F">
        <w:t xml:space="preserve"> </w:t>
      </w:r>
      <w:r>
        <w:t>по этому поводу под диспансерным</w:t>
      </w:r>
      <w:r w:rsidR="005D605F">
        <w:t xml:space="preserve"> </w:t>
      </w:r>
      <w:r>
        <w:t>наблюдением на конец отчетного</w:t>
      </w:r>
      <w:r w:rsidR="005D605F">
        <w:t xml:space="preserve"> </w:t>
      </w:r>
      <w:r>
        <w:t>месяц, у врача-терапевта (врач-терапевт</w:t>
      </w:r>
      <w:r w:rsidR="005D605F">
        <w:t xml:space="preserve"> </w:t>
      </w:r>
      <w:r>
        <w:t>участковый, врач-терапевт участковый</w:t>
      </w:r>
      <w:r w:rsidR="005D605F">
        <w:t xml:space="preserve"> </w:t>
      </w:r>
      <w:r>
        <w:t>цехового врачебного участка, врач</w:t>
      </w:r>
      <w:r w:rsidR="005D605F">
        <w:t xml:space="preserve"> </w:t>
      </w:r>
      <w:r>
        <w:t>общей практики (семейный врач)) с</w:t>
      </w:r>
      <w:r w:rsidR="005D605F">
        <w:t xml:space="preserve"> </w:t>
      </w:r>
      <w:r>
        <w:t>приёмами (осмотрами, консультациями)</w:t>
      </w:r>
      <w:r w:rsidR="005D605F">
        <w:t xml:space="preserve"> </w:t>
      </w:r>
      <w:r>
        <w:t>врача-эндокринолога (по медицинским</w:t>
      </w:r>
      <w:r w:rsidR="005D605F">
        <w:t xml:space="preserve"> </w:t>
      </w:r>
      <w:r>
        <w:t xml:space="preserve">показаниям), </w:t>
      </w:r>
      <w:proofErr w:type="spellStart"/>
      <w:r>
        <w:t>абс</w:t>
      </w:r>
      <w:proofErr w:type="spellEnd"/>
      <w:r>
        <w:t>.</w:t>
      </w:r>
      <w:r w:rsidR="005D605F">
        <w:t xml:space="preserve">  </w:t>
      </w:r>
      <w:r>
        <w:t>Источник</w:t>
      </w:r>
      <w:r w:rsidR="005D605F">
        <w:t xml:space="preserve"> </w:t>
      </w:r>
      <w:r>
        <w:t>информации:</w:t>
      </w:r>
      <w:r w:rsidR="005D605F">
        <w:t xml:space="preserve"> </w:t>
      </w:r>
      <w:r>
        <w:t>ФОМС</w:t>
      </w:r>
      <w:r w:rsidR="005D605F">
        <w:t xml:space="preserve">. </w:t>
      </w:r>
      <w:r>
        <w:t>От 18</w:t>
      </w:r>
      <w:r w:rsidR="005D605F">
        <w:t xml:space="preserve"> </w:t>
      </w:r>
      <w:r>
        <w:t>лет</w:t>
      </w:r>
      <w:r w:rsidR="005D605F">
        <w:t xml:space="preserve">. </w:t>
      </w:r>
      <w:r>
        <w:t>Срез на</w:t>
      </w:r>
      <w:r w:rsidR="005D605F">
        <w:t xml:space="preserve"> </w:t>
      </w:r>
      <w:r>
        <w:t>конец</w:t>
      </w:r>
      <w:r w:rsidR="005D605F">
        <w:t xml:space="preserve"> </w:t>
      </w:r>
      <w:r>
        <w:t>отчетного</w:t>
      </w:r>
      <w:r w:rsidR="005D605F">
        <w:t xml:space="preserve"> </w:t>
      </w:r>
      <w:proofErr w:type="gramStart"/>
      <w:r>
        <w:t>периода</w:t>
      </w:r>
      <w:r w:rsidR="005D605F">
        <w:t xml:space="preserve"> .</w:t>
      </w:r>
      <w:proofErr w:type="gramEnd"/>
    </w:p>
    <w:p w14:paraId="43EE4C7F" w14:textId="77777777" w:rsidR="005D605F" w:rsidRDefault="001C4329" w:rsidP="00AA63C8">
      <w:pPr>
        <w:jc w:val="both"/>
      </w:pPr>
      <w:r>
        <w:t xml:space="preserve">Количество пациентов в возрасте от </w:t>
      </w:r>
      <w:proofErr w:type="gramStart"/>
      <w:r>
        <w:t>18</w:t>
      </w:r>
      <w:r w:rsidR="005D605F">
        <w:t xml:space="preserve">  </w:t>
      </w:r>
      <w:r>
        <w:t>лет</w:t>
      </w:r>
      <w:proofErr w:type="gramEnd"/>
      <w:r>
        <w:t xml:space="preserve"> и старше с </w:t>
      </w:r>
      <w:proofErr w:type="spellStart"/>
      <w:r>
        <w:t>преддиабетом</w:t>
      </w:r>
      <w:proofErr w:type="spellEnd"/>
      <w:r>
        <w:t xml:space="preserve"> и</w:t>
      </w:r>
      <w:r w:rsidR="005D605F">
        <w:t xml:space="preserve"> </w:t>
      </w:r>
      <w:r>
        <w:t>инсулиннезависимым сахарным</w:t>
      </w:r>
      <w:r w:rsidR="005D605F">
        <w:t xml:space="preserve"> </w:t>
      </w:r>
      <w:r>
        <w:t>диабетом (R73.0, R73.9, E11),</w:t>
      </w:r>
      <w:r w:rsidR="005D605F">
        <w:t xml:space="preserve"> </w:t>
      </w:r>
      <w:r>
        <w:t>застрахованных в системе ОМС, кто</w:t>
      </w:r>
      <w:r w:rsidR="005D605F">
        <w:t xml:space="preserve"> </w:t>
      </w:r>
      <w:r>
        <w:t>жив и застрахован в субъекте РФ на</w:t>
      </w:r>
      <w:r w:rsidR="005D605F">
        <w:t xml:space="preserve"> </w:t>
      </w:r>
      <w:r>
        <w:t>конец отчетного месяца (последний</w:t>
      </w:r>
      <w:r w:rsidR="005D605F">
        <w:t xml:space="preserve"> </w:t>
      </w:r>
      <w:r>
        <w:t xml:space="preserve">день отчетного месяца), </w:t>
      </w:r>
      <w:proofErr w:type="spellStart"/>
      <w:r>
        <w:t>абс</w:t>
      </w:r>
      <w:proofErr w:type="spellEnd"/>
      <w:r>
        <w:t>.</w:t>
      </w:r>
      <w:r w:rsidR="005D605F">
        <w:t xml:space="preserve"> </w:t>
      </w:r>
      <w:r>
        <w:t>Источник</w:t>
      </w:r>
      <w:r w:rsidR="005D605F">
        <w:t xml:space="preserve"> </w:t>
      </w:r>
      <w:r>
        <w:t>информации:</w:t>
      </w:r>
      <w:r w:rsidR="005D605F">
        <w:t xml:space="preserve"> </w:t>
      </w:r>
      <w:r>
        <w:t>РОИВ</w:t>
      </w:r>
      <w:r w:rsidR="005D605F">
        <w:t xml:space="preserve">. </w:t>
      </w:r>
      <w:r>
        <w:t>От 18</w:t>
      </w:r>
      <w:r w:rsidR="005D605F">
        <w:t xml:space="preserve"> </w:t>
      </w:r>
      <w:r>
        <w:t>лет</w:t>
      </w:r>
      <w:r w:rsidR="005D605F">
        <w:t xml:space="preserve">. </w:t>
      </w:r>
      <w:r>
        <w:t>Срез на</w:t>
      </w:r>
      <w:r w:rsidR="005D605F">
        <w:t xml:space="preserve"> </w:t>
      </w:r>
      <w:proofErr w:type="gramStart"/>
      <w:r>
        <w:t>конец</w:t>
      </w:r>
      <w:r w:rsidR="005D605F">
        <w:t xml:space="preserve">  </w:t>
      </w:r>
      <w:r>
        <w:t>отчетного</w:t>
      </w:r>
      <w:proofErr w:type="gramEnd"/>
      <w:r w:rsidR="005D605F">
        <w:t xml:space="preserve"> </w:t>
      </w:r>
      <w:r>
        <w:t>периода</w:t>
      </w:r>
      <w:r w:rsidR="005D605F">
        <w:t xml:space="preserve"> </w:t>
      </w:r>
    </w:p>
    <w:p w14:paraId="7E47FD7C" w14:textId="0E35E065" w:rsidR="001C4329" w:rsidRPr="005D605F" w:rsidRDefault="001C4329" w:rsidP="00AA63C8">
      <w:pPr>
        <w:jc w:val="both"/>
        <w:rPr>
          <w:b/>
          <w:bCs/>
        </w:rPr>
      </w:pPr>
      <w:r w:rsidRPr="005D605F">
        <w:rPr>
          <w:b/>
          <w:bCs/>
        </w:rPr>
        <w:t>Методика сбора</w:t>
      </w:r>
    </w:p>
    <w:p w14:paraId="40F00169" w14:textId="439B30EC" w:rsidR="001C4329" w:rsidRDefault="001C4329" w:rsidP="00AA63C8">
      <w:pPr>
        <w:jc w:val="both"/>
      </w:pPr>
      <w:r>
        <w:t>Числитель: не требуется.</w:t>
      </w:r>
      <w:r w:rsidR="005D605F">
        <w:t xml:space="preserve"> </w:t>
      </w:r>
      <w:r>
        <w:t xml:space="preserve">Знаменатель: количество пациентов </w:t>
      </w:r>
      <w:proofErr w:type="spellStart"/>
      <w:r>
        <w:t>преддиабетом</w:t>
      </w:r>
      <w:proofErr w:type="spellEnd"/>
      <w:r>
        <w:t xml:space="preserve"> и инсулиннезависимым</w:t>
      </w:r>
      <w:r w:rsidR="005D605F">
        <w:t xml:space="preserve"> </w:t>
      </w:r>
      <w:r>
        <w:t>сахарным диабетом (R73.0, R73.9, E11), в возрасте от 18 лет, формируется исходя из</w:t>
      </w:r>
      <w:r w:rsidR="005D605F">
        <w:t xml:space="preserve"> </w:t>
      </w:r>
      <w:r>
        <w:t xml:space="preserve">числа лиц с установленными ранее и впервые </w:t>
      </w:r>
      <w:proofErr w:type="spellStart"/>
      <w:r>
        <w:t>преддиабетом</w:t>
      </w:r>
      <w:proofErr w:type="spellEnd"/>
      <w:r>
        <w:t xml:space="preserve"> и инсулиннезависимым</w:t>
      </w:r>
      <w:r w:rsidR="005D605F">
        <w:t xml:space="preserve"> </w:t>
      </w:r>
      <w:r>
        <w:t>сахарным диабетом по каждой нозологии в группе, абсолютное число. Учитываются</w:t>
      </w:r>
      <w:r w:rsidR="005D605F">
        <w:t xml:space="preserve"> </w:t>
      </w:r>
      <w:r>
        <w:t>все пациенты, кто жив и застрахован в данном субъекте РФ на конец отчетного месяца</w:t>
      </w:r>
      <w:r w:rsidR="005D605F">
        <w:t xml:space="preserve"> </w:t>
      </w:r>
      <w:r>
        <w:t>с данными диагнозам вне зависимости от времени установления диагноза.</w:t>
      </w:r>
    </w:p>
    <w:p w14:paraId="1F02FDAB" w14:textId="1D136D51" w:rsidR="001C4329" w:rsidRPr="005D605F" w:rsidRDefault="001C4329" w:rsidP="00AA63C8">
      <w:pPr>
        <w:jc w:val="both"/>
        <w:rPr>
          <w:b/>
          <w:bCs/>
        </w:rPr>
      </w:pPr>
      <w:r w:rsidRPr="005D605F">
        <w:rPr>
          <w:b/>
          <w:bCs/>
        </w:rPr>
        <w:t>28. Доля лиц 18 лет и старше с ожирением, состоящих на конец отчетного</w:t>
      </w:r>
      <w:r w:rsidR="005D605F">
        <w:rPr>
          <w:b/>
          <w:bCs/>
        </w:rPr>
        <w:t xml:space="preserve"> </w:t>
      </w:r>
      <w:r w:rsidRPr="005D605F">
        <w:rPr>
          <w:b/>
          <w:bCs/>
        </w:rPr>
        <w:t>периода под диспансерным наблюдением, %</w:t>
      </w:r>
    </w:p>
    <w:p w14:paraId="4506A37B" w14:textId="68E6E9E3" w:rsidR="001C4329" w:rsidRDefault="001C4329" w:rsidP="00AA63C8">
      <w:pPr>
        <w:jc w:val="both"/>
      </w:pPr>
      <w:r>
        <w:t>Показатель формируется на основании данных ФФОМС об оказанной</w:t>
      </w:r>
      <w:r w:rsidR="005D605F">
        <w:t xml:space="preserve"> </w:t>
      </w:r>
      <w:r>
        <w:t>медицинской помощи в системе ОМС субъекта РФ и путём внесения в АС ММС</w:t>
      </w:r>
      <w:r w:rsidR="005D605F">
        <w:t xml:space="preserve"> </w:t>
      </w:r>
      <w:r>
        <w:t>данных ГИСЗ субъекта РФ.</w:t>
      </w:r>
      <w:r w:rsidR="005D605F">
        <w:t xml:space="preserve"> </w:t>
      </w:r>
      <w:r>
        <w:t>Если состоял</w:t>
      </w:r>
      <w:r w:rsidR="005D605F">
        <w:t xml:space="preserve"> </w:t>
      </w:r>
      <w:r>
        <w:t xml:space="preserve">у разных врачей или в разных медицинских организациях, то требуется </w:t>
      </w:r>
      <w:proofErr w:type="spellStart"/>
      <w:r>
        <w:t>уникализация</w:t>
      </w:r>
      <w:proofErr w:type="spellEnd"/>
      <w:r w:rsidR="005D605F">
        <w:t xml:space="preserve"> </w:t>
      </w:r>
      <w:r>
        <w:t>пациентов (исключение дублирования). Целевое значение показателя составляет ≥ 70,0 %</w:t>
      </w:r>
      <w:r w:rsidR="005D605F">
        <w:t>.</w:t>
      </w:r>
    </w:p>
    <w:p w14:paraId="04865F84" w14:textId="631C80EA" w:rsidR="001C4329" w:rsidRPr="005D605F" w:rsidRDefault="001C4329" w:rsidP="005D605F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5D605F">
        <w:rPr>
          <w:b/>
          <w:bCs/>
          <w:i/>
          <w:iCs/>
        </w:rPr>
        <w:t>Доля лиц 18 лет и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старше с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ожирением (E66),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состоящих на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конец отчетного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периода под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диспансерным</w:t>
      </w:r>
      <w:r w:rsidR="005D605F" w:rsidRPr="005D605F">
        <w:rPr>
          <w:b/>
          <w:bCs/>
          <w:i/>
          <w:iCs/>
        </w:rPr>
        <w:t xml:space="preserve"> </w:t>
      </w:r>
      <w:r w:rsidRPr="005D605F">
        <w:rPr>
          <w:b/>
          <w:bCs/>
          <w:i/>
          <w:iCs/>
        </w:rPr>
        <w:t>наблюдением, %</w:t>
      </w:r>
    </w:p>
    <w:p w14:paraId="465DEC4D" w14:textId="6D6584C2" w:rsidR="001C4329" w:rsidRDefault="001C4329" w:rsidP="00AA63C8">
      <w:pPr>
        <w:jc w:val="both"/>
      </w:pPr>
      <w:r>
        <w:t>Количество пациентов, в возрасте от 18 лет</w:t>
      </w:r>
      <w:r w:rsidR="005D605F">
        <w:t xml:space="preserve"> </w:t>
      </w:r>
      <w:r>
        <w:t>и старше, застрахованных в системе ОМС,</w:t>
      </w:r>
      <w:r w:rsidR="005D605F">
        <w:t xml:space="preserve"> </w:t>
      </w:r>
      <w:r>
        <w:t xml:space="preserve">с ожирением (E66), состоящих по </w:t>
      </w:r>
      <w:proofErr w:type="gramStart"/>
      <w:r>
        <w:t>этому</w:t>
      </w:r>
      <w:r w:rsidR="005D605F">
        <w:t xml:space="preserve">  </w:t>
      </w:r>
      <w:r>
        <w:t>поводу</w:t>
      </w:r>
      <w:proofErr w:type="gramEnd"/>
      <w:r>
        <w:t xml:space="preserve"> под диспансерным наблюдением на</w:t>
      </w:r>
      <w:r w:rsidR="005D605F">
        <w:t xml:space="preserve"> </w:t>
      </w:r>
      <w:r>
        <w:t>конец отчетного месяца, у врача-</w:t>
      </w:r>
      <w:r w:rsidR="005D605F">
        <w:t xml:space="preserve"> </w:t>
      </w:r>
      <w:r>
        <w:t>терапевта (врач-терапевт участковый, врач-</w:t>
      </w:r>
      <w:r w:rsidR="005D605F">
        <w:t xml:space="preserve"> </w:t>
      </w:r>
      <w:r>
        <w:t>терапевт участковый цехового врачебного</w:t>
      </w:r>
      <w:r w:rsidR="005D605F">
        <w:t xml:space="preserve"> </w:t>
      </w:r>
      <w:r>
        <w:t>участка, врач общей практики (семейный</w:t>
      </w:r>
      <w:r w:rsidR="005D605F">
        <w:t xml:space="preserve"> </w:t>
      </w:r>
      <w:r>
        <w:t xml:space="preserve">врач)) или врача-эндокринолога, </w:t>
      </w:r>
      <w:proofErr w:type="spellStart"/>
      <w:r>
        <w:t>абс</w:t>
      </w:r>
      <w:proofErr w:type="spellEnd"/>
      <w:r>
        <w:t>.</w:t>
      </w:r>
      <w:r w:rsidR="005D605F">
        <w:t xml:space="preserve"> </w:t>
      </w:r>
      <w:r>
        <w:t>Источник</w:t>
      </w:r>
      <w:r w:rsidR="005D605F">
        <w:t xml:space="preserve"> </w:t>
      </w:r>
      <w:r>
        <w:t>информации:</w:t>
      </w:r>
      <w:r w:rsidR="005D605F">
        <w:t xml:space="preserve"> </w:t>
      </w:r>
      <w:r>
        <w:t>ФОМС</w:t>
      </w:r>
      <w:r w:rsidR="005D605F">
        <w:t xml:space="preserve">. </w:t>
      </w:r>
      <w:r>
        <w:t>От 18</w:t>
      </w:r>
      <w:r w:rsidR="005D605F">
        <w:t xml:space="preserve"> </w:t>
      </w:r>
      <w:r>
        <w:t>лет</w:t>
      </w:r>
      <w:r w:rsidR="005D605F">
        <w:t xml:space="preserve">. </w:t>
      </w:r>
      <w:r>
        <w:t>Срез на</w:t>
      </w:r>
      <w:r w:rsidR="005D605F">
        <w:t xml:space="preserve"> </w:t>
      </w:r>
      <w:r>
        <w:t>конец</w:t>
      </w:r>
      <w:r w:rsidR="005D605F">
        <w:t xml:space="preserve"> </w:t>
      </w:r>
      <w:r>
        <w:t>отчетного</w:t>
      </w:r>
      <w:r w:rsidR="005D605F">
        <w:t xml:space="preserve"> </w:t>
      </w:r>
      <w:r>
        <w:t>периода</w:t>
      </w:r>
      <w:r w:rsidR="005D605F">
        <w:t>.</w:t>
      </w:r>
    </w:p>
    <w:p w14:paraId="6F77EBDB" w14:textId="0EE56223" w:rsidR="001C4329" w:rsidRDefault="001C4329" w:rsidP="00AA63C8">
      <w:pPr>
        <w:jc w:val="both"/>
      </w:pPr>
      <w:r>
        <w:t>Количество пациентов в возрасте от 18 лет</w:t>
      </w:r>
      <w:r w:rsidR="005D605F">
        <w:t xml:space="preserve"> </w:t>
      </w:r>
      <w:r>
        <w:t>и ста</w:t>
      </w:r>
      <w:r w:rsidR="005D605F">
        <w:t xml:space="preserve"> </w:t>
      </w:r>
      <w:proofErr w:type="spellStart"/>
      <w:r>
        <w:t>рше</w:t>
      </w:r>
      <w:proofErr w:type="spellEnd"/>
      <w:r>
        <w:t xml:space="preserve"> с ожирением (E66),</w:t>
      </w:r>
      <w:r w:rsidR="005D605F">
        <w:t xml:space="preserve"> </w:t>
      </w:r>
      <w:r>
        <w:t>застрахованных в системе ОМС, кто жив и</w:t>
      </w:r>
      <w:r w:rsidR="005D605F">
        <w:t xml:space="preserve"> </w:t>
      </w:r>
      <w:r>
        <w:t>застрахован в субъекте РФ на конец</w:t>
      </w:r>
      <w:r w:rsidR="005D605F">
        <w:t xml:space="preserve"> </w:t>
      </w:r>
      <w:r>
        <w:t>отчетного месяца (последний день</w:t>
      </w:r>
      <w:r w:rsidR="005D605F">
        <w:t xml:space="preserve"> </w:t>
      </w:r>
      <w:r>
        <w:t xml:space="preserve">отчетного месяца), </w:t>
      </w:r>
      <w:proofErr w:type="spellStart"/>
      <w:r>
        <w:t>абс</w:t>
      </w:r>
      <w:proofErr w:type="spellEnd"/>
      <w:r>
        <w:t>.</w:t>
      </w:r>
      <w:r w:rsidR="005D605F">
        <w:t xml:space="preserve"> </w:t>
      </w:r>
      <w:r>
        <w:t>Источник</w:t>
      </w:r>
      <w:r w:rsidR="005D605F">
        <w:t xml:space="preserve"> </w:t>
      </w:r>
      <w:proofErr w:type="gramStart"/>
      <w:r>
        <w:t>информации:</w:t>
      </w:r>
      <w:r w:rsidR="005D605F">
        <w:t xml:space="preserve">  </w:t>
      </w:r>
      <w:r>
        <w:t>РОИВ</w:t>
      </w:r>
      <w:proofErr w:type="gramEnd"/>
      <w:r w:rsidR="005D605F">
        <w:t xml:space="preserve">. </w:t>
      </w:r>
      <w:r>
        <w:t>От 18ле</w:t>
      </w:r>
      <w:r w:rsidR="005D605F">
        <w:t>.</w:t>
      </w:r>
      <w:r>
        <w:t>т</w:t>
      </w:r>
      <w:r w:rsidR="005D605F">
        <w:t xml:space="preserve"> </w:t>
      </w:r>
      <w:r>
        <w:t xml:space="preserve">Срез </w:t>
      </w:r>
      <w:proofErr w:type="gramStart"/>
      <w:r>
        <w:t>на</w:t>
      </w:r>
      <w:r w:rsidR="005D605F">
        <w:t xml:space="preserve">  </w:t>
      </w:r>
      <w:r>
        <w:t>конец</w:t>
      </w:r>
      <w:proofErr w:type="gramEnd"/>
      <w:r w:rsidR="005D605F">
        <w:t xml:space="preserve"> </w:t>
      </w:r>
      <w:r>
        <w:t>отчетного</w:t>
      </w:r>
      <w:r w:rsidR="005D605F">
        <w:t xml:space="preserve"> </w:t>
      </w:r>
      <w:r>
        <w:t>периода</w:t>
      </w:r>
      <w:r w:rsidR="005D605F">
        <w:t xml:space="preserve"> .</w:t>
      </w:r>
    </w:p>
    <w:p w14:paraId="27C6B9D5" w14:textId="4568F4EB" w:rsidR="001C4329" w:rsidRDefault="001C4329" w:rsidP="00AA63C8">
      <w:pPr>
        <w:jc w:val="both"/>
      </w:pPr>
      <w:r w:rsidRPr="005D605F">
        <w:rPr>
          <w:b/>
          <w:bCs/>
        </w:rPr>
        <w:t>Методика сбора</w:t>
      </w:r>
      <w:r w:rsidR="005D605F">
        <w:rPr>
          <w:b/>
          <w:bCs/>
        </w:rPr>
        <w:t xml:space="preserve"> </w:t>
      </w:r>
      <w:r>
        <w:t>Числитель: не требуется</w:t>
      </w:r>
    </w:p>
    <w:p w14:paraId="1D08103F" w14:textId="3908521E" w:rsidR="001C4329" w:rsidRDefault="001C4329" w:rsidP="00AA63C8">
      <w:pPr>
        <w:jc w:val="both"/>
      </w:pPr>
      <w:r>
        <w:t>Знаменатель: количество пациентов в возрасте от 18 лет и старше с ожирением</w:t>
      </w:r>
      <w:r w:rsidR="005D605F">
        <w:t xml:space="preserve"> </w:t>
      </w:r>
      <w:r>
        <w:t>(E66) рассчитывается на основании данных ГИСЗ субъектов РФ (Талон пациента,</w:t>
      </w:r>
      <w:r w:rsidR="005D605F">
        <w:t xml:space="preserve"> </w:t>
      </w:r>
      <w:r>
        <w:t>получающего медицинскую помощь в амбулаторных условиях 025-1/у).</w:t>
      </w:r>
      <w:r w:rsidR="005D605F">
        <w:t xml:space="preserve"> </w:t>
      </w:r>
      <w:r>
        <w:t>Учитываются все пациенты, кто жив и застрахован в данном субъекте РФ на конец</w:t>
      </w:r>
      <w:r w:rsidR="005D605F">
        <w:t xml:space="preserve"> </w:t>
      </w:r>
      <w:r>
        <w:t>отчетного месяца с данными диагнозами вне зависимости от времени установления</w:t>
      </w:r>
      <w:r w:rsidR="005D605F">
        <w:t xml:space="preserve"> </w:t>
      </w:r>
      <w:r>
        <w:t>диагноза.</w:t>
      </w:r>
    </w:p>
    <w:p w14:paraId="196239DD" w14:textId="77777777" w:rsidR="00327F1A" w:rsidRDefault="00327F1A" w:rsidP="009B3037">
      <w:pPr>
        <w:jc w:val="both"/>
        <w:rPr>
          <w:b/>
          <w:bCs/>
        </w:rPr>
      </w:pPr>
    </w:p>
    <w:p w14:paraId="3BC9324A" w14:textId="53F5D7BC" w:rsidR="001C4329" w:rsidRPr="005D605F" w:rsidRDefault="001C4329" w:rsidP="009B3037">
      <w:pPr>
        <w:jc w:val="both"/>
        <w:rPr>
          <w:b/>
          <w:bCs/>
        </w:rPr>
      </w:pPr>
      <w:r w:rsidRPr="005D605F">
        <w:rPr>
          <w:b/>
          <w:bCs/>
        </w:rPr>
        <w:lastRenderedPageBreak/>
        <w:t>29. Доля лиц 18 лет и старше с болезнями печени и поджелудочной железы,</w:t>
      </w:r>
      <w:r w:rsidR="005D605F">
        <w:rPr>
          <w:b/>
          <w:bCs/>
        </w:rPr>
        <w:t xml:space="preserve"> </w:t>
      </w:r>
      <w:r w:rsidRPr="005D605F">
        <w:rPr>
          <w:b/>
          <w:bCs/>
        </w:rPr>
        <w:t>при наличии которых устанавливается диспансерное наблюдение, состоящих</w:t>
      </w:r>
      <w:r w:rsidR="005D605F">
        <w:rPr>
          <w:b/>
          <w:bCs/>
        </w:rPr>
        <w:t xml:space="preserve"> </w:t>
      </w:r>
      <w:r w:rsidRPr="005D605F">
        <w:rPr>
          <w:b/>
          <w:bCs/>
        </w:rPr>
        <w:t>на конец отчетного периода под диспансерным наблюдением, %</w:t>
      </w:r>
    </w:p>
    <w:p w14:paraId="5A81D522" w14:textId="21B232FD" w:rsidR="001C4329" w:rsidRDefault="001C4329" w:rsidP="009B3037">
      <w:pPr>
        <w:jc w:val="both"/>
      </w:pPr>
      <w:r>
        <w:t>Показатель формируется на основании данных ФФОМС об оказанной</w:t>
      </w:r>
      <w:r w:rsidR="005D605F">
        <w:t xml:space="preserve"> </w:t>
      </w:r>
      <w:r>
        <w:t>медицинской помощи в системе ОМС субъекта РФ и путём внесения в АС ММС</w:t>
      </w:r>
      <w:r w:rsidR="005D605F">
        <w:t xml:space="preserve"> </w:t>
      </w:r>
      <w:r>
        <w:t xml:space="preserve">данных ГИСЗ субъекта </w:t>
      </w:r>
      <w:proofErr w:type="spellStart"/>
      <w:r>
        <w:t>РФ.Если</w:t>
      </w:r>
      <w:proofErr w:type="spellEnd"/>
      <w:r w:rsidR="009B3037">
        <w:t xml:space="preserve"> </w:t>
      </w:r>
      <w:r>
        <w:t>состоял у разных врачей или в разных медицинских организациях, то требуется</w:t>
      </w:r>
      <w:r w:rsidR="009B3037">
        <w:t xml:space="preserve"> </w:t>
      </w:r>
      <w:proofErr w:type="spellStart"/>
      <w:r>
        <w:t>уникализация</w:t>
      </w:r>
      <w:proofErr w:type="spellEnd"/>
      <w:r>
        <w:t xml:space="preserve"> пациентов (исключение дублирования). </w:t>
      </w:r>
      <w:r w:rsidR="009B3037">
        <w:t xml:space="preserve"> </w:t>
      </w:r>
      <w:r>
        <w:t>Целевое значение показателя составляет ≥ 70,0 %</w:t>
      </w:r>
    </w:p>
    <w:p w14:paraId="75A7E55E" w14:textId="62725206" w:rsidR="001C4329" w:rsidRPr="009B3037" w:rsidRDefault="001C4329" w:rsidP="009B3037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9B3037">
        <w:rPr>
          <w:b/>
          <w:bCs/>
          <w:i/>
          <w:iCs/>
        </w:rPr>
        <w:t>Доля лиц 18 лет и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старше с болезнями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печени и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поджелудочной железы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(K86, K70.3, K74.3-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K74.6, D13.6, D37.6,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B18.0-B18.2), при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 xml:space="preserve">наличии </w:t>
      </w:r>
      <w:proofErr w:type="gramStart"/>
      <w:r w:rsidRPr="009B3037">
        <w:rPr>
          <w:b/>
          <w:bCs/>
          <w:i/>
          <w:iCs/>
        </w:rPr>
        <w:t>которых</w:t>
      </w:r>
      <w:r w:rsidR="009B3037" w:rsidRPr="009B3037">
        <w:rPr>
          <w:b/>
          <w:bCs/>
          <w:i/>
          <w:iCs/>
        </w:rPr>
        <w:t xml:space="preserve">  </w:t>
      </w:r>
      <w:r w:rsidRPr="009B3037">
        <w:rPr>
          <w:b/>
          <w:bCs/>
          <w:i/>
          <w:iCs/>
        </w:rPr>
        <w:t>устанавливается</w:t>
      </w:r>
      <w:proofErr w:type="gramEnd"/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диспансерное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наблюдение,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состоящих на конец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отчетного периода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под диспансерным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наблюдением, %</w:t>
      </w:r>
    </w:p>
    <w:p w14:paraId="4EEE9224" w14:textId="3D0D6880" w:rsidR="001C4329" w:rsidRDefault="001C4329" w:rsidP="009B3037">
      <w:pPr>
        <w:jc w:val="both"/>
      </w:pPr>
      <w:r>
        <w:t>Количество пациентов, в возрасте от 18</w:t>
      </w:r>
      <w:r w:rsidR="009B3037">
        <w:t xml:space="preserve"> </w:t>
      </w:r>
      <w:r>
        <w:t>лет и старше, застрахованных в системе</w:t>
      </w:r>
      <w:r w:rsidR="009B3037">
        <w:t xml:space="preserve"> </w:t>
      </w:r>
      <w:r>
        <w:t>ОМС, с болезнями печени и</w:t>
      </w:r>
      <w:r w:rsidR="009B3037">
        <w:t xml:space="preserve"> </w:t>
      </w:r>
      <w:r>
        <w:t>поджелудочной железы (K86, K70.3,</w:t>
      </w:r>
      <w:r w:rsidR="009B3037">
        <w:t xml:space="preserve"> </w:t>
      </w:r>
      <w:r>
        <w:t>K74.3-K74.6, D13.6, D37.6, B18.0-B18.2),</w:t>
      </w:r>
      <w:r w:rsidR="009B3037">
        <w:t xml:space="preserve"> </w:t>
      </w:r>
      <w:r>
        <w:t>состоящих по этому поводу под</w:t>
      </w:r>
      <w:r w:rsidR="009B3037">
        <w:t xml:space="preserve"> </w:t>
      </w:r>
      <w:r>
        <w:t>диспансерным наблюдением на конец</w:t>
      </w:r>
      <w:r w:rsidR="009B3037">
        <w:t xml:space="preserve"> </w:t>
      </w:r>
      <w:r>
        <w:t>отчетного месяца, у врача-терапевта</w:t>
      </w:r>
      <w:r w:rsidR="009B3037">
        <w:t xml:space="preserve"> </w:t>
      </w:r>
      <w:r>
        <w:t>(врач-терапевт участковый, врач-терапевт</w:t>
      </w:r>
      <w:r w:rsidR="009B3037">
        <w:t xml:space="preserve"> </w:t>
      </w:r>
      <w:r>
        <w:t>участковый цехового врачебного участка,</w:t>
      </w:r>
      <w:r w:rsidR="009B3037">
        <w:t xml:space="preserve"> </w:t>
      </w:r>
      <w:r>
        <w:t>врач общей практики (семейный врач)) с</w:t>
      </w:r>
      <w:r w:rsidR="009B3037">
        <w:t xml:space="preserve"> </w:t>
      </w:r>
      <w:r>
        <w:t>приёмами (осмотрами, консультациями)</w:t>
      </w:r>
      <w:r w:rsidR="009B3037">
        <w:t xml:space="preserve"> </w:t>
      </w:r>
      <w:r>
        <w:t>врача-гастроэнтеролога по медицинским</w:t>
      </w:r>
      <w:r w:rsidR="009B3037">
        <w:t xml:space="preserve"> </w:t>
      </w:r>
      <w:r>
        <w:t xml:space="preserve">показаниям, врача-инфекциониста, </w:t>
      </w:r>
      <w:proofErr w:type="spellStart"/>
      <w:r>
        <w:t>абс</w:t>
      </w:r>
      <w:proofErr w:type="spellEnd"/>
      <w:r>
        <w:t>.</w:t>
      </w:r>
      <w:r w:rsidR="009B3037">
        <w:t xml:space="preserve"> </w:t>
      </w:r>
      <w:r>
        <w:t>Источник</w:t>
      </w:r>
      <w:r w:rsidR="009B3037">
        <w:t xml:space="preserve"> </w:t>
      </w:r>
      <w:r>
        <w:t>информации:</w:t>
      </w:r>
      <w:r w:rsidR="009B3037">
        <w:t xml:space="preserve"> </w:t>
      </w:r>
      <w:proofErr w:type="gramStart"/>
      <w:r>
        <w:t>ФОМС</w:t>
      </w:r>
      <w:r w:rsidR="009B3037">
        <w:t xml:space="preserve"> .</w:t>
      </w:r>
      <w:r>
        <w:t>От</w:t>
      </w:r>
      <w:proofErr w:type="gramEnd"/>
      <w:r>
        <w:t xml:space="preserve"> 18</w:t>
      </w:r>
      <w:r w:rsidR="009B3037">
        <w:t xml:space="preserve"> </w:t>
      </w:r>
      <w:r>
        <w:t>лет</w:t>
      </w:r>
      <w:r w:rsidR="009B3037">
        <w:t xml:space="preserve"> .</w:t>
      </w:r>
      <w:r>
        <w:t>Срез на</w:t>
      </w:r>
      <w:r w:rsidR="009B3037">
        <w:t xml:space="preserve"> </w:t>
      </w:r>
      <w:r>
        <w:t>конец</w:t>
      </w:r>
      <w:r w:rsidR="009B3037">
        <w:t xml:space="preserve"> </w:t>
      </w:r>
      <w:r>
        <w:t>отчетного</w:t>
      </w:r>
      <w:r w:rsidR="009B3037">
        <w:t xml:space="preserve"> </w:t>
      </w:r>
      <w:r>
        <w:t>периода</w:t>
      </w:r>
      <w:r w:rsidR="009B3037">
        <w:t>.</w:t>
      </w:r>
    </w:p>
    <w:p w14:paraId="359084E4" w14:textId="509FD0B6" w:rsidR="001C4329" w:rsidRDefault="001C4329" w:rsidP="001C4329">
      <w:r>
        <w:t>Количество пациентов, в возрасте от 18</w:t>
      </w:r>
      <w:r w:rsidR="009B3037">
        <w:t xml:space="preserve"> </w:t>
      </w:r>
      <w:r>
        <w:t>лет и старше, с болезнями печени и</w:t>
      </w:r>
      <w:r w:rsidR="009B3037">
        <w:t xml:space="preserve"> </w:t>
      </w:r>
      <w:r>
        <w:t xml:space="preserve">поджелудочной </w:t>
      </w:r>
      <w:r w:rsidR="009B3037">
        <w:t xml:space="preserve"> </w:t>
      </w:r>
      <w:r>
        <w:t>железы (K86, K70.3,</w:t>
      </w:r>
      <w:r w:rsidR="009B3037">
        <w:t xml:space="preserve"> </w:t>
      </w:r>
      <w:r>
        <w:t>K74.3-K74.6, D13.6, D37.6, B18.0-B18.2),</w:t>
      </w:r>
      <w:r w:rsidR="009B3037">
        <w:t xml:space="preserve"> </w:t>
      </w:r>
      <w:r>
        <w:t>застрахованных в системе ОМС, при</w:t>
      </w:r>
      <w:r w:rsidR="009B3037">
        <w:t xml:space="preserve"> </w:t>
      </w:r>
      <w:r>
        <w:t>наличии которых устанавливается</w:t>
      </w:r>
      <w:r w:rsidR="009B3037">
        <w:t xml:space="preserve"> </w:t>
      </w:r>
      <w:r>
        <w:t>диспансерное наблюдение, кто жив и</w:t>
      </w:r>
      <w:r w:rsidR="009B3037">
        <w:t xml:space="preserve"> </w:t>
      </w:r>
      <w:r>
        <w:t>застрахован в субъекте РФ на конец</w:t>
      </w:r>
      <w:r w:rsidR="009B3037">
        <w:t xml:space="preserve"> </w:t>
      </w:r>
      <w:r>
        <w:t>отчетного месяца (последний день</w:t>
      </w:r>
      <w:r w:rsidR="009B3037">
        <w:t xml:space="preserve"> </w:t>
      </w:r>
      <w:r>
        <w:t xml:space="preserve">отчетного месяца), </w:t>
      </w:r>
      <w:proofErr w:type="spellStart"/>
      <w:r>
        <w:t>абс</w:t>
      </w:r>
      <w:proofErr w:type="spellEnd"/>
      <w:r>
        <w:t>.</w:t>
      </w:r>
      <w:r w:rsidR="009B3037">
        <w:t xml:space="preserve"> </w:t>
      </w:r>
      <w:r>
        <w:t>Источник</w:t>
      </w:r>
      <w:r w:rsidR="009B3037">
        <w:t xml:space="preserve"> </w:t>
      </w:r>
      <w:r>
        <w:t>информации:</w:t>
      </w:r>
      <w:r w:rsidR="009B3037">
        <w:t xml:space="preserve"> </w:t>
      </w:r>
      <w:r>
        <w:t>РОИВ</w:t>
      </w:r>
      <w:r w:rsidR="009B3037">
        <w:t xml:space="preserve">. </w:t>
      </w:r>
      <w:r>
        <w:t>От 18</w:t>
      </w:r>
      <w:r w:rsidR="009B3037">
        <w:t xml:space="preserve"> </w:t>
      </w:r>
      <w:r>
        <w:t>лет</w:t>
      </w:r>
      <w:r w:rsidR="009B3037">
        <w:t xml:space="preserve">. </w:t>
      </w:r>
      <w:r>
        <w:t>Срез на</w:t>
      </w:r>
      <w:r w:rsidR="009B3037">
        <w:t xml:space="preserve"> </w:t>
      </w:r>
      <w:r>
        <w:t>конец</w:t>
      </w:r>
      <w:r w:rsidR="009B3037">
        <w:t xml:space="preserve"> </w:t>
      </w:r>
      <w:r>
        <w:t>отчетного</w:t>
      </w:r>
      <w:r w:rsidR="009B3037">
        <w:t xml:space="preserve"> </w:t>
      </w:r>
      <w:r>
        <w:t>периода</w:t>
      </w:r>
      <w:r w:rsidR="009B3037">
        <w:t>.</w:t>
      </w:r>
    </w:p>
    <w:p w14:paraId="04470050" w14:textId="77777777" w:rsidR="001C4329" w:rsidRPr="009B3037" w:rsidRDefault="001C4329" w:rsidP="001C4329">
      <w:pPr>
        <w:rPr>
          <w:b/>
          <w:bCs/>
        </w:rPr>
      </w:pPr>
      <w:r w:rsidRPr="009B3037">
        <w:rPr>
          <w:b/>
          <w:bCs/>
        </w:rPr>
        <w:t>Методика сбора</w:t>
      </w:r>
    </w:p>
    <w:p w14:paraId="61B4BF04" w14:textId="4C5AD6F8" w:rsidR="009B3037" w:rsidRDefault="001C4329" w:rsidP="001C4329">
      <w:r>
        <w:t>Числитель: не требуется.</w:t>
      </w:r>
      <w:r w:rsidR="009B3037">
        <w:t xml:space="preserve"> </w:t>
      </w:r>
      <w:r>
        <w:t>Знаменатель: количество пациентов, в возрасте от 18 лет и старше, с болезнями</w:t>
      </w:r>
      <w:r w:rsidR="009B3037">
        <w:t xml:space="preserve"> </w:t>
      </w:r>
      <w:r>
        <w:t>печени и поджелудочной железы (K86, K70.3, K74.3-K74.6, D13.6, D37.6, B18.0-</w:t>
      </w:r>
      <w:r w:rsidR="009B3037">
        <w:t xml:space="preserve"> </w:t>
      </w:r>
      <w:r>
        <w:t>B18.2), при наличии которых устанавливается диспансерное наблюдение,</w:t>
      </w:r>
      <w:r w:rsidR="009B3037">
        <w:t xml:space="preserve"> </w:t>
      </w:r>
      <w:r>
        <w:t>формируется исходя из числа лиц с установленными ранее и впервые болезнями</w:t>
      </w:r>
      <w:r w:rsidR="009B3037">
        <w:t xml:space="preserve"> </w:t>
      </w:r>
      <w:r>
        <w:t>печени и поджелудочной железы по каждой нозологии в группе, абсолютное число.</w:t>
      </w:r>
      <w:r w:rsidR="009B3037">
        <w:t xml:space="preserve"> </w:t>
      </w:r>
      <w:r>
        <w:t>Учитываются все пациенты, кто жив и застрахован в данном субъекте РФ на конец</w:t>
      </w:r>
      <w:r w:rsidR="009B3037">
        <w:t xml:space="preserve"> </w:t>
      </w:r>
      <w:r>
        <w:t>отчетного месяца с данными диагнозам вне зависимости от времени установления</w:t>
      </w:r>
      <w:r w:rsidR="009B3037">
        <w:t xml:space="preserve"> </w:t>
      </w:r>
      <w:r>
        <w:t>диагноза.</w:t>
      </w:r>
    </w:p>
    <w:p w14:paraId="674492DA" w14:textId="3BD6A6FB" w:rsidR="001C4329" w:rsidRPr="009B3037" w:rsidRDefault="001C4329" w:rsidP="009B3037">
      <w:pPr>
        <w:jc w:val="both"/>
        <w:rPr>
          <w:b/>
          <w:bCs/>
        </w:rPr>
      </w:pPr>
      <w:r w:rsidRPr="009B3037">
        <w:rPr>
          <w:b/>
          <w:bCs/>
        </w:rPr>
        <w:t>30. Доля лиц в возрасте 18 лет и старше, застрахованных в системе ОМС,</w:t>
      </w:r>
      <w:r w:rsidR="009B3037">
        <w:rPr>
          <w:b/>
          <w:bCs/>
        </w:rPr>
        <w:t xml:space="preserve"> </w:t>
      </w:r>
      <w:r w:rsidRPr="009B3037">
        <w:rPr>
          <w:b/>
          <w:bCs/>
        </w:rPr>
        <w:t>с болезнями системы кровообращения, состоявших по этому поводу под</w:t>
      </w:r>
      <w:r w:rsidR="009B3037">
        <w:rPr>
          <w:b/>
          <w:bCs/>
        </w:rPr>
        <w:t xml:space="preserve"> </w:t>
      </w:r>
      <w:r w:rsidRPr="009B3037">
        <w:rPr>
          <w:b/>
          <w:bCs/>
        </w:rPr>
        <w:t>диспансерным наблюдением, к которым в отчетном периоде (с 1 января</w:t>
      </w:r>
      <w:r w:rsidR="009B3037">
        <w:rPr>
          <w:b/>
          <w:bCs/>
        </w:rPr>
        <w:t xml:space="preserve"> </w:t>
      </w:r>
      <w:r w:rsidRPr="009B3037">
        <w:rPr>
          <w:b/>
          <w:bCs/>
        </w:rPr>
        <w:t>текущего года по конец отчетного месяца) состоялся хотя бы раз выезд СМП</w:t>
      </w:r>
      <w:r w:rsidR="009B3037">
        <w:rPr>
          <w:b/>
          <w:bCs/>
        </w:rPr>
        <w:t xml:space="preserve"> </w:t>
      </w:r>
      <w:r w:rsidRPr="009B3037">
        <w:rPr>
          <w:b/>
          <w:bCs/>
        </w:rPr>
        <w:t>в связи с обострениями или осложнениями БСК, по поводу которых пациент</w:t>
      </w:r>
      <w:r w:rsidR="009B3037">
        <w:rPr>
          <w:b/>
          <w:bCs/>
        </w:rPr>
        <w:t xml:space="preserve"> </w:t>
      </w:r>
      <w:r w:rsidRPr="009B3037">
        <w:rPr>
          <w:b/>
          <w:bCs/>
        </w:rPr>
        <w:t>состоит под ДН, %</w:t>
      </w:r>
    </w:p>
    <w:p w14:paraId="31470B72" w14:textId="6852A2B5" w:rsidR="001C4329" w:rsidRDefault="001C4329" w:rsidP="009B3037">
      <w:pPr>
        <w:jc w:val="both"/>
      </w:pPr>
      <w:r>
        <w:t>Показатель формируется на основании данных ФФОМС об оказанной</w:t>
      </w:r>
      <w:r w:rsidR="009B3037">
        <w:t xml:space="preserve"> </w:t>
      </w:r>
      <w:r>
        <w:t>медицинской помощи в системе ОМС субъекта РФ.</w:t>
      </w:r>
      <w:r w:rsidR="009B3037">
        <w:t xml:space="preserve"> </w:t>
      </w:r>
      <w:r>
        <w:t>Если состоял у разных врачей или</w:t>
      </w:r>
      <w:r w:rsidR="009B3037">
        <w:t xml:space="preserve"> </w:t>
      </w:r>
      <w:r>
        <w:t>в разных медицинских организациях, а также было несколько выездов СМП, в т.ч.</w:t>
      </w:r>
      <w:r w:rsidR="009B3037">
        <w:t xml:space="preserve"> </w:t>
      </w:r>
      <w:r>
        <w:t xml:space="preserve">в разные месяцы то требуется </w:t>
      </w:r>
      <w:proofErr w:type="spellStart"/>
      <w:r>
        <w:t>уникализация</w:t>
      </w:r>
      <w:proofErr w:type="spellEnd"/>
      <w:r>
        <w:t xml:space="preserve"> пациентов (исключение дублирования).</w:t>
      </w:r>
      <w:r w:rsidR="009B3037">
        <w:t xml:space="preserve"> </w:t>
      </w:r>
      <w:r>
        <w:t>Целевое значение показателя составляет 10 %</w:t>
      </w:r>
      <w:r w:rsidR="009B3037">
        <w:t>.</w:t>
      </w:r>
    </w:p>
    <w:p w14:paraId="7576FA53" w14:textId="300940C3" w:rsidR="001C4329" w:rsidRPr="009B3037" w:rsidRDefault="001C4329" w:rsidP="009B3037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9B3037">
        <w:rPr>
          <w:b/>
          <w:bCs/>
          <w:i/>
          <w:iCs/>
        </w:rPr>
        <w:t>Доля лиц в возрасте 18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лет и старше,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застрахованных в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системе ОМС, с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болезнями системы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кровообращения (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05-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09,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34-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37,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51.0-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51.2,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71, </w:t>
      </w:r>
      <w:r w:rsidRPr="009B3037">
        <w:rPr>
          <w:b/>
          <w:bCs/>
          <w:i/>
          <w:iCs/>
          <w:lang w:val="en-US"/>
        </w:rPr>
        <w:t>Z</w:t>
      </w:r>
      <w:r w:rsidRPr="009B3037">
        <w:rPr>
          <w:b/>
          <w:bCs/>
          <w:i/>
          <w:iCs/>
        </w:rPr>
        <w:t>95.2-</w:t>
      </w:r>
      <w:r w:rsidRPr="009B3037">
        <w:rPr>
          <w:b/>
          <w:bCs/>
          <w:i/>
          <w:iCs/>
          <w:lang w:val="en-US"/>
        </w:rPr>
        <w:t>Z</w:t>
      </w:r>
      <w:r w:rsidRPr="009B3037">
        <w:rPr>
          <w:b/>
          <w:bCs/>
          <w:i/>
          <w:iCs/>
        </w:rPr>
        <w:t xml:space="preserve">95.4, </w:t>
      </w:r>
      <w:r w:rsidRPr="009B3037">
        <w:rPr>
          <w:b/>
          <w:bCs/>
          <w:i/>
          <w:iCs/>
          <w:lang w:val="en-US"/>
        </w:rPr>
        <w:t>Z</w:t>
      </w:r>
      <w:r w:rsidRPr="009B3037">
        <w:rPr>
          <w:b/>
          <w:bCs/>
          <w:i/>
          <w:iCs/>
        </w:rPr>
        <w:t>95.8,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Z</w:t>
      </w:r>
      <w:r w:rsidRPr="009B3037">
        <w:rPr>
          <w:b/>
          <w:bCs/>
          <w:i/>
          <w:iCs/>
        </w:rPr>
        <w:t xml:space="preserve">95.9,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10-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15,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20-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25,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Z</w:t>
      </w:r>
      <w:r w:rsidRPr="009B3037">
        <w:rPr>
          <w:b/>
          <w:bCs/>
          <w:i/>
          <w:iCs/>
        </w:rPr>
        <w:t xml:space="preserve">95.1, </w:t>
      </w:r>
      <w:r w:rsidRPr="009B3037">
        <w:rPr>
          <w:b/>
          <w:bCs/>
          <w:i/>
          <w:iCs/>
          <w:lang w:val="en-US"/>
        </w:rPr>
        <w:t>Z</w:t>
      </w:r>
      <w:r w:rsidRPr="009B3037">
        <w:rPr>
          <w:b/>
          <w:bCs/>
          <w:i/>
          <w:iCs/>
        </w:rPr>
        <w:t xml:space="preserve">95.5,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26,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27.0,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28,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27.2,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27.8,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33,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38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 xml:space="preserve">-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39,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40,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41,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51.4,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42,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44-49, </w:t>
      </w:r>
      <w:r w:rsidRPr="009B3037">
        <w:rPr>
          <w:b/>
          <w:bCs/>
          <w:i/>
          <w:iCs/>
          <w:lang w:val="en-US"/>
        </w:rPr>
        <w:t>Z</w:t>
      </w:r>
      <w:r w:rsidRPr="009B3037">
        <w:rPr>
          <w:b/>
          <w:bCs/>
          <w:i/>
          <w:iCs/>
        </w:rPr>
        <w:t xml:space="preserve">95.0,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50,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65.2,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E</w:t>
      </w:r>
      <w:r w:rsidRPr="009B3037">
        <w:rPr>
          <w:b/>
          <w:bCs/>
          <w:i/>
          <w:iCs/>
        </w:rPr>
        <w:t xml:space="preserve">78, </w:t>
      </w:r>
      <w:r w:rsidRPr="009B3037">
        <w:rPr>
          <w:b/>
          <w:bCs/>
          <w:i/>
          <w:iCs/>
          <w:lang w:val="en-US"/>
        </w:rPr>
        <w:t>Q</w:t>
      </w:r>
      <w:r w:rsidRPr="009B3037">
        <w:rPr>
          <w:b/>
          <w:bCs/>
          <w:i/>
          <w:iCs/>
        </w:rPr>
        <w:t>20-</w:t>
      </w:r>
      <w:r w:rsidRPr="009B3037">
        <w:rPr>
          <w:b/>
          <w:bCs/>
          <w:i/>
          <w:iCs/>
          <w:lang w:val="en-US"/>
        </w:rPr>
        <w:t>Q</w:t>
      </w:r>
      <w:r w:rsidRPr="009B3037">
        <w:rPr>
          <w:b/>
          <w:bCs/>
          <w:i/>
          <w:iCs/>
        </w:rPr>
        <w:t xml:space="preserve">28,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69.0-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 xml:space="preserve">69.4, </w:t>
      </w:r>
      <w:r w:rsidRPr="009B3037">
        <w:rPr>
          <w:b/>
          <w:bCs/>
          <w:i/>
          <w:iCs/>
          <w:lang w:val="en-US"/>
        </w:rPr>
        <w:t>I</w:t>
      </w:r>
      <w:r w:rsidRPr="009B3037">
        <w:rPr>
          <w:b/>
          <w:bCs/>
          <w:i/>
          <w:iCs/>
        </w:rPr>
        <w:t>67.8),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состоявших по этому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поводу под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диспансерным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наблюдением, к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которым в отчетном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периоде (с 1 января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текущего года по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 xml:space="preserve">конец </w:t>
      </w:r>
      <w:r w:rsidRPr="009B3037">
        <w:rPr>
          <w:b/>
          <w:bCs/>
          <w:i/>
          <w:iCs/>
        </w:rPr>
        <w:lastRenderedPageBreak/>
        <w:t>отчетного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месяца) состоялся хотя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бы раз выезд СМП в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связи с обострениями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или осложнениями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БСК, по поводу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которых пациент</w:t>
      </w:r>
      <w:r w:rsidR="009B3037" w:rsidRPr="009B3037">
        <w:rPr>
          <w:b/>
          <w:bCs/>
          <w:i/>
          <w:iCs/>
        </w:rPr>
        <w:t xml:space="preserve"> </w:t>
      </w:r>
      <w:r w:rsidRPr="009B3037">
        <w:rPr>
          <w:b/>
          <w:bCs/>
          <w:i/>
          <w:iCs/>
        </w:rPr>
        <w:t>состоит под ДН, %</w:t>
      </w:r>
    </w:p>
    <w:p w14:paraId="2B2CDFCA" w14:textId="77777777" w:rsidR="009B3037" w:rsidRDefault="001C4329" w:rsidP="009B3037">
      <w:pPr>
        <w:jc w:val="both"/>
      </w:pPr>
      <w:r>
        <w:t>Количество пациентов, в возрасте</w:t>
      </w:r>
      <w:r w:rsidR="009B3037">
        <w:t xml:space="preserve"> </w:t>
      </w:r>
      <w:r>
        <w:t>от 18 лет и старше, застрахованных</w:t>
      </w:r>
      <w:r w:rsidR="009B3037">
        <w:t xml:space="preserve"> </w:t>
      </w:r>
      <w:r>
        <w:t>в системе ОМС, с болезнями</w:t>
      </w:r>
      <w:r w:rsidR="009B3037">
        <w:t xml:space="preserve"> </w:t>
      </w:r>
      <w:r>
        <w:t>системы</w:t>
      </w:r>
      <w:r w:rsidRPr="009B3037">
        <w:t xml:space="preserve"> </w:t>
      </w:r>
      <w:r>
        <w:t>кровообращения</w:t>
      </w:r>
      <w:r w:rsidRPr="009B3037">
        <w:t xml:space="preserve"> (</w:t>
      </w:r>
      <w:r w:rsidRPr="00062601">
        <w:rPr>
          <w:lang w:val="en-US"/>
        </w:rPr>
        <w:t>I</w:t>
      </w:r>
      <w:r w:rsidRPr="009B3037">
        <w:t>05-</w:t>
      </w:r>
      <w:r w:rsidRPr="00062601">
        <w:rPr>
          <w:lang w:val="en-US"/>
        </w:rPr>
        <w:t>I</w:t>
      </w:r>
      <w:r w:rsidRPr="009B3037">
        <w:t>09,</w:t>
      </w:r>
      <w:r w:rsidR="009B3037">
        <w:t xml:space="preserve"> </w:t>
      </w:r>
      <w:r w:rsidRPr="00062601">
        <w:rPr>
          <w:lang w:val="en-US"/>
        </w:rPr>
        <w:t>I</w:t>
      </w:r>
      <w:r w:rsidRPr="009B3037">
        <w:t>34-</w:t>
      </w:r>
      <w:r w:rsidRPr="00062601">
        <w:rPr>
          <w:lang w:val="en-US"/>
        </w:rPr>
        <w:t>I</w:t>
      </w:r>
      <w:r w:rsidRPr="009B3037">
        <w:t xml:space="preserve">37, </w:t>
      </w:r>
      <w:r w:rsidRPr="00062601">
        <w:rPr>
          <w:lang w:val="en-US"/>
        </w:rPr>
        <w:t>I</w:t>
      </w:r>
      <w:r w:rsidRPr="009B3037">
        <w:t>51.0-</w:t>
      </w:r>
      <w:r w:rsidRPr="00062601">
        <w:rPr>
          <w:lang w:val="en-US"/>
        </w:rPr>
        <w:t>I</w:t>
      </w:r>
      <w:r w:rsidRPr="009B3037">
        <w:t xml:space="preserve">51.2, </w:t>
      </w:r>
      <w:r w:rsidRPr="00062601">
        <w:rPr>
          <w:lang w:val="en-US"/>
        </w:rPr>
        <w:t>I</w:t>
      </w:r>
      <w:r w:rsidRPr="009B3037">
        <w:t xml:space="preserve">71, </w:t>
      </w:r>
      <w:r w:rsidRPr="00062601">
        <w:rPr>
          <w:lang w:val="en-US"/>
        </w:rPr>
        <w:t>Z</w:t>
      </w:r>
      <w:r w:rsidRPr="009B3037">
        <w:t>95.2-</w:t>
      </w:r>
      <w:r w:rsidR="009B3037">
        <w:t xml:space="preserve"> </w:t>
      </w:r>
      <w:r w:rsidRPr="00062601">
        <w:rPr>
          <w:lang w:val="en-US"/>
        </w:rPr>
        <w:t>Z</w:t>
      </w:r>
      <w:r w:rsidRPr="009B3037">
        <w:t xml:space="preserve">95.4, </w:t>
      </w:r>
      <w:r w:rsidRPr="00062601">
        <w:rPr>
          <w:lang w:val="en-US"/>
        </w:rPr>
        <w:t>Z</w:t>
      </w:r>
      <w:r w:rsidRPr="009B3037">
        <w:t xml:space="preserve">95.8, </w:t>
      </w:r>
      <w:r w:rsidRPr="00062601">
        <w:rPr>
          <w:lang w:val="en-US"/>
        </w:rPr>
        <w:t>Z</w:t>
      </w:r>
      <w:r w:rsidRPr="009B3037">
        <w:t xml:space="preserve">95.9, </w:t>
      </w:r>
      <w:r w:rsidRPr="00062601">
        <w:rPr>
          <w:lang w:val="en-US"/>
        </w:rPr>
        <w:t>I</w:t>
      </w:r>
      <w:r w:rsidRPr="009B3037">
        <w:t>10-</w:t>
      </w:r>
      <w:r w:rsidRPr="00062601">
        <w:rPr>
          <w:lang w:val="en-US"/>
        </w:rPr>
        <w:t>I</w:t>
      </w:r>
      <w:r w:rsidRPr="009B3037">
        <w:t xml:space="preserve">15, </w:t>
      </w:r>
      <w:r w:rsidRPr="00062601">
        <w:rPr>
          <w:lang w:val="en-US"/>
        </w:rPr>
        <w:t>I</w:t>
      </w:r>
      <w:r w:rsidRPr="009B3037">
        <w:t>20-</w:t>
      </w:r>
      <w:r w:rsidRPr="00062601">
        <w:rPr>
          <w:lang w:val="en-US"/>
        </w:rPr>
        <w:t>I</w:t>
      </w:r>
      <w:r w:rsidRPr="009B3037">
        <w:t>25,</w:t>
      </w:r>
      <w:r w:rsidR="009B3037">
        <w:t xml:space="preserve"> </w:t>
      </w:r>
      <w:r w:rsidRPr="00062601">
        <w:rPr>
          <w:lang w:val="en-US"/>
        </w:rPr>
        <w:t>Z</w:t>
      </w:r>
      <w:r w:rsidRPr="009B3037">
        <w:t xml:space="preserve">95.1, </w:t>
      </w:r>
      <w:r w:rsidRPr="00062601">
        <w:rPr>
          <w:lang w:val="en-US"/>
        </w:rPr>
        <w:t>Z</w:t>
      </w:r>
      <w:r w:rsidRPr="009B3037">
        <w:t xml:space="preserve">95.5, </w:t>
      </w:r>
      <w:r w:rsidRPr="00062601">
        <w:rPr>
          <w:lang w:val="en-US"/>
        </w:rPr>
        <w:t>I</w:t>
      </w:r>
      <w:r w:rsidRPr="009B3037">
        <w:t xml:space="preserve">26, </w:t>
      </w:r>
      <w:r w:rsidRPr="00062601">
        <w:rPr>
          <w:lang w:val="en-US"/>
        </w:rPr>
        <w:t>I</w:t>
      </w:r>
      <w:r w:rsidRPr="009B3037">
        <w:t xml:space="preserve">27.0, </w:t>
      </w:r>
      <w:r w:rsidRPr="00062601">
        <w:rPr>
          <w:lang w:val="en-US"/>
        </w:rPr>
        <w:t>I</w:t>
      </w:r>
      <w:r w:rsidRPr="009B3037">
        <w:t xml:space="preserve">28, </w:t>
      </w:r>
      <w:r w:rsidRPr="00062601">
        <w:rPr>
          <w:lang w:val="en-US"/>
        </w:rPr>
        <w:t>I</w:t>
      </w:r>
      <w:r w:rsidRPr="009B3037">
        <w:t>27.2,</w:t>
      </w:r>
      <w:r w:rsidR="009B3037">
        <w:t xml:space="preserve">  </w:t>
      </w:r>
      <w:r w:rsidRPr="00062601">
        <w:rPr>
          <w:lang w:val="en-US"/>
        </w:rPr>
        <w:t>I</w:t>
      </w:r>
      <w:r w:rsidRPr="009B3037">
        <w:t xml:space="preserve">27.8, </w:t>
      </w:r>
      <w:r w:rsidRPr="00062601">
        <w:rPr>
          <w:lang w:val="en-US"/>
        </w:rPr>
        <w:t>I</w:t>
      </w:r>
      <w:r w:rsidRPr="009B3037">
        <w:t xml:space="preserve">33, </w:t>
      </w:r>
      <w:r w:rsidRPr="00062601">
        <w:rPr>
          <w:lang w:val="en-US"/>
        </w:rPr>
        <w:t>I</w:t>
      </w:r>
      <w:r w:rsidRPr="009B3037">
        <w:t xml:space="preserve">38 - </w:t>
      </w:r>
      <w:r w:rsidRPr="00062601">
        <w:rPr>
          <w:lang w:val="en-US"/>
        </w:rPr>
        <w:t>I</w:t>
      </w:r>
      <w:r w:rsidRPr="009B3037">
        <w:t xml:space="preserve">39, </w:t>
      </w:r>
      <w:r w:rsidRPr="00062601">
        <w:rPr>
          <w:lang w:val="en-US"/>
        </w:rPr>
        <w:t>I</w:t>
      </w:r>
      <w:r w:rsidRPr="009B3037">
        <w:t xml:space="preserve">40, </w:t>
      </w:r>
      <w:r w:rsidRPr="00062601">
        <w:rPr>
          <w:lang w:val="en-US"/>
        </w:rPr>
        <w:t>I</w:t>
      </w:r>
      <w:r w:rsidRPr="009B3037">
        <w:t xml:space="preserve">41, </w:t>
      </w:r>
      <w:r w:rsidRPr="00062601">
        <w:rPr>
          <w:lang w:val="en-US"/>
        </w:rPr>
        <w:t>I</w:t>
      </w:r>
      <w:r w:rsidRPr="009B3037">
        <w:t>51.4,</w:t>
      </w:r>
      <w:r w:rsidRPr="00062601">
        <w:rPr>
          <w:lang w:val="en-US"/>
        </w:rPr>
        <w:t>I</w:t>
      </w:r>
      <w:r w:rsidRPr="009B3037">
        <w:t xml:space="preserve">42, </w:t>
      </w:r>
      <w:r w:rsidRPr="00062601">
        <w:rPr>
          <w:lang w:val="en-US"/>
        </w:rPr>
        <w:t>I</w:t>
      </w:r>
      <w:r w:rsidRPr="009B3037">
        <w:t xml:space="preserve">44-49, </w:t>
      </w:r>
      <w:r w:rsidRPr="00062601">
        <w:rPr>
          <w:lang w:val="en-US"/>
        </w:rPr>
        <w:t>Z</w:t>
      </w:r>
      <w:r w:rsidRPr="009B3037">
        <w:t xml:space="preserve">95.0, </w:t>
      </w:r>
      <w:r w:rsidRPr="00062601">
        <w:rPr>
          <w:lang w:val="en-US"/>
        </w:rPr>
        <w:t>I</w:t>
      </w:r>
      <w:r w:rsidRPr="009B3037">
        <w:t xml:space="preserve">50, </w:t>
      </w:r>
      <w:r w:rsidRPr="00062601">
        <w:rPr>
          <w:lang w:val="en-US"/>
        </w:rPr>
        <w:t>I</w:t>
      </w:r>
      <w:r w:rsidRPr="009B3037">
        <w:t xml:space="preserve">65.2, </w:t>
      </w:r>
      <w:r w:rsidRPr="00062601">
        <w:rPr>
          <w:lang w:val="en-US"/>
        </w:rPr>
        <w:t>E</w:t>
      </w:r>
      <w:r w:rsidRPr="009B3037">
        <w:t>78,</w:t>
      </w:r>
      <w:r w:rsidR="009B3037">
        <w:t xml:space="preserve"> </w:t>
      </w:r>
      <w:r>
        <w:t>Q20-Q28, I69.0-I69.4, I67.8),</w:t>
      </w:r>
      <w:r w:rsidR="009B3037">
        <w:t xml:space="preserve"> </w:t>
      </w:r>
      <w:r>
        <w:t>состоявших по этому поводу под</w:t>
      </w:r>
      <w:r w:rsidR="009B3037">
        <w:t xml:space="preserve"> </w:t>
      </w:r>
      <w:r>
        <w:t>диспансерным наблюдением, к</w:t>
      </w:r>
      <w:r w:rsidR="009B3037">
        <w:t xml:space="preserve"> </w:t>
      </w:r>
      <w:r>
        <w:t>которым в отчетном периоде (с 1</w:t>
      </w:r>
      <w:r w:rsidR="009B3037">
        <w:t xml:space="preserve">  </w:t>
      </w:r>
      <w:r>
        <w:t>января текущего года по конец</w:t>
      </w:r>
      <w:r w:rsidR="009B3037">
        <w:t xml:space="preserve"> </w:t>
      </w:r>
      <w:r>
        <w:t>отчетного месяца) состоялся хотя</w:t>
      </w:r>
      <w:r w:rsidR="009B3037">
        <w:t xml:space="preserve"> </w:t>
      </w:r>
      <w:r>
        <w:t>бы раз выезд СМП в связи с</w:t>
      </w:r>
      <w:r w:rsidR="009B3037">
        <w:t xml:space="preserve"> </w:t>
      </w:r>
      <w:r>
        <w:t>обострениями или осложнениями</w:t>
      </w:r>
      <w:r w:rsidR="009B3037">
        <w:t xml:space="preserve"> </w:t>
      </w:r>
      <w:r>
        <w:t>БСК, по поводу которых пациент</w:t>
      </w:r>
      <w:r w:rsidR="009B3037">
        <w:t xml:space="preserve"> </w:t>
      </w:r>
      <w:r>
        <w:t xml:space="preserve">состоит под ДН, </w:t>
      </w:r>
      <w:proofErr w:type="spellStart"/>
      <w:r>
        <w:t>абс</w:t>
      </w:r>
      <w:proofErr w:type="spellEnd"/>
      <w:r>
        <w:t>.</w:t>
      </w:r>
      <w:r w:rsidR="009B3037">
        <w:t xml:space="preserve"> </w:t>
      </w:r>
      <w:r>
        <w:t>Источник</w:t>
      </w:r>
      <w:r w:rsidR="009B3037">
        <w:t xml:space="preserve"> </w:t>
      </w:r>
      <w:r>
        <w:t>информации:</w:t>
      </w:r>
      <w:r w:rsidR="009B3037">
        <w:t xml:space="preserve"> </w:t>
      </w:r>
      <w:r>
        <w:t>ФОМС</w:t>
      </w:r>
      <w:r w:rsidR="009B3037">
        <w:t xml:space="preserve">. </w:t>
      </w:r>
      <w:r>
        <w:t xml:space="preserve">От </w:t>
      </w:r>
      <w:proofErr w:type="gramStart"/>
      <w:r>
        <w:t>18</w:t>
      </w:r>
      <w:r w:rsidR="009B3037">
        <w:t xml:space="preserve">  </w:t>
      </w:r>
      <w:proofErr w:type="spellStart"/>
      <w:r>
        <w:t>лет</w:t>
      </w:r>
      <w:proofErr w:type="gramEnd"/>
      <w:r w:rsidR="009B3037">
        <w:t>.</w:t>
      </w:r>
      <w:r>
        <w:t>Все</w:t>
      </w:r>
      <w:proofErr w:type="spellEnd"/>
      <w:r>
        <w:t xml:space="preserve"> пациенты,</w:t>
      </w:r>
      <w:r w:rsidR="009B3037">
        <w:t xml:space="preserve"> </w:t>
      </w:r>
      <w:r>
        <w:t>кто хотя бы</w:t>
      </w:r>
      <w:r w:rsidR="009B3037">
        <w:t xml:space="preserve"> </w:t>
      </w:r>
      <w:r>
        <w:t xml:space="preserve">день был </w:t>
      </w:r>
      <w:r w:rsidR="009B3037">
        <w:t xml:space="preserve"> </w:t>
      </w:r>
      <w:r>
        <w:t>под</w:t>
      </w:r>
      <w:r w:rsidR="009B3037">
        <w:t xml:space="preserve"> </w:t>
      </w:r>
      <w:r>
        <w:t>ДН,</w:t>
      </w:r>
      <w:r w:rsidR="009B3037">
        <w:t xml:space="preserve"> </w:t>
      </w:r>
      <w:r>
        <w:t>накопленным</w:t>
      </w:r>
      <w:r w:rsidR="009B3037">
        <w:t xml:space="preserve"> </w:t>
      </w:r>
      <w:r>
        <w:t>итогом с 01</w:t>
      </w:r>
      <w:r w:rsidR="009B3037">
        <w:t xml:space="preserve"> </w:t>
      </w:r>
      <w:r>
        <w:t>января</w:t>
      </w:r>
      <w:r w:rsidR="009B3037">
        <w:t xml:space="preserve"> </w:t>
      </w:r>
      <w:r>
        <w:t>текущего года</w:t>
      </w:r>
      <w:r w:rsidR="009B3037">
        <w:t xml:space="preserve"> .</w:t>
      </w:r>
    </w:p>
    <w:p w14:paraId="2316E5F3" w14:textId="4D6C62B3" w:rsidR="009B3037" w:rsidRDefault="001C4329" w:rsidP="00247B7A">
      <w:pPr>
        <w:jc w:val="both"/>
        <w:rPr>
          <w:b/>
          <w:bCs/>
        </w:rPr>
      </w:pPr>
      <w:r>
        <w:t>Количество пациентов, в возрасте</w:t>
      </w:r>
      <w:r w:rsidR="009B3037">
        <w:t xml:space="preserve"> </w:t>
      </w:r>
      <w:r>
        <w:t>от 18 лет и старше, застрахованных</w:t>
      </w:r>
      <w:r w:rsidR="009B3037">
        <w:t xml:space="preserve"> </w:t>
      </w:r>
      <w:r>
        <w:t>в системе ОМС, с болезнями</w:t>
      </w:r>
      <w:r w:rsidR="009B3037">
        <w:t xml:space="preserve"> </w:t>
      </w:r>
      <w:r>
        <w:t>системы кровообращения (I05-I09,</w:t>
      </w:r>
      <w:r w:rsidR="009B3037">
        <w:t xml:space="preserve"> </w:t>
      </w:r>
      <w:r w:rsidRPr="00062601">
        <w:rPr>
          <w:lang w:val="en-US"/>
        </w:rPr>
        <w:t>I</w:t>
      </w:r>
      <w:r w:rsidRPr="009B3037">
        <w:t>34-</w:t>
      </w:r>
      <w:r w:rsidRPr="00062601">
        <w:rPr>
          <w:lang w:val="en-US"/>
        </w:rPr>
        <w:t>I</w:t>
      </w:r>
      <w:r w:rsidRPr="009B3037">
        <w:t xml:space="preserve">37, </w:t>
      </w:r>
      <w:r w:rsidRPr="00062601">
        <w:rPr>
          <w:lang w:val="en-US"/>
        </w:rPr>
        <w:t>I</w:t>
      </w:r>
      <w:r w:rsidRPr="009B3037">
        <w:t>51.0-</w:t>
      </w:r>
      <w:r w:rsidRPr="00062601">
        <w:rPr>
          <w:lang w:val="en-US"/>
        </w:rPr>
        <w:t>I</w:t>
      </w:r>
      <w:r w:rsidRPr="009B3037">
        <w:t xml:space="preserve">51.2, </w:t>
      </w:r>
      <w:r w:rsidRPr="00062601">
        <w:rPr>
          <w:lang w:val="en-US"/>
        </w:rPr>
        <w:t>I</w:t>
      </w:r>
      <w:r w:rsidRPr="009B3037">
        <w:t xml:space="preserve">71, </w:t>
      </w:r>
      <w:r w:rsidRPr="00062601">
        <w:rPr>
          <w:lang w:val="en-US"/>
        </w:rPr>
        <w:t>Z</w:t>
      </w:r>
      <w:r w:rsidRPr="009B3037">
        <w:t>95.2-</w:t>
      </w:r>
      <w:r w:rsidR="009B3037">
        <w:t xml:space="preserve">  </w:t>
      </w:r>
      <w:r w:rsidRPr="00062601">
        <w:rPr>
          <w:lang w:val="en-US"/>
        </w:rPr>
        <w:t>Z</w:t>
      </w:r>
      <w:r w:rsidRPr="009B3037">
        <w:t xml:space="preserve">95.4, </w:t>
      </w:r>
      <w:r w:rsidRPr="00062601">
        <w:rPr>
          <w:lang w:val="en-US"/>
        </w:rPr>
        <w:t>Z</w:t>
      </w:r>
      <w:r w:rsidRPr="009B3037">
        <w:t xml:space="preserve">95.8, </w:t>
      </w:r>
      <w:r w:rsidRPr="00062601">
        <w:rPr>
          <w:lang w:val="en-US"/>
        </w:rPr>
        <w:t>Z</w:t>
      </w:r>
      <w:r w:rsidRPr="009B3037">
        <w:t xml:space="preserve">95.9, </w:t>
      </w:r>
      <w:r w:rsidRPr="00062601">
        <w:rPr>
          <w:lang w:val="en-US"/>
        </w:rPr>
        <w:t>I</w:t>
      </w:r>
      <w:r w:rsidRPr="009B3037">
        <w:t>10-</w:t>
      </w:r>
      <w:r w:rsidRPr="00062601">
        <w:rPr>
          <w:lang w:val="en-US"/>
        </w:rPr>
        <w:t>I</w:t>
      </w:r>
      <w:r w:rsidRPr="009B3037">
        <w:t xml:space="preserve">15, </w:t>
      </w:r>
      <w:r w:rsidRPr="00062601">
        <w:rPr>
          <w:lang w:val="en-US"/>
        </w:rPr>
        <w:t>I</w:t>
      </w:r>
      <w:r w:rsidRPr="009B3037">
        <w:t>20-</w:t>
      </w:r>
      <w:r w:rsidRPr="00062601">
        <w:rPr>
          <w:lang w:val="en-US"/>
        </w:rPr>
        <w:t>I</w:t>
      </w:r>
      <w:r w:rsidRPr="009B3037">
        <w:t>25,</w:t>
      </w:r>
      <w:r w:rsidR="009B3037">
        <w:t xml:space="preserve"> </w:t>
      </w:r>
      <w:r w:rsidRPr="00062601">
        <w:rPr>
          <w:lang w:val="en-US"/>
        </w:rPr>
        <w:t>Z</w:t>
      </w:r>
      <w:r w:rsidRPr="009B3037">
        <w:t xml:space="preserve">95.1, </w:t>
      </w:r>
      <w:r w:rsidRPr="00062601">
        <w:rPr>
          <w:lang w:val="en-US"/>
        </w:rPr>
        <w:t>Z</w:t>
      </w:r>
      <w:r w:rsidRPr="009B3037">
        <w:t xml:space="preserve">95.5, </w:t>
      </w:r>
      <w:r w:rsidRPr="00062601">
        <w:rPr>
          <w:lang w:val="en-US"/>
        </w:rPr>
        <w:t>I</w:t>
      </w:r>
      <w:r w:rsidRPr="009B3037">
        <w:t xml:space="preserve">26, </w:t>
      </w:r>
      <w:r w:rsidRPr="00062601">
        <w:rPr>
          <w:lang w:val="en-US"/>
        </w:rPr>
        <w:t>I</w:t>
      </w:r>
      <w:r w:rsidRPr="009B3037">
        <w:t xml:space="preserve">27.0, </w:t>
      </w:r>
      <w:r w:rsidRPr="00062601">
        <w:rPr>
          <w:lang w:val="en-US"/>
        </w:rPr>
        <w:t>I</w:t>
      </w:r>
      <w:r w:rsidRPr="009B3037">
        <w:t xml:space="preserve">28, </w:t>
      </w:r>
      <w:r w:rsidRPr="00062601">
        <w:rPr>
          <w:lang w:val="en-US"/>
        </w:rPr>
        <w:t>I</w:t>
      </w:r>
      <w:r w:rsidRPr="009B3037">
        <w:t>27.2,</w:t>
      </w:r>
      <w:r w:rsidR="009B3037">
        <w:t xml:space="preserve"> </w:t>
      </w:r>
      <w:r w:rsidRPr="00062601">
        <w:rPr>
          <w:lang w:val="en-US"/>
        </w:rPr>
        <w:t>I</w:t>
      </w:r>
      <w:r w:rsidRPr="009B3037">
        <w:t xml:space="preserve">27.8, </w:t>
      </w:r>
      <w:r w:rsidRPr="00062601">
        <w:rPr>
          <w:lang w:val="en-US"/>
        </w:rPr>
        <w:t>I</w:t>
      </w:r>
      <w:r w:rsidRPr="009B3037">
        <w:t xml:space="preserve">33, </w:t>
      </w:r>
      <w:r w:rsidRPr="00062601">
        <w:rPr>
          <w:lang w:val="en-US"/>
        </w:rPr>
        <w:t>I</w:t>
      </w:r>
      <w:r w:rsidRPr="009B3037">
        <w:t>38-</w:t>
      </w:r>
      <w:r w:rsidRPr="00062601">
        <w:rPr>
          <w:lang w:val="en-US"/>
        </w:rPr>
        <w:t>I</w:t>
      </w:r>
      <w:r w:rsidRPr="009B3037">
        <w:t xml:space="preserve">39, </w:t>
      </w:r>
      <w:r w:rsidRPr="00062601">
        <w:rPr>
          <w:lang w:val="en-US"/>
        </w:rPr>
        <w:t>I</w:t>
      </w:r>
      <w:r w:rsidRPr="009B3037">
        <w:t xml:space="preserve">40, </w:t>
      </w:r>
      <w:r w:rsidRPr="00062601">
        <w:rPr>
          <w:lang w:val="en-US"/>
        </w:rPr>
        <w:t>I</w:t>
      </w:r>
      <w:r w:rsidRPr="009B3037">
        <w:t xml:space="preserve">41, </w:t>
      </w:r>
      <w:r w:rsidRPr="00062601">
        <w:rPr>
          <w:lang w:val="en-US"/>
        </w:rPr>
        <w:t>I</w:t>
      </w:r>
      <w:r w:rsidRPr="009B3037">
        <w:t>51.4,</w:t>
      </w:r>
      <w:r w:rsidR="009B3037">
        <w:t xml:space="preserve">  </w:t>
      </w:r>
      <w:r w:rsidRPr="00062601">
        <w:rPr>
          <w:lang w:val="en-US"/>
        </w:rPr>
        <w:t>I</w:t>
      </w:r>
      <w:r w:rsidRPr="009B3037">
        <w:t xml:space="preserve">42, </w:t>
      </w:r>
      <w:r w:rsidRPr="00062601">
        <w:rPr>
          <w:lang w:val="en-US"/>
        </w:rPr>
        <w:t>I</w:t>
      </w:r>
      <w:r w:rsidRPr="009B3037">
        <w:t xml:space="preserve">44-49, </w:t>
      </w:r>
      <w:r w:rsidRPr="00062601">
        <w:rPr>
          <w:lang w:val="en-US"/>
        </w:rPr>
        <w:t>Z</w:t>
      </w:r>
      <w:r w:rsidRPr="009B3037">
        <w:t xml:space="preserve">95.0, </w:t>
      </w:r>
      <w:r w:rsidRPr="00062601">
        <w:rPr>
          <w:lang w:val="en-US"/>
        </w:rPr>
        <w:t>I</w:t>
      </w:r>
      <w:r w:rsidRPr="009B3037">
        <w:t xml:space="preserve">50, </w:t>
      </w:r>
      <w:r w:rsidRPr="00062601">
        <w:rPr>
          <w:lang w:val="en-US"/>
        </w:rPr>
        <w:t>I</w:t>
      </w:r>
      <w:r w:rsidRPr="009B3037">
        <w:t xml:space="preserve">65.2, </w:t>
      </w:r>
      <w:r w:rsidRPr="00062601">
        <w:rPr>
          <w:lang w:val="en-US"/>
        </w:rPr>
        <w:t>E</w:t>
      </w:r>
      <w:r w:rsidRPr="009B3037">
        <w:t>78,</w:t>
      </w:r>
      <w:r w:rsidR="009B3037">
        <w:t xml:space="preserve"> </w:t>
      </w:r>
      <w:r w:rsidRPr="00062601">
        <w:rPr>
          <w:lang w:val="en-US"/>
        </w:rPr>
        <w:t>Q</w:t>
      </w:r>
      <w:r w:rsidRPr="009B3037">
        <w:t>20-</w:t>
      </w:r>
      <w:r w:rsidRPr="00062601">
        <w:rPr>
          <w:lang w:val="en-US"/>
        </w:rPr>
        <w:t>Q</w:t>
      </w:r>
      <w:r w:rsidRPr="009B3037">
        <w:t xml:space="preserve">28, </w:t>
      </w:r>
      <w:r w:rsidRPr="00062601">
        <w:rPr>
          <w:lang w:val="en-US"/>
        </w:rPr>
        <w:t>I</w:t>
      </w:r>
      <w:r w:rsidRPr="009B3037">
        <w:t>69.0-</w:t>
      </w:r>
      <w:r w:rsidRPr="00062601">
        <w:rPr>
          <w:lang w:val="en-US"/>
        </w:rPr>
        <w:t>I</w:t>
      </w:r>
      <w:r w:rsidRPr="009B3037">
        <w:t xml:space="preserve">69.4, </w:t>
      </w:r>
      <w:r w:rsidRPr="00062601">
        <w:rPr>
          <w:lang w:val="en-US"/>
        </w:rPr>
        <w:t>I</w:t>
      </w:r>
      <w:r w:rsidRPr="009B3037">
        <w:t>67.8),</w:t>
      </w:r>
      <w:r w:rsidR="009B3037">
        <w:t xml:space="preserve"> </w:t>
      </w:r>
      <w:r>
        <w:t>состоявших в отчетном периоде (с</w:t>
      </w:r>
      <w:r w:rsidR="009B3037">
        <w:t xml:space="preserve"> </w:t>
      </w:r>
      <w:r>
        <w:t>1 января текущего года по конец</w:t>
      </w:r>
      <w:r w:rsidR="009B3037">
        <w:t xml:space="preserve"> </w:t>
      </w:r>
      <w:r>
        <w:t>отчетного месяца) под</w:t>
      </w:r>
      <w:r w:rsidR="009B3037">
        <w:t xml:space="preserve"> </w:t>
      </w:r>
      <w:r>
        <w:t>диспансерным наблюдением хотя</w:t>
      </w:r>
      <w:r w:rsidR="009B3037">
        <w:t xml:space="preserve"> </w:t>
      </w:r>
      <w:r>
        <w:t>бы день, у врача-кардиолога или</w:t>
      </w:r>
      <w:r w:rsidR="009B3037">
        <w:t xml:space="preserve"> </w:t>
      </w:r>
      <w:r>
        <w:t>врача-терапевта (врач-терапевт</w:t>
      </w:r>
      <w:r w:rsidR="009B3037">
        <w:t xml:space="preserve"> </w:t>
      </w:r>
      <w:r>
        <w:t>участковый, врач-терапевт</w:t>
      </w:r>
      <w:r w:rsidR="009B3037">
        <w:t xml:space="preserve"> </w:t>
      </w:r>
      <w:r>
        <w:t>участковый цехового врачебного</w:t>
      </w:r>
      <w:r w:rsidR="009B3037">
        <w:t xml:space="preserve"> </w:t>
      </w:r>
      <w:r>
        <w:t>участка, врач общей практики</w:t>
      </w:r>
      <w:r w:rsidR="009B3037">
        <w:t xml:space="preserve"> </w:t>
      </w:r>
      <w:r>
        <w:t xml:space="preserve">(семейный врач)), </w:t>
      </w:r>
      <w:proofErr w:type="spellStart"/>
      <w:r>
        <w:t>абс</w:t>
      </w:r>
      <w:proofErr w:type="spellEnd"/>
      <w:r>
        <w:t>.</w:t>
      </w:r>
      <w:r w:rsidR="009B3037">
        <w:t xml:space="preserve"> </w:t>
      </w:r>
      <w:r>
        <w:t>Источник</w:t>
      </w:r>
      <w:r w:rsidR="009B3037">
        <w:t xml:space="preserve"> </w:t>
      </w:r>
      <w:r>
        <w:t>информации:</w:t>
      </w:r>
      <w:r w:rsidR="009B3037">
        <w:t xml:space="preserve"> </w:t>
      </w:r>
      <w:r>
        <w:t>ФОМС</w:t>
      </w:r>
      <w:r w:rsidR="009B3037">
        <w:t xml:space="preserve">. </w:t>
      </w:r>
      <w:r>
        <w:t>От 18</w:t>
      </w:r>
      <w:r w:rsidR="009B3037">
        <w:t xml:space="preserve"> </w:t>
      </w:r>
      <w:r>
        <w:t>лет</w:t>
      </w:r>
      <w:r w:rsidR="009B3037">
        <w:t xml:space="preserve">. </w:t>
      </w:r>
      <w:r>
        <w:t>Все пациенты,</w:t>
      </w:r>
      <w:r w:rsidR="009B3037">
        <w:t xml:space="preserve"> </w:t>
      </w:r>
      <w:r>
        <w:t>кто хотя бы</w:t>
      </w:r>
      <w:r w:rsidR="009B3037">
        <w:t xml:space="preserve"> </w:t>
      </w:r>
      <w:r>
        <w:t>день был под</w:t>
      </w:r>
      <w:r w:rsidR="009B3037">
        <w:t xml:space="preserve"> </w:t>
      </w:r>
      <w:r>
        <w:t>ДН,</w:t>
      </w:r>
      <w:r w:rsidR="009B3037">
        <w:t xml:space="preserve"> </w:t>
      </w:r>
      <w:r>
        <w:t>накопленным</w:t>
      </w:r>
      <w:r w:rsidR="009B3037">
        <w:t xml:space="preserve"> </w:t>
      </w:r>
      <w:r>
        <w:t>итогом с 01</w:t>
      </w:r>
      <w:r w:rsidR="009B3037">
        <w:t xml:space="preserve"> </w:t>
      </w:r>
      <w:r>
        <w:t>января</w:t>
      </w:r>
      <w:r w:rsidR="009B3037">
        <w:t xml:space="preserve"> </w:t>
      </w:r>
      <w:r>
        <w:t xml:space="preserve">текущего </w:t>
      </w:r>
      <w:proofErr w:type="gramStart"/>
      <w:r>
        <w:t>года</w:t>
      </w:r>
      <w:r w:rsidR="009B3037">
        <w:t xml:space="preserve"> .</w:t>
      </w:r>
      <w:proofErr w:type="gramEnd"/>
    </w:p>
    <w:p w14:paraId="42FD9B02" w14:textId="394F9986" w:rsidR="001C4329" w:rsidRDefault="001C4329" w:rsidP="001C4329">
      <w:r w:rsidRPr="009B3037">
        <w:rPr>
          <w:b/>
          <w:bCs/>
        </w:rPr>
        <w:t xml:space="preserve">Методика </w:t>
      </w:r>
      <w:proofErr w:type="gramStart"/>
      <w:r w:rsidRPr="009B3037">
        <w:rPr>
          <w:b/>
          <w:bCs/>
        </w:rPr>
        <w:t>сбора</w:t>
      </w:r>
      <w:r w:rsidR="009B3037">
        <w:rPr>
          <w:b/>
          <w:bCs/>
        </w:rPr>
        <w:t xml:space="preserve">  </w:t>
      </w:r>
      <w:r>
        <w:t>Числитель</w:t>
      </w:r>
      <w:proofErr w:type="gramEnd"/>
      <w:r>
        <w:t>: не требуется</w:t>
      </w:r>
      <w:r w:rsidR="009B3037">
        <w:t xml:space="preserve"> </w:t>
      </w:r>
      <w:r>
        <w:t>Знаменатель: не требуется</w:t>
      </w:r>
    </w:p>
    <w:p w14:paraId="71D76CB9" w14:textId="623655AB" w:rsidR="001C4329" w:rsidRPr="00247B7A" w:rsidRDefault="001C4329" w:rsidP="00C52614">
      <w:pPr>
        <w:jc w:val="both"/>
        <w:rPr>
          <w:b/>
          <w:bCs/>
        </w:rPr>
      </w:pPr>
      <w:r w:rsidRPr="00247B7A">
        <w:rPr>
          <w:b/>
          <w:bCs/>
        </w:rPr>
        <w:t>31. Доля лиц в возрасте от 18 лет и старше, застрахованных в системе</w:t>
      </w:r>
      <w:r w:rsidR="00C52614">
        <w:rPr>
          <w:b/>
          <w:bCs/>
        </w:rPr>
        <w:t xml:space="preserve"> </w:t>
      </w:r>
      <w:r w:rsidRPr="00247B7A">
        <w:rPr>
          <w:b/>
          <w:bCs/>
        </w:rPr>
        <w:t>ОМС, с болезнями системы кровообращения, состоявших по этому поводу под</w:t>
      </w:r>
      <w:r w:rsidR="00C52614">
        <w:rPr>
          <w:b/>
          <w:bCs/>
        </w:rPr>
        <w:t xml:space="preserve"> </w:t>
      </w:r>
      <w:r w:rsidRPr="00247B7A">
        <w:rPr>
          <w:b/>
          <w:bCs/>
        </w:rPr>
        <w:t>диспансерным наблюдением, к которым в отчетном месяце состоялся выезд</w:t>
      </w:r>
      <w:r w:rsidR="00C52614">
        <w:rPr>
          <w:b/>
          <w:bCs/>
        </w:rPr>
        <w:t xml:space="preserve"> </w:t>
      </w:r>
      <w:r w:rsidRPr="00247B7A">
        <w:rPr>
          <w:b/>
          <w:bCs/>
        </w:rPr>
        <w:t>СМП в связи с обострениями или осложнениями БСК, по поводу которых</w:t>
      </w:r>
      <w:r w:rsidR="00C52614">
        <w:rPr>
          <w:b/>
          <w:bCs/>
        </w:rPr>
        <w:t xml:space="preserve"> </w:t>
      </w:r>
      <w:r w:rsidRPr="00247B7A">
        <w:rPr>
          <w:b/>
          <w:bCs/>
        </w:rPr>
        <w:t>пациент состоит под ДН.</w:t>
      </w:r>
    </w:p>
    <w:p w14:paraId="28A18DC2" w14:textId="33339C33" w:rsidR="001C4329" w:rsidRDefault="001C4329" w:rsidP="00C52614">
      <w:pPr>
        <w:jc w:val="both"/>
      </w:pPr>
      <w:r>
        <w:t>Показатель формируется на основании данных ФФОМС об оказанной</w:t>
      </w:r>
      <w:r w:rsidR="00C52614">
        <w:t xml:space="preserve"> </w:t>
      </w:r>
      <w:r>
        <w:t>медицинской помощи в системе ОМС субъекта РФ. Участие РОИВ в формировании</w:t>
      </w:r>
      <w:r w:rsidR="00C52614">
        <w:t xml:space="preserve"> </w:t>
      </w:r>
      <w:r>
        <w:t>показателя не требуется.</w:t>
      </w:r>
      <w:r w:rsidR="00C52614">
        <w:t xml:space="preserve"> </w:t>
      </w:r>
      <w:r>
        <w:t>Если состоял у разных</w:t>
      </w:r>
      <w:r w:rsidR="00C52614">
        <w:t xml:space="preserve"> </w:t>
      </w:r>
      <w:r>
        <w:t>врачей или в разных медицинских организациях, а также было несколько выездов</w:t>
      </w:r>
      <w:r w:rsidR="00C52614">
        <w:t xml:space="preserve"> </w:t>
      </w:r>
      <w:r>
        <w:t xml:space="preserve">СМП в этом месяце, то требуется </w:t>
      </w:r>
      <w:proofErr w:type="spellStart"/>
      <w:r>
        <w:t>уникализация</w:t>
      </w:r>
      <w:proofErr w:type="spellEnd"/>
      <w:r>
        <w:t xml:space="preserve"> пациентов (исключение</w:t>
      </w:r>
      <w:r w:rsidR="00C52614">
        <w:t xml:space="preserve"> </w:t>
      </w:r>
      <w:r>
        <w:t>дублирования). Если в одном из прошлых месяцев был выезд, а в этом нет,</w:t>
      </w:r>
      <w:r w:rsidR="00C52614">
        <w:t xml:space="preserve"> </w:t>
      </w:r>
      <w:r>
        <w:t>то в данном месяце считается, что выезда не было. Целевое значение показателя составляет 0,83 %</w:t>
      </w:r>
    </w:p>
    <w:p w14:paraId="019E518B" w14:textId="0DD003EB" w:rsidR="001C4329" w:rsidRPr="00C52614" w:rsidRDefault="001C4329" w:rsidP="00C52614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C52614">
        <w:rPr>
          <w:b/>
          <w:bCs/>
          <w:i/>
          <w:iCs/>
        </w:rPr>
        <w:t>Доля лиц в возрасте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от 18 лет и старше,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застрахованных в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системе ОМС, с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болезнями системы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кровообращения (I05-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09,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34-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37,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51.0-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51.2,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71,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>95.2-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95.4,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95.8,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>95.9,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10-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15,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20-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25,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95.1,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95.5,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26,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27.0,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28,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27.2,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27.8,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33,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38 -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39,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40,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41,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51.4,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42,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44-49,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95.0,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50,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65.2, </w:t>
      </w:r>
      <w:r w:rsidRPr="00C52614">
        <w:rPr>
          <w:b/>
          <w:bCs/>
          <w:i/>
          <w:iCs/>
          <w:lang w:val="en-US"/>
        </w:rPr>
        <w:t>E</w:t>
      </w:r>
      <w:r w:rsidRPr="00C52614">
        <w:rPr>
          <w:b/>
          <w:bCs/>
          <w:i/>
          <w:iCs/>
        </w:rPr>
        <w:t>78,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Q20-Q28, I69.0-I69.4,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I67.8), состоявших по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этому поводу под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диспансерным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наблюдением, к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которым в отчетном</w:t>
      </w:r>
      <w:r w:rsidR="00C52614" w:rsidRPr="00C52614">
        <w:rPr>
          <w:b/>
          <w:bCs/>
          <w:i/>
          <w:iCs/>
        </w:rPr>
        <w:t xml:space="preserve">  </w:t>
      </w:r>
      <w:r w:rsidRPr="00C52614">
        <w:rPr>
          <w:b/>
          <w:bCs/>
          <w:i/>
          <w:iCs/>
        </w:rPr>
        <w:t>месяце состоялся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выезд СМП в связи с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обострениями или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осложнениями БСК,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по поводу которых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пациент состоит под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ДН, %</w:t>
      </w:r>
    </w:p>
    <w:p w14:paraId="071CBD85" w14:textId="0F9598FF" w:rsidR="001C4329" w:rsidRDefault="001C4329" w:rsidP="00C52614">
      <w:pPr>
        <w:jc w:val="both"/>
      </w:pPr>
      <w:r>
        <w:t>Количество пациентов, в возрасте от</w:t>
      </w:r>
      <w:r w:rsidR="00C52614">
        <w:t xml:space="preserve"> </w:t>
      </w:r>
      <w:r>
        <w:t>18 лет и старше, застрахованных в</w:t>
      </w:r>
      <w:r w:rsidR="00C52614">
        <w:t xml:space="preserve"> </w:t>
      </w:r>
      <w:r>
        <w:t>системе ОМС, с болезнями системы</w:t>
      </w:r>
      <w:r w:rsidR="00C52614">
        <w:t xml:space="preserve"> </w:t>
      </w:r>
      <w:r>
        <w:t>кровообращения</w:t>
      </w:r>
      <w:r w:rsidRPr="00C52614">
        <w:t xml:space="preserve"> (</w:t>
      </w:r>
      <w:r w:rsidRPr="00062601">
        <w:rPr>
          <w:lang w:val="en-US"/>
        </w:rPr>
        <w:t>I</w:t>
      </w:r>
      <w:r w:rsidRPr="00C52614">
        <w:t>05-</w:t>
      </w:r>
      <w:r w:rsidRPr="00062601">
        <w:rPr>
          <w:lang w:val="en-US"/>
        </w:rPr>
        <w:t>I</w:t>
      </w:r>
      <w:r w:rsidRPr="00C52614">
        <w:t xml:space="preserve">09, </w:t>
      </w:r>
      <w:r w:rsidRPr="00062601">
        <w:rPr>
          <w:lang w:val="en-US"/>
        </w:rPr>
        <w:t>I</w:t>
      </w:r>
      <w:r w:rsidRPr="00C52614">
        <w:t>34-</w:t>
      </w:r>
      <w:r w:rsidRPr="00062601">
        <w:rPr>
          <w:lang w:val="en-US"/>
        </w:rPr>
        <w:t>I</w:t>
      </w:r>
      <w:r w:rsidRPr="00C52614">
        <w:t>37,</w:t>
      </w:r>
      <w:r w:rsidR="00C52614">
        <w:t xml:space="preserve"> </w:t>
      </w:r>
      <w:r w:rsidRPr="00062601">
        <w:rPr>
          <w:lang w:val="en-US"/>
        </w:rPr>
        <w:t>I</w:t>
      </w:r>
      <w:r w:rsidRPr="00C52614">
        <w:t>51.0-</w:t>
      </w:r>
      <w:r w:rsidRPr="00062601">
        <w:rPr>
          <w:lang w:val="en-US"/>
        </w:rPr>
        <w:t>I</w:t>
      </w:r>
      <w:r w:rsidRPr="00C52614">
        <w:t xml:space="preserve">51.2, </w:t>
      </w:r>
      <w:r w:rsidRPr="00062601">
        <w:rPr>
          <w:lang w:val="en-US"/>
        </w:rPr>
        <w:t>I</w:t>
      </w:r>
      <w:r w:rsidRPr="00C52614">
        <w:t xml:space="preserve">71, </w:t>
      </w:r>
      <w:r w:rsidRPr="00062601">
        <w:rPr>
          <w:lang w:val="en-US"/>
        </w:rPr>
        <w:t>Z</w:t>
      </w:r>
      <w:r w:rsidRPr="00C52614">
        <w:t>95.2-</w:t>
      </w:r>
      <w:r w:rsidRPr="00062601">
        <w:rPr>
          <w:lang w:val="en-US"/>
        </w:rPr>
        <w:t>Z</w:t>
      </w:r>
      <w:r w:rsidRPr="00C52614">
        <w:t xml:space="preserve">95.4, </w:t>
      </w:r>
      <w:r w:rsidRPr="00062601">
        <w:rPr>
          <w:lang w:val="en-US"/>
        </w:rPr>
        <w:t>Z</w:t>
      </w:r>
      <w:r w:rsidRPr="00C52614">
        <w:t>95.8,</w:t>
      </w:r>
      <w:r w:rsidR="00C52614">
        <w:t xml:space="preserve"> </w:t>
      </w:r>
      <w:r w:rsidRPr="00062601">
        <w:rPr>
          <w:lang w:val="en-US"/>
        </w:rPr>
        <w:t>Z</w:t>
      </w:r>
      <w:r w:rsidRPr="00C52614">
        <w:t xml:space="preserve">95.9, </w:t>
      </w:r>
      <w:r w:rsidRPr="00062601">
        <w:rPr>
          <w:lang w:val="en-US"/>
        </w:rPr>
        <w:t>I</w:t>
      </w:r>
      <w:r w:rsidRPr="00C52614">
        <w:t>10-</w:t>
      </w:r>
      <w:r w:rsidRPr="00062601">
        <w:rPr>
          <w:lang w:val="en-US"/>
        </w:rPr>
        <w:t>I</w:t>
      </w:r>
      <w:r w:rsidRPr="00C52614">
        <w:t xml:space="preserve">15, </w:t>
      </w:r>
      <w:r w:rsidRPr="00062601">
        <w:rPr>
          <w:lang w:val="en-US"/>
        </w:rPr>
        <w:t>I</w:t>
      </w:r>
      <w:r w:rsidRPr="00C52614">
        <w:t>20-</w:t>
      </w:r>
      <w:r w:rsidRPr="00062601">
        <w:rPr>
          <w:lang w:val="en-US"/>
        </w:rPr>
        <w:t>I</w:t>
      </w:r>
      <w:r w:rsidRPr="00C52614">
        <w:t xml:space="preserve">25, </w:t>
      </w:r>
      <w:r w:rsidRPr="00062601">
        <w:rPr>
          <w:lang w:val="en-US"/>
        </w:rPr>
        <w:t>Z</w:t>
      </w:r>
      <w:r w:rsidRPr="00C52614">
        <w:t xml:space="preserve">95.1, </w:t>
      </w:r>
      <w:r w:rsidRPr="00062601">
        <w:rPr>
          <w:lang w:val="en-US"/>
        </w:rPr>
        <w:t>Z</w:t>
      </w:r>
      <w:r w:rsidRPr="00C52614">
        <w:t>95.5,</w:t>
      </w:r>
      <w:r w:rsidR="00C52614">
        <w:t xml:space="preserve"> </w:t>
      </w:r>
      <w:r w:rsidRPr="00062601">
        <w:rPr>
          <w:lang w:val="en-US"/>
        </w:rPr>
        <w:t>I</w:t>
      </w:r>
      <w:r w:rsidRPr="00C52614">
        <w:t xml:space="preserve">26, </w:t>
      </w:r>
      <w:r w:rsidRPr="00062601">
        <w:rPr>
          <w:lang w:val="en-US"/>
        </w:rPr>
        <w:t>I</w:t>
      </w:r>
      <w:r w:rsidRPr="00C52614">
        <w:t xml:space="preserve">27.0, </w:t>
      </w:r>
      <w:r w:rsidRPr="00062601">
        <w:rPr>
          <w:lang w:val="en-US"/>
        </w:rPr>
        <w:t>I</w:t>
      </w:r>
      <w:r w:rsidRPr="00C52614">
        <w:t xml:space="preserve">28, </w:t>
      </w:r>
      <w:r w:rsidRPr="00062601">
        <w:rPr>
          <w:lang w:val="en-US"/>
        </w:rPr>
        <w:t>I</w:t>
      </w:r>
      <w:r w:rsidRPr="00C52614">
        <w:t xml:space="preserve">27.2, </w:t>
      </w:r>
      <w:r w:rsidRPr="00062601">
        <w:rPr>
          <w:lang w:val="en-US"/>
        </w:rPr>
        <w:t>I</w:t>
      </w:r>
      <w:r w:rsidRPr="00C52614">
        <w:t xml:space="preserve">27.8, </w:t>
      </w:r>
      <w:r w:rsidRPr="00062601">
        <w:rPr>
          <w:lang w:val="en-US"/>
        </w:rPr>
        <w:t>I</w:t>
      </w:r>
      <w:r w:rsidRPr="00C52614">
        <w:t xml:space="preserve">33, </w:t>
      </w:r>
      <w:r w:rsidRPr="00062601">
        <w:rPr>
          <w:lang w:val="en-US"/>
        </w:rPr>
        <w:t>I</w:t>
      </w:r>
      <w:r w:rsidRPr="00C52614">
        <w:t>38 -</w:t>
      </w:r>
      <w:r w:rsidR="00C52614">
        <w:t xml:space="preserve">  </w:t>
      </w:r>
      <w:r w:rsidRPr="00062601">
        <w:rPr>
          <w:lang w:val="en-US"/>
        </w:rPr>
        <w:t>I</w:t>
      </w:r>
      <w:r w:rsidRPr="00C52614">
        <w:t xml:space="preserve">39, </w:t>
      </w:r>
      <w:r w:rsidRPr="00062601">
        <w:rPr>
          <w:lang w:val="en-US"/>
        </w:rPr>
        <w:t>I</w:t>
      </w:r>
      <w:r w:rsidRPr="00C52614">
        <w:t xml:space="preserve">40, </w:t>
      </w:r>
      <w:r w:rsidRPr="00062601">
        <w:rPr>
          <w:lang w:val="en-US"/>
        </w:rPr>
        <w:t>I</w:t>
      </w:r>
      <w:r w:rsidRPr="00C52614">
        <w:t xml:space="preserve">41, </w:t>
      </w:r>
      <w:r w:rsidRPr="00062601">
        <w:rPr>
          <w:lang w:val="en-US"/>
        </w:rPr>
        <w:t>I</w:t>
      </w:r>
      <w:r w:rsidRPr="00C52614">
        <w:t xml:space="preserve">51.4, </w:t>
      </w:r>
      <w:r w:rsidRPr="00062601">
        <w:rPr>
          <w:lang w:val="en-US"/>
        </w:rPr>
        <w:t>I</w:t>
      </w:r>
      <w:r w:rsidRPr="00C52614">
        <w:t xml:space="preserve">42, </w:t>
      </w:r>
      <w:r w:rsidRPr="00062601">
        <w:rPr>
          <w:lang w:val="en-US"/>
        </w:rPr>
        <w:t>I</w:t>
      </w:r>
      <w:r w:rsidRPr="00C52614">
        <w:t xml:space="preserve">44-49, </w:t>
      </w:r>
      <w:r w:rsidRPr="00062601">
        <w:rPr>
          <w:lang w:val="en-US"/>
        </w:rPr>
        <w:t>Z</w:t>
      </w:r>
      <w:r w:rsidRPr="00C52614">
        <w:t>95.0,</w:t>
      </w:r>
      <w:r w:rsidR="00C52614">
        <w:t xml:space="preserve"> </w:t>
      </w:r>
      <w:r>
        <w:t>I50, I65.2, E78, Q20-Q28, I69.0-I69.4,</w:t>
      </w:r>
      <w:r w:rsidR="00C52614">
        <w:t xml:space="preserve"> </w:t>
      </w:r>
      <w:r>
        <w:t>I67.8), состоявших по этому поводу</w:t>
      </w:r>
      <w:r w:rsidR="00C52614">
        <w:t xml:space="preserve"> </w:t>
      </w:r>
      <w:r>
        <w:t>под диспансерным наблюдением, к</w:t>
      </w:r>
      <w:r w:rsidR="00C52614">
        <w:t xml:space="preserve"> </w:t>
      </w:r>
      <w:r>
        <w:t>которым в отчетном месяце</w:t>
      </w:r>
      <w:r w:rsidR="00C52614">
        <w:t xml:space="preserve"> </w:t>
      </w:r>
      <w:r>
        <w:t>состоялся выезд СМП в связи с</w:t>
      </w:r>
      <w:r w:rsidR="00C52614">
        <w:t xml:space="preserve"> </w:t>
      </w:r>
      <w:r>
        <w:t>обострениями или осложнениями</w:t>
      </w:r>
      <w:r w:rsidR="00C52614">
        <w:t xml:space="preserve"> </w:t>
      </w:r>
      <w:r>
        <w:t>БСК, по поводу которых пациент</w:t>
      </w:r>
      <w:r w:rsidR="00C52614">
        <w:t xml:space="preserve"> </w:t>
      </w:r>
      <w:r>
        <w:t xml:space="preserve">состоит под ДН, </w:t>
      </w:r>
      <w:proofErr w:type="spellStart"/>
      <w:r>
        <w:t>абс</w:t>
      </w:r>
      <w:proofErr w:type="spellEnd"/>
      <w:r>
        <w:t>.</w:t>
      </w:r>
      <w:r w:rsidR="00C52614">
        <w:t xml:space="preserve"> </w:t>
      </w:r>
      <w:r>
        <w:t>Источник</w:t>
      </w:r>
      <w:r w:rsidR="00C52614">
        <w:t xml:space="preserve"> </w:t>
      </w:r>
      <w:r>
        <w:t>информации:</w:t>
      </w:r>
      <w:r w:rsidR="00C52614">
        <w:t xml:space="preserve"> </w:t>
      </w:r>
      <w:r>
        <w:t>ФОМС</w:t>
      </w:r>
      <w:r w:rsidR="00C52614">
        <w:t xml:space="preserve">. </w:t>
      </w:r>
      <w:r>
        <w:t>От 18</w:t>
      </w:r>
      <w:r w:rsidR="00C52614">
        <w:t xml:space="preserve"> </w:t>
      </w:r>
      <w:r>
        <w:t>лет</w:t>
      </w:r>
      <w:r w:rsidR="00C52614">
        <w:t xml:space="preserve">. </w:t>
      </w:r>
      <w:r>
        <w:t>Все пациенты,</w:t>
      </w:r>
      <w:r w:rsidR="00C52614">
        <w:t xml:space="preserve"> </w:t>
      </w:r>
      <w:r>
        <w:t>кто хотя бы</w:t>
      </w:r>
      <w:r w:rsidR="00C52614">
        <w:t xml:space="preserve"> </w:t>
      </w:r>
      <w:r>
        <w:t>день был под</w:t>
      </w:r>
      <w:r w:rsidR="00C52614">
        <w:t xml:space="preserve"> </w:t>
      </w:r>
      <w:r>
        <w:t>ДН в отчетном</w:t>
      </w:r>
      <w:r w:rsidR="00C52614">
        <w:t xml:space="preserve"> </w:t>
      </w:r>
      <w:r>
        <w:t>месяце</w:t>
      </w:r>
      <w:r w:rsidR="00C52614">
        <w:t>.</w:t>
      </w:r>
    </w:p>
    <w:p w14:paraId="42AC16BB" w14:textId="2A269589" w:rsidR="00C52614" w:rsidRDefault="001C4329" w:rsidP="00C52614">
      <w:pPr>
        <w:jc w:val="both"/>
      </w:pPr>
      <w:r>
        <w:t>Количество пациентов, в возрасте от</w:t>
      </w:r>
      <w:r w:rsidR="00C52614">
        <w:t xml:space="preserve"> </w:t>
      </w:r>
      <w:r>
        <w:t>18 лет и старше, застрахованных в</w:t>
      </w:r>
      <w:r w:rsidR="00C52614">
        <w:t xml:space="preserve"> </w:t>
      </w:r>
      <w:r>
        <w:t>системе ОМС, с болезнями системы</w:t>
      </w:r>
      <w:r w:rsidR="00C52614">
        <w:t xml:space="preserve"> </w:t>
      </w:r>
      <w:r>
        <w:t>кровообращения</w:t>
      </w:r>
      <w:r w:rsidRPr="00C52614">
        <w:t xml:space="preserve"> (</w:t>
      </w:r>
      <w:r w:rsidRPr="00062601">
        <w:rPr>
          <w:lang w:val="en-US"/>
        </w:rPr>
        <w:t>I</w:t>
      </w:r>
      <w:r w:rsidRPr="00C52614">
        <w:t>05-</w:t>
      </w:r>
      <w:r w:rsidRPr="00062601">
        <w:rPr>
          <w:lang w:val="en-US"/>
        </w:rPr>
        <w:t>I</w:t>
      </w:r>
      <w:r w:rsidRPr="00C52614">
        <w:t xml:space="preserve">09, </w:t>
      </w:r>
      <w:r w:rsidRPr="00062601">
        <w:rPr>
          <w:lang w:val="en-US"/>
        </w:rPr>
        <w:t>I</w:t>
      </w:r>
      <w:r w:rsidRPr="00C52614">
        <w:t>34-</w:t>
      </w:r>
      <w:r w:rsidRPr="00062601">
        <w:rPr>
          <w:lang w:val="en-US"/>
        </w:rPr>
        <w:t>I</w:t>
      </w:r>
      <w:r w:rsidRPr="00C52614">
        <w:t>37,</w:t>
      </w:r>
      <w:r w:rsidR="00C52614">
        <w:t xml:space="preserve"> </w:t>
      </w:r>
      <w:r w:rsidRPr="00062601">
        <w:rPr>
          <w:lang w:val="en-US"/>
        </w:rPr>
        <w:t>I</w:t>
      </w:r>
      <w:r w:rsidRPr="00C52614">
        <w:t>51.0-</w:t>
      </w:r>
      <w:r w:rsidRPr="00062601">
        <w:rPr>
          <w:lang w:val="en-US"/>
        </w:rPr>
        <w:t>I</w:t>
      </w:r>
      <w:r w:rsidRPr="00C52614">
        <w:t xml:space="preserve">51.2, </w:t>
      </w:r>
      <w:r w:rsidRPr="00062601">
        <w:rPr>
          <w:lang w:val="en-US"/>
        </w:rPr>
        <w:t>I</w:t>
      </w:r>
      <w:r w:rsidRPr="00C52614">
        <w:t xml:space="preserve">71, </w:t>
      </w:r>
      <w:r w:rsidRPr="00062601">
        <w:rPr>
          <w:lang w:val="en-US"/>
        </w:rPr>
        <w:t>Z</w:t>
      </w:r>
      <w:r w:rsidRPr="00C52614">
        <w:t>95.2-</w:t>
      </w:r>
      <w:r w:rsidRPr="00062601">
        <w:rPr>
          <w:lang w:val="en-US"/>
        </w:rPr>
        <w:t>Z</w:t>
      </w:r>
      <w:r w:rsidRPr="00C52614">
        <w:t xml:space="preserve">95.4, </w:t>
      </w:r>
      <w:r w:rsidRPr="00062601">
        <w:rPr>
          <w:lang w:val="en-US"/>
        </w:rPr>
        <w:t>Z</w:t>
      </w:r>
      <w:r w:rsidRPr="00C52614">
        <w:t>95.8,</w:t>
      </w:r>
      <w:r w:rsidR="00C52614">
        <w:t xml:space="preserve"> </w:t>
      </w:r>
      <w:r w:rsidRPr="00062601">
        <w:rPr>
          <w:lang w:val="en-US"/>
        </w:rPr>
        <w:t>Z</w:t>
      </w:r>
      <w:r w:rsidRPr="00C52614">
        <w:t xml:space="preserve">95.9, </w:t>
      </w:r>
      <w:r w:rsidRPr="00062601">
        <w:rPr>
          <w:lang w:val="en-US"/>
        </w:rPr>
        <w:t>I</w:t>
      </w:r>
      <w:r w:rsidRPr="00C52614">
        <w:t>10-</w:t>
      </w:r>
      <w:r w:rsidRPr="00062601">
        <w:rPr>
          <w:lang w:val="en-US"/>
        </w:rPr>
        <w:t>I</w:t>
      </w:r>
      <w:r w:rsidRPr="00C52614">
        <w:t xml:space="preserve">15, </w:t>
      </w:r>
      <w:r w:rsidRPr="00062601">
        <w:rPr>
          <w:lang w:val="en-US"/>
        </w:rPr>
        <w:t>I</w:t>
      </w:r>
      <w:r w:rsidRPr="00C52614">
        <w:t>20-</w:t>
      </w:r>
      <w:r w:rsidRPr="00062601">
        <w:rPr>
          <w:lang w:val="en-US"/>
        </w:rPr>
        <w:t>I</w:t>
      </w:r>
      <w:r w:rsidRPr="00C52614">
        <w:t xml:space="preserve">25, </w:t>
      </w:r>
      <w:r w:rsidRPr="00062601">
        <w:rPr>
          <w:lang w:val="en-US"/>
        </w:rPr>
        <w:t>Z</w:t>
      </w:r>
      <w:r w:rsidRPr="00C52614">
        <w:t xml:space="preserve">95.1, </w:t>
      </w:r>
      <w:r w:rsidRPr="00062601">
        <w:rPr>
          <w:lang w:val="en-US"/>
        </w:rPr>
        <w:t>Z</w:t>
      </w:r>
      <w:r w:rsidRPr="00C52614">
        <w:t>95.5,</w:t>
      </w:r>
      <w:r w:rsidR="00C52614">
        <w:t xml:space="preserve"> </w:t>
      </w:r>
      <w:r w:rsidRPr="00062601">
        <w:rPr>
          <w:lang w:val="en-US"/>
        </w:rPr>
        <w:t>I</w:t>
      </w:r>
      <w:r w:rsidRPr="00C52614">
        <w:t xml:space="preserve">26, </w:t>
      </w:r>
      <w:r w:rsidRPr="00062601">
        <w:rPr>
          <w:lang w:val="en-US"/>
        </w:rPr>
        <w:t>I</w:t>
      </w:r>
      <w:r w:rsidRPr="00C52614">
        <w:t xml:space="preserve">27.0, </w:t>
      </w:r>
      <w:r w:rsidRPr="00062601">
        <w:rPr>
          <w:lang w:val="en-US"/>
        </w:rPr>
        <w:t>I</w:t>
      </w:r>
      <w:r w:rsidRPr="00C52614">
        <w:t xml:space="preserve">28, </w:t>
      </w:r>
      <w:r w:rsidRPr="00062601">
        <w:rPr>
          <w:lang w:val="en-US"/>
        </w:rPr>
        <w:t>I</w:t>
      </w:r>
      <w:r w:rsidRPr="00C52614">
        <w:t xml:space="preserve">27.2, </w:t>
      </w:r>
      <w:r w:rsidRPr="00062601">
        <w:rPr>
          <w:lang w:val="en-US"/>
        </w:rPr>
        <w:t>I</w:t>
      </w:r>
      <w:r w:rsidRPr="00C52614">
        <w:t xml:space="preserve">27.8, </w:t>
      </w:r>
      <w:r w:rsidRPr="00062601">
        <w:rPr>
          <w:lang w:val="en-US"/>
        </w:rPr>
        <w:t>I</w:t>
      </w:r>
      <w:r w:rsidRPr="00C52614">
        <w:t xml:space="preserve">33, </w:t>
      </w:r>
      <w:r w:rsidRPr="00062601">
        <w:rPr>
          <w:lang w:val="en-US"/>
        </w:rPr>
        <w:t>I</w:t>
      </w:r>
      <w:r w:rsidRPr="00C52614">
        <w:t>38-</w:t>
      </w:r>
      <w:r w:rsidR="00C52614">
        <w:t xml:space="preserve"> </w:t>
      </w:r>
      <w:r w:rsidRPr="00062601">
        <w:rPr>
          <w:lang w:val="en-US"/>
        </w:rPr>
        <w:t>I</w:t>
      </w:r>
      <w:r w:rsidRPr="00C52614">
        <w:t xml:space="preserve">39, </w:t>
      </w:r>
      <w:r w:rsidRPr="00062601">
        <w:rPr>
          <w:lang w:val="en-US"/>
        </w:rPr>
        <w:t>I</w:t>
      </w:r>
      <w:r w:rsidRPr="00C52614">
        <w:t xml:space="preserve">40, </w:t>
      </w:r>
      <w:r w:rsidRPr="00062601">
        <w:rPr>
          <w:lang w:val="en-US"/>
        </w:rPr>
        <w:t>I</w:t>
      </w:r>
      <w:r w:rsidRPr="00C52614">
        <w:t xml:space="preserve">41, </w:t>
      </w:r>
      <w:r w:rsidRPr="00062601">
        <w:rPr>
          <w:lang w:val="en-US"/>
        </w:rPr>
        <w:t>I</w:t>
      </w:r>
      <w:r w:rsidRPr="00C52614">
        <w:t xml:space="preserve">51.4, </w:t>
      </w:r>
      <w:r w:rsidRPr="00062601">
        <w:rPr>
          <w:lang w:val="en-US"/>
        </w:rPr>
        <w:t>I</w:t>
      </w:r>
      <w:r w:rsidRPr="00C52614">
        <w:t xml:space="preserve">42, </w:t>
      </w:r>
      <w:r w:rsidRPr="00062601">
        <w:rPr>
          <w:lang w:val="en-US"/>
        </w:rPr>
        <w:t>I</w:t>
      </w:r>
      <w:r w:rsidRPr="00C52614">
        <w:t xml:space="preserve">44-49, </w:t>
      </w:r>
      <w:r w:rsidRPr="00062601">
        <w:rPr>
          <w:lang w:val="en-US"/>
        </w:rPr>
        <w:t>Z</w:t>
      </w:r>
      <w:r w:rsidRPr="00C52614">
        <w:t>95.0,</w:t>
      </w:r>
      <w:r w:rsidR="00C52614">
        <w:t xml:space="preserve"> </w:t>
      </w:r>
      <w:r>
        <w:t xml:space="preserve">I50, I65.2, E78, </w:t>
      </w:r>
      <w:r>
        <w:lastRenderedPageBreak/>
        <w:t>Q20-Q28, I69.0-I69.4,</w:t>
      </w:r>
      <w:r w:rsidR="00C52614">
        <w:t xml:space="preserve"> </w:t>
      </w:r>
      <w:r>
        <w:t>I67.8), состоявших в отчетном</w:t>
      </w:r>
      <w:r w:rsidR="00C52614">
        <w:t xml:space="preserve"> </w:t>
      </w:r>
      <w:r>
        <w:t>месяце под диспансерным</w:t>
      </w:r>
      <w:r w:rsidR="00C52614">
        <w:t xml:space="preserve"> </w:t>
      </w:r>
      <w:r>
        <w:t>наблюдением хотя бы день, у врача-</w:t>
      </w:r>
      <w:r w:rsidR="00C52614">
        <w:t xml:space="preserve"> </w:t>
      </w:r>
      <w:r>
        <w:t>кардиолога или врача-терапевта</w:t>
      </w:r>
      <w:r w:rsidR="00C52614">
        <w:t xml:space="preserve"> </w:t>
      </w:r>
      <w:r>
        <w:t>(Врач-терапевт участковый, врач-</w:t>
      </w:r>
      <w:r w:rsidR="00C52614">
        <w:t xml:space="preserve"> </w:t>
      </w:r>
      <w:r>
        <w:t>терапевт участковый цехового</w:t>
      </w:r>
      <w:r w:rsidR="00C52614">
        <w:t xml:space="preserve"> </w:t>
      </w:r>
      <w:r>
        <w:t>врачебного участка, врач общей</w:t>
      </w:r>
      <w:r w:rsidR="00C52614">
        <w:t xml:space="preserve"> </w:t>
      </w:r>
      <w:r>
        <w:t xml:space="preserve">практики (семейный врач)), </w:t>
      </w:r>
      <w:proofErr w:type="spellStart"/>
      <w:r>
        <w:t>абс</w:t>
      </w:r>
      <w:proofErr w:type="spellEnd"/>
      <w:r>
        <w:t>.</w:t>
      </w:r>
      <w:r w:rsidR="00C52614">
        <w:t xml:space="preserve"> </w:t>
      </w:r>
      <w:r>
        <w:t>Источник</w:t>
      </w:r>
      <w:r w:rsidR="00C52614">
        <w:t xml:space="preserve"> </w:t>
      </w:r>
      <w:r>
        <w:t>информации:</w:t>
      </w:r>
      <w:r w:rsidR="00C52614">
        <w:t xml:space="preserve"> </w:t>
      </w:r>
      <w:proofErr w:type="gramStart"/>
      <w:r>
        <w:t>ФОМС</w:t>
      </w:r>
      <w:r w:rsidR="00C52614">
        <w:t xml:space="preserve"> .</w:t>
      </w:r>
      <w:r>
        <w:t>От</w:t>
      </w:r>
      <w:proofErr w:type="gramEnd"/>
      <w:r>
        <w:t xml:space="preserve"> 18</w:t>
      </w:r>
      <w:r w:rsidR="00C52614">
        <w:t xml:space="preserve"> </w:t>
      </w:r>
      <w:r>
        <w:t>лет</w:t>
      </w:r>
      <w:r w:rsidR="00C52614">
        <w:t xml:space="preserve">.  </w:t>
      </w:r>
      <w:r>
        <w:t xml:space="preserve">Все </w:t>
      </w:r>
      <w:proofErr w:type="spellStart"/>
      <w:proofErr w:type="gramStart"/>
      <w:r>
        <w:t>пациенты,кто</w:t>
      </w:r>
      <w:proofErr w:type="spellEnd"/>
      <w:proofErr w:type="gramEnd"/>
      <w:r>
        <w:t xml:space="preserve"> хотя бы</w:t>
      </w:r>
      <w:r w:rsidR="00C52614">
        <w:t xml:space="preserve"> </w:t>
      </w:r>
      <w:r>
        <w:t>день был под</w:t>
      </w:r>
      <w:r w:rsidR="00C52614">
        <w:t xml:space="preserve"> </w:t>
      </w:r>
      <w:r>
        <w:t>ДН в отчетном</w:t>
      </w:r>
      <w:r w:rsidR="00C52614">
        <w:t xml:space="preserve"> </w:t>
      </w:r>
      <w:r>
        <w:t>месяце</w:t>
      </w:r>
      <w:r w:rsidR="00C52614">
        <w:t>.</w:t>
      </w:r>
    </w:p>
    <w:p w14:paraId="1ABFF8A5" w14:textId="05F76A88" w:rsidR="001C4329" w:rsidRDefault="001C4329" w:rsidP="00C52614">
      <w:pPr>
        <w:jc w:val="both"/>
      </w:pPr>
      <w:r w:rsidRPr="00C52614">
        <w:rPr>
          <w:b/>
          <w:bCs/>
        </w:rPr>
        <w:t>Методика сбора</w:t>
      </w:r>
      <w:r w:rsidR="00C52614">
        <w:rPr>
          <w:b/>
          <w:bCs/>
        </w:rPr>
        <w:t xml:space="preserve"> </w:t>
      </w:r>
      <w:r>
        <w:t xml:space="preserve">Числитель: не </w:t>
      </w:r>
      <w:proofErr w:type="spellStart"/>
      <w:r>
        <w:t>требуетсяЗнаменатель</w:t>
      </w:r>
      <w:proofErr w:type="spellEnd"/>
      <w:r>
        <w:t>: не требуется</w:t>
      </w:r>
    </w:p>
    <w:p w14:paraId="7055892A" w14:textId="44F35E68" w:rsidR="001C4329" w:rsidRPr="00C52614" w:rsidRDefault="001C4329" w:rsidP="00C52614">
      <w:pPr>
        <w:jc w:val="both"/>
        <w:rPr>
          <w:b/>
          <w:bCs/>
        </w:rPr>
      </w:pPr>
      <w:r w:rsidRPr="00C52614">
        <w:rPr>
          <w:b/>
          <w:bCs/>
        </w:rPr>
        <w:t>32. Доля лиц в возрасте от 18 лет и старше, застрахованных в системе</w:t>
      </w:r>
      <w:r w:rsidR="00C52614">
        <w:rPr>
          <w:b/>
          <w:bCs/>
        </w:rPr>
        <w:t xml:space="preserve"> </w:t>
      </w:r>
      <w:r w:rsidRPr="00C52614">
        <w:rPr>
          <w:b/>
          <w:bCs/>
        </w:rPr>
        <w:t>ОМС, с болезнями системы кровообращения, состоявших по этому поводу под</w:t>
      </w:r>
      <w:r w:rsidR="00C52614">
        <w:rPr>
          <w:b/>
          <w:bCs/>
        </w:rPr>
        <w:t xml:space="preserve"> </w:t>
      </w:r>
      <w:r w:rsidRPr="00C52614">
        <w:rPr>
          <w:b/>
          <w:bCs/>
        </w:rPr>
        <w:t>диспансерным наблюдением и госпитализированных в связи с их обострениями</w:t>
      </w:r>
      <w:r w:rsidR="00C52614">
        <w:rPr>
          <w:b/>
          <w:bCs/>
        </w:rPr>
        <w:t xml:space="preserve"> </w:t>
      </w:r>
      <w:r w:rsidRPr="00C52614">
        <w:rPr>
          <w:b/>
          <w:bCs/>
        </w:rPr>
        <w:t>или осложнениями в отчетном периоде (с 1 января текущего года по конец</w:t>
      </w:r>
      <w:r w:rsidR="00C52614">
        <w:rPr>
          <w:b/>
          <w:bCs/>
        </w:rPr>
        <w:t xml:space="preserve"> </w:t>
      </w:r>
      <w:r w:rsidRPr="00C52614">
        <w:rPr>
          <w:b/>
          <w:bCs/>
        </w:rPr>
        <w:t>отчетного месяца) хотя бы раз.</w:t>
      </w:r>
    </w:p>
    <w:p w14:paraId="76147459" w14:textId="25EB9AE7" w:rsidR="001C4329" w:rsidRDefault="001C4329" w:rsidP="00C52614">
      <w:pPr>
        <w:jc w:val="both"/>
      </w:pPr>
      <w:r>
        <w:t>Показатель формируется на основании данных ФФОМС об оказанной</w:t>
      </w:r>
      <w:r w:rsidR="00C52614">
        <w:t xml:space="preserve"> </w:t>
      </w:r>
      <w:r>
        <w:t>медицинской помощи в системе ОМС субъекта РФ. Участие РОИВ в формировании</w:t>
      </w:r>
      <w:r w:rsidR="00C52614">
        <w:t xml:space="preserve"> </w:t>
      </w:r>
      <w:r>
        <w:t xml:space="preserve">показателя не </w:t>
      </w:r>
      <w:proofErr w:type="spellStart"/>
      <w:proofErr w:type="gramStart"/>
      <w:r>
        <w:t>требуется.Если</w:t>
      </w:r>
      <w:proofErr w:type="spellEnd"/>
      <w:proofErr w:type="gramEnd"/>
      <w:r>
        <w:t xml:space="preserve"> состоял у разных врачей или в разных медицинских организациях, а также было</w:t>
      </w:r>
      <w:r w:rsidR="00C52614">
        <w:t xml:space="preserve"> </w:t>
      </w:r>
      <w:r>
        <w:t xml:space="preserve">несколько госпитализаций, в т.ч. в разные месяцы то требуется </w:t>
      </w:r>
      <w:proofErr w:type="spellStart"/>
      <w:r>
        <w:t>уникализация</w:t>
      </w:r>
      <w:proofErr w:type="spellEnd"/>
      <w:r w:rsidR="00C52614">
        <w:t xml:space="preserve"> </w:t>
      </w:r>
      <w:r>
        <w:t>пациентов (исключение дублирования. Целевое значение показателя составляет 3 %</w:t>
      </w:r>
    </w:p>
    <w:p w14:paraId="649B7656" w14:textId="4D13E3E2" w:rsidR="001C4329" w:rsidRPr="00C52614" w:rsidRDefault="001C4329" w:rsidP="00BE015B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C52614">
        <w:rPr>
          <w:b/>
          <w:bCs/>
          <w:i/>
          <w:iCs/>
        </w:rPr>
        <w:t>Доля лиц в возрасте от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18 лет и старше,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застрахованных в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системе ОМС, с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болезнями системы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кровообращения (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05-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09,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34-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37,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51.0-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51.2,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71,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>95.2-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95.4,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>95.8,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95.9,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10-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15,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20-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25,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95.1,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95.5,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26,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27.0,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28,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27.2,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27.8,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33,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38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 xml:space="preserve">-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39,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40,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41,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51.4,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42,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44-49, </w:t>
      </w:r>
      <w:r w:rsidRPr="00C52614">
        <w:rPr>
          <w:b/>
          <w:bCs/>
          <w:i/>
          <w:iCs/>
          <w:lang w:val="en-US"/>
        </w:rPr>
        <w:t>Z</w:t>
      </w:r>
      <w:r w:rsidRPr="00C52614">
        <w:rPr>
          <w:b/>
          <w:bCs/>
          <w:i/>
          <w:iCs/>
        </w:rPr>
        <w:t xml:space="preserve">95.0,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50,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65.2,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E</w:t>
      </w:r>
      <w:r w:rsidRPr="00C52614">
        <w:rPr>
          <w:b/>
          <w:bCs/>
          <w:i/>
          <w:iCs/>
        </w:rPr>
        <w:t xml:space="preserve">78, </w:t>
      </w:r>
      <w:r w:rsidRPr="00C52614">
        <w:rPr>
          <w:b/>
          <w:bCs/>
          <w:i/>
          <w:iCs/>
          <w:lang w:val="en-US"/>
        </w:rPr>
        <w:t>Q</w:t>
      </w:r>
      <w:r w:rsidRPr="00C52614">
        <w:rPr>
          <w:b/>
          <w:bCs/>
          <w:i/>
          <w:iCs/>
        </w:rPr>
        <w:t>20-</w:t>
      </w:r>
      <w:r w:rsidRPr="00C52614">
        <w:rPr>
          <w:b/>
          <w:bCs/>
          <w:i/>
          <w:iCs/>
          <w:lang w:val="en-US"/>
        </w:rPr>
        <w:t>Q</w:t>
      </w:r>
      <w:r w:rsidRPr="00C52614">
        <w:rPr>
          <w:b/>
          <w:bCs/>
          <w:i/>
          <w:iCs/>
        </w:rPr>
        <w:t xml:space="preserve">28,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69.0-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 xml:space="preserve">69.4, </w:t>
      </w:r>
      <w:r w:rsidRPr="00C52614">
        <w:rPr>
          <w:b/>
          <w:bCs/>
          <w:i/>
          <w:iCs/>
          <w:lang w:val="en-US"/>
        </w:rPr>
        <w:t>I</w:t>
      </w:r>
      <w:r w:rsidRPr="00C52614">
        <w:rPr>
          <w:b/>
          <w:bCs/>
          <w:i/>
          <w:iCs/>
        </w:rPr>
        <w:t>67.8),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состоявших по этому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поводу под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диспансерным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наблюдением и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госпитализированных в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связи с их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обострениями или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осложнениями в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отчетном периоде (с 1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января текущего года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по конец отчетного</w:t>
      </w:r>
      <w:r w:rsidR="00C52614" w:rsidRPr="00C52614">
        <w:rPr>
          <w:b/>
          <w:bCs/>
          <w:i/>
          <w:iCs/>
        </w:rPr>
        <w:t xml:space="preserve"> </w:t>
      </w:r>
      <w:r w:rsidRPr="00C52614">
        <w:rPr>
          <w:b/>
          <w:bCs/>
          <w:i/>
          <w:iCs/>
        </w:rPr>
        <w:t>месяца) хотя бы раз, %</w:t>
      </w:r>
    </w:p>
    <w:p w14:paraId="6345B8AB" w14:textId="1015D477" w:rsidR="001C4329" w:rsidRDefault="001C4329" w:rsidP="00BE015B">
      <w:pPr>
        <w:jc w:val="both"/>
      </w:pPr>
      <w:r>
        <w:t>Количество пациентов, в возрасте</w:t>
      </w:r>
      <w:r w:rsidR="00C52614">
        <w:t xml:space="preserve"> </w:t>
      </w:r>
      <w:r>
        <w:t>от 18 лет и старше,</w:t>
      </w:r>
      <w:r w:rsidR="00C52614">
        <w:t xml:space="preserve"> </w:t>
      </w:r>
      <w:r>
        <w:t>застрахованных в системе ОМС, с</w:t>
      </w:r>
      <w:r w:rsidR="00C52614">
        <w:t xml:space="preserve"> </w:t>
      </w:r>
      <w:r>
        <w:t>болезнями системы</w:t>
      </w:r>
      <w:r w:rsidR="00C52614">
        <w:t xml:space="preserve"> </w:t>
      </w:r>
      <w:r>
        <w:t>кровообращения (I05-I09, I34-I37,</w:t>
      </w:r>
      <w:r w:rsidR="00C52614">
        <w:t xml:space="preserve"> </w:t>
      </w:r>
      <w:r w:rsidRPr="00062601">
        <w:rPr>
          <w:lang w:val="en-US"/>
        </w:rPr>
        <w:t>I</w:t>
      </w:r>
      <w:r w:rsidRPr="00C52614">
        <w:t>51.0-</w:t>
      </w:r>
      <w:r w:rsidRPr="00062601">
        <w:rPr>
          <w:lang w:val="en-US"/>
        </w:rPr>
        <w:t>I</w:t>
      </w:r>
      <w:r w:rsidRPr="00C52614">
        <w:t xml:space="preserve">51.2, </w:t>
      </w:r>
      <w:r w:rsidRPr="00062601">
        <w:rPr>
          <w:lang w:val="en-US"/>
        </w:rPr>
        <w:t>I</w:t>
      </w:r>
      <w:r w:rsidRPr="00C52614">
        <w:t xml:space="preserve">71, </w:t>
      </w:r>
      <w:r w:rsidRPr="00062601">
        <w:rPr>
          <w:lang w:val="en-US"/>
        </w:rPr>
        <w:t>Z</w:t>
      </w:r>
      <w:r w:rsidRPr="00C52614">
        <w:t>95.2-</w:t>
      </w:r>
      <w:r w:rsidRPr="00062601">
        <w:rPr>
          <w:lang w:val="en-US"/>
        </w:rPr>
        <w:t>Z</w:t>
      </w:r>
      <w:r w:rsidRPr="00C52614">
        <w:t xml:space="preserve">95.4, </w:t>
      </w:r>
      <w:r w:rsidRPr="00062601">
        <w:rPr>
          <w:lang w:val="en-US"/>
        </w:rPr>
        <w:t>Z</w:t>
      </w:r>
      <w:r w:rsidRPr="00C52614">
        <w:t>95.8,</w:t>
      </w:r>
      <w:r w:rsidR="00C52614">
        <w:t xml:space="preserve"> </w:t>
      </w:r>
      <w:r w:rsidRPr="00062601">
        <w:rPr>
          <w:lang w:val="en-US"/>
        </w:rPr>
        <w:t>Z</w:t>
      </w:r>
      <w:r w:rsidRPr="00C52614">
        <w:t xml:space="preserve">95.9, </w:t>
      </w:r>
      <w:r w:rsidRPr="00062601">
        <w:rPr>
          <w:lang w:val="en-US"/>
        </w:rPr>
        <w:t>I</w:t>
      </w:r>
      <w:r w:rsidRPr="00C52614">
        <w:t>10-</w:t>
      </w:r>
      <w:r w:rsidRPr="00062601">
        <w:rPr>
          <w:lang w:val="en-US"/>
        </w:rPr>
        <w:t>I</w:t>
      </w:r>
      <w:r w:rsidRPr="00C52614">
        <w:t xml:space="preserve">15, </w:t>
      </w:r>
      <w:r w:rsidRPr="00062601">
        <w:rPr>
          <w:lang w:val="en-US"/>
        </w:rPr>
        <w:t>I</w:t>
      </w:r>
      <w:r w:rsidRPr="00C52614">
        <w:t>20-</w:t>
      </w:r>
      <w:r w:rsidRPr="00062601">
        <w:rPr>
          <w:lang w:val="en-US"/>
        </w:rPr>
        <w:t>I</w:t>
      </w:r>
      <w:r w:rsidRPr="00C52614">
        <w:t xml:space="preserve">25, </w:t>
      </w:r>
      <w:r w:rsidRPr="00062601">
        <w:rPr>
          <w:lang w:val="en-US"/>
        </w:rPr>
        <w:t>Z</w:t>
      </w:r>
      <w:r w:rsidRPr="00C52614">
        <w:t>95.1,</w:t>
      </w:r>
      <w:r w:rsidR="00C52614">
        <w:t xml:space="preserve"> </w:t>
      </w:r>
      <w:r w:rsidRPr="00062601">
        <w:rPr>
          <w:lang w:val="en-US"/>
        </w:rPr>
        <w:t>Z</w:t>
      </w:r>
      <w:r w:rsidRPr="00C52614">
        <w:t xml:space="preserve">95.5, </w:t>
      </w:r>
      <w:r w:rsidRPr="00062601">
        <w:rPr>
          <w:lang w:val="en-US"/>
        </w:rPr>
        <w:t>I</w:t>
      </w:r>
      <w:r w:rsidRPr="00C52614">
        <w:t xml:space="preserve">26, </w:t>
      </w:r>
      <w:r w:rsidRPr="00062601">
        <w:rPr>
          <w:lang w:val="en-US"/>
        </w:rPr>
        <w:t>I</w:t>
      </w:r>
      <w:r w:rsidRPr="00C52614">
        <w:t xml:space="preserve">27.0, </w:t>
      </w:r>
      <w:r w:rsidRPr="00062601">
        <w:rPr>
          <w:lang w:val="en-US"/>
        </w:rPr>
        <w:t>I</w:t>
      </w:r>
      <w:r w:rsidRPr="00C52614">
        <w:t xml:space="preserve">28, </w:t>
      </w:r>
      <w:r w:rsidRPr="00062601">
        <w:rPr>
          <w:lang w:val="en-US"/>
        </w:rPr>
        <w:t>I</w:t>
      </w:r>
      <w:r w:rsidRPr="00C52614">
        <w:t xml:space="preserve">27.2, </w:t>
      </w:r>
      <w:r w:rsidRPr="00062601">
        <w:rPr>
          <w:lang w:val="en-US"/>
        </w:rPr>
        <w:t>I</w:t>
      </w:r>
      <w:r w:rsidRPr="00C52614">
        <w:t>27.8,</w:t>
      </w:r>
      <w:r w:rsidR="00C52614">
        <w:t xml:space="preserve">  </w:t>
      </w:r>
      <w:r w:rsidRPr="00062601">
        <w:rPr>
          <w:lang w:val="en-US"/>
        </w:rPr>
        <w:t>I</w:t>
      </w:r>
      <w:r w:rsidRPr="00C52614">
        <w:t xml:space="preserve">33, </w:t>
      </w:r>
      <w:r w:rsidRPr="00062601">
        <w:rPr>
          <w:lang w:val="en-US"/>
        </w:rPr>
        <w:t>I</w:t>
      </w:r>
      <w:r w:rsidRPr="00C52614">
        <w:t xml:space="preserve">38 - </w:t>
      </w:r>
      <w:r w:rsidRPr="00062601">
        <w:rPr>
          <w:lang w:val="en-US"/>
        </w:rPr>
        <w:t>I</w:t>
      </w:r>
      <w:r w:rsidRPr="00C52614">
        <w:t xml:space="preserve">39, </w:t>
      </w:r>
      <w:r w:rsidRPr="00062601">
        <w:rPr>
          <w:lang w:val="en-US"/>
        </w:rPr>
        <w:t>I</w:t>
      </w:r>
      <w:r w:rsidRPr="00C52614">
        <w:t xml:space="preserve">40, </w:t>
      </w:r>
      <w:r w:rsidRPr="00062601">
        <w:rPr>
          <w:lang w:val="en-US"/>
        </w:rPr>
        <w:t>I</w:t>
      </w:r>
      <w:r w:rsidRPr="00C52614">
        <w:t xml:space="preserve">41, </w:t>
      </w:r>
      <w:r w:rsidRPr="00062601">
        <w:rPr>
          <w:lang w:val="en-US"/>
        </w:rPr>
        <w:t>I</w:t>
      </w:r>
      <w:r w:rsidRPr="00C52614">
        <w:t xml:space="preserve">51.4, </w:t>
      </w:r>
      <w:r w:rsidRPr="00062601">
        <w:rPr>
          <w:lang w:val="en-US"/>
        </w:rPr>
        <w:t>I</w:t>
      </w:r>
      <w:r w:rsidRPr="00C52614">
        <w:t>42,</w:t>
      </w:r>
      <w:r w:rsidRPr="00062601">
        <w:rPr>
          <w:lang w:val="en-US"/>
        </w:rPr>
        <w:t>I</w:t>
      </w:r>
      <w:r w:rsidRPr="00C52614">
        <w:t xml:space="preserve">44-49, </w:t>
      </w:r>
      <w:r w:rsidRPr="00062601">
        <w:rPr>
          <w:lang w:val="en-US"/>
        </w:rPr>
        <w:t>Z</w:t>
      </w:r>
      <w:r w:rsidRPr="00C52614">
        <w:t xml:space="preserve">95.0, </w:t>
      </w:r>
      <w:r w:rsidRPr="00062601">
        <w:rPr>
          <w:lang w:val="en-US"/>
        </w:rPr>
        <w:t>I</w:t>
      </w:r>
      <w:r w:rsidRPr="00C52614">
        <w:t xml:space="preserve">50, </w:t>
      </w:r>
      <w:r w:rsidRPr="00062601">
        <w:rPr>
          <w:lang w:val="en-US"/>
        </w:rPr>
        <w:t>I</w:t>
      </w:r>
      <w:r w:rsidRPr="00C52614">
        <w:t xml:space="preserve">65.2, </w:t>
      </w:r>
      <w:r w:rsidRPr="00062601">
        <w:rPr>
          <w:lang w:val="en-US"/>
        </w:rPr>
        <w:t>E</w:t>
      </w:r>
      <w:r w:rsidRPr="00C52614">
        <w:t xml:space="preserve">78, </w:t>
      </w:r>
      <w:r w:rsidRPr="00062601">
        <w:rPr>
          <w:lang w:val="en-US"/>
        </w:rPr>
        <w:t>Q</w:t>
      </w:r>
      <w:r w:rsidRPr="00C52614">
        <w:t>20-</w:t>
      </w:r>
      <w:r w:rsidR="00C52614">
        <w:t xml:space="preserve"> </w:t>
      </w:r>
      <w:r w:rsidRPr="00062601">
        <w:rPr>
          <w:lang w:val="en-US"/>
        </w:rPr>
        <w:t>Q</w:t>
      </w:r>
      <w:r w:rsidRPr="00C52614">
        <w:t xml:space="preserve">28, </w:t>
      </w:r>
      <w:r w:rsidRPr="00062601">
        <w:rPr>
          <w:lang w:val="en-US"/>
        </w:rPr>
        <w:t>I</w:t>
      </w:r>
      <w:r w:rsidRPr="00C52614">
        <w:t>69.0-</w:t>
      </w:r>
      <w:r w:rsidRPr="00062601">
        <w:rPr>
          <w:lang w:val="en-US"/>
        </w:rPr>
        <w:t>I</w:t>
      </w:r>
      <w:r w:rsidRPr="00C52614">
        <w:t xml:space="preserve">69.4, </w:t>
      </w:r>
      <w:r w:rsidRPr="00062601">
        <w:rPr>
          <w:lang w:val="en-US"/>
        </w:rPr>
        <w:t>I</w:t>
      </w:r>
      <w:r w:rsidRPr="00C52614">
        <w:t>67.8),</w:t>
      </w:r>
      <w:r w:rsidR="00C52614">
        <w:t xml:space="preserve"> </w:t>
      </w:r>
      <w:r>
        <w:t>состоявших по этому поводу под</w:t>
      </w:r>
      <w:r w:rsidR="00C52614">
        <w:t xml:space="preserve"> </w:t>
      </w:r>
      <w:r>
        <w:t>диспансерным наблюдением и</w:t>
      </w:r>
      <w:r w:rsidR="00C52614">
        <w:t xml:space="preserve"> </w:t>
      </w:r>
      <w:r>
        <w:t>госпитализированных в связи с их</w:t>
      </w:r>
      <w:r w:rsidR="00C52614">
        <w:t xml:space="preserve"> </w:t>
      </w:r>
      <w:r>
        <w:t>обострениями или осложнениями</w:t>
      </w:r>
      <w:r w:rsidR="00C52614">
        <w:t xml:space="preserve"> </w:t>
      </w:r>
      <w:r>
        <w:t xml:space="preserve">в отчетном периоде (с 1 </w:t>
      </w:r>
      <w:r w:rsidR="00C52614">
        <w:t xml:space="preserve"> </w:t>
      </w:r>
      <w:r>
        <w:t>января</w:t>
      </w:r>
      <w:r w:rsidR="00C52614">
        <w:t xml:space="preserve"> </w:t>
      </w:r>
      <w:r>
        <w:t>текущего года по конец</w:t>
      </w:r>
      <w:r w:rsidR="00C52614">
        <w:t xml:space="preserve"> </w:t>
      </w:r>
      <w:r>
        <w:t>отчетного месяца) хотя бы раз,</w:t>
      </w:r>
      <w:r w:rsidR="00C52614">
        <w:t xml:space="preserve"> </w:t>
      </w:r>
      <w:proofErr w:type="spellStart"/>
      <w:r>
        <w:t>абс</w:t>
      </w:r>
      <w:proofErr w:type="spellEnd"/>
      <w:r>
        <w:t>.</w:t>
      </w:r>
      <w:r w:rsidR="00C52614">
        <w:t xml:space="preserve"> </w:t>
      </w:r>
      <w:r>
        <w:t>Источник</w:t>
      </w:r>
      <w:r w:rsidR="00C52614">
        <w:t xml:space="preserve"> </w:t>
      </w:r>
      <w:r>
        <w:t>информации:</w:t>
      </w:r>
      <w:r w:rsidR="00C52614">
        <w:t xml:space="preserve"> </w:t>
      </w:r>
      <w:r>
        <w:t>ФОМС</w:t>
      </w:r>
      <w:r w:rsidR="00BE015B">
        <w:t>.</w:t>
      </w:r>
      <w:r w:rsidR="00C52614">
        <w:t xml:space="preserve"> </w:t>
      </w:r>
      <w:r>
        <w:t>От 18</w:t>
      </w:r>
      <w:r w:rsidR="00C52614">
        <w:t xml:space="preserve"> </w:t>
      </w:r>
      <w:r>
        <w:t>лет</w:t>
      </w:r>
      <w:r w:rsidR="00BE015B">
        <w:t>.</w:t>
      </w:r>
      <w:r w:rsidR="00C52614">
        <w:t xml:space="preserve">  </w:t>
      </w:r>
      <w:r>
        <w:t>Все пациенты,</w:t>
      </w:r>
      <w:r w:rsidR="00BE015B">
        <w:t xml:space="preserve"> </w:t>
      </w:r>
      <w:r>
        <w:t>кто хотя бы день</w:t>
      </w:r>
      <w:r w:rsidR="00C52614">
        <w:t xml:space="preserve"> </w:t>
      </w:r>
      <w:r>
        <w:t>был под ДН,</w:t>
      </w:r>
      <w:r w:rsidR="00C52614">
        <w:t xml:space="preserve"> </w:t>
      </w:r>
      <w:r>
        <w:t>накопленным</w:t>
      </w:r>
      <w:r w:rsidR="00C52614">
        <w:t xml:space="preserve"> </w:t>
      </w:r>
      <w:r>
        <w:t>итогом с 01</w:t>
      </w:r>
      <w:r w:rsidR="00C52614">
        <w:t xml:space="preserve"> </w:t>
      </w:r>
      <w:r>
        <w:t>января текущего</w:t>
      </w:r>
      <w:r w:rsidR="00C52614">
        <w:t xml:space="preserve"> </w:t>
      </w:r>
      <w:r>
        <w:t>года</w:t>
      </w:r>
      <w:r w:rsidR="00C52614">
        <w:t>.</w:t>
      </w:r>
    </w:p>
    <w:p w14:paraId="4C3E3678" w14:textId="5F74A97B" w:rsidR="001C4329" w:rsidRDefault="001C4329" w:rsidP="00BE015B">
      <w:pPr>
        <w:jc w:val="both"/>
      </w:pPr>
      <w:r>
        <w:t>Количество пациентов, в возрасте</w:t>
      </w:r>
      <w:r w:rsidR="00D93710">
        <w:t xml:space="preserve"> </w:t>
      </w:r>
      <w:r>
        <w:t>от 18 лет и старше,</w:t>
      </w:r>
      <w:r w:rsidR="00D93710">
        <w:t xml:space="preserve"> </w:t>
      </w:r>
      <w:r>
        <w:t>застрахованных в системе ОМС, с</w:t>
      </w:r>
      <w:r w:rsidR="00D93710">
        <w:t xml:space="preserve"> </w:t>
      </w:r>
      <w:r>
        <w:t>болезнями системы</w:t>
      </w:r>
      <w:r w:rsidR="00D93710">
        <w:t xml:space="preserve"> </w:t>
      </w:r>
      <w:r>
        <w:t>кровообращения (I05-I09, I34-I37,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>51.0-</w:t>
      </w:r>
      <w:r w:rsidRPr="00062601">
        <w:rPr>
          <w:lang w:val="en-US"/>
        </w:rPr>
        <w:t>I</w:t>
      </w:r>
      <w:r w:rsidRPr="00D93710">
        <w:t xml:space="preserve">51.2, </w:t>
      </w:r>
      <w:r w:rsidRPr="00062601">
        <w:rPr>
          <w:lang w:val="en-US"/>
        </w:rPr>
        <w:t>I</w:t>
      </w:r>
      <w:r w:rsidRPr="00D93710">
        <w:t xml:space="preserve">71, </w:t>
      </w:r>
      <w:r w:rsidRPr="00062601">
        <w:rPr>
          <w:lang w:val="en-US"/>
        </w:rPr>
        <w:t>Z</w:t>
      </w:r>
      <w:r w:rsidRPr="00D93710">
        <w:t>95.2-</w:t>
      </w:r>
      <w:r w:rsidRPr="00062601">
        <w:rPr>
          <w:lang w:val="en-US"/>
        </w:rPr>
        <w:t>Z</w:t>
      </w:r>
      <w:r w:rsidRPr="00D93710">
        <w:t xml:space="preserve">95.4, </w:t>
      </w:r>
      <w:r w:rsidRPr="00062601">
        <w:rPr>
          <w:lang w:val="en-US"/>
        </w:rPr>
        <w:t>Z</w:t>
      </w:r>
      <w:r w:rsidRPr="00D93710">
        <w:t>95.8,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95.9, </w:t>
      </w:r>
      <w:r w:rsidRPr="00062601">
        <w:rPr>
          <w:lang w:val="en-US"/>
        </w:rPr>
        <w:t>I</w:t>
      </w:r>
      <w:r w:rsidRPr="00D93710">
        <w:t>10-</w:t>
      </w:r>
      <w:r w:rsidRPr="00062601">
        <w:rPr>
          <w:lang w:val="en-US"/>
        </w:rPr>
        <w:t>I</w:t>
      </w:r>
      <w:r w:rsidRPr="00D93710">
        <w:t xml:space="preserve">15, </w:t>
      </w:r>
      <w:r w:rsidRPr="00062601">
        <w:rPr>
          <w:lang w:val="en-US"/>
        </w:rPr>
        <w:t>I</w:t>
      </w:r>
      <w:r w:rsidRPr="00D93710">
        <w:t>20-</w:t>
      </w:r>
      <w:r w:rsidRPr="00062601">
        <w:rPr>
          <w:lang w:val="en-US"/>
        </w:rPr>
        <w:t>I</w:t>
      </w:r>
      <w:r w:rsidRPr="00D93710">
        <w:t xml:space="preserve">25, </w:t>
      </w:r>
      <w:r w:rsidRPr="00062601">
        <w:rPr>
          <w:lang w:val="en-US"/>
        </w:rPr>
        <w:t>Z</w:t>
      </w:r>
      <w:r w:rsidRPr="00D93710">
        <w:t>95.1,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95.5, </w:t>
      </w:r>
      <w:r w:rsidRPr="00062601">
        <w:rPr>
          <w:lang w:val="en-US"/>
        </w:rPr>
        <w:t>I</w:t>
      </w:r>
      <w:r w:rsidRPr="00D93710">
        <w:t xml:space="preserve">26, </w:t>
      </w:r>
      <w:r w:rsidRPr="00062601">
        <w:rPr>
          <w:lang w:val="en-US"/>
        </w:rPr>
        <w:t>I</w:t>
      </w:r>
      <w:r w:rsidRPr="00D93710">
        <w:t xml:space="preserve">27.0, </w:t>
      </w:r>
      <w:r w:rsidRPr="00062601">
        <w:rPr>
          <w:lang w:val="en-US"/>
        </w:rPr>
        <w:t>I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 xml:space="preserve">27.2, </w:t>
      </w:r>
      <w:r w:rsidRPr="00062601">
        <w:rPr>
          <w:lang w:val="en-US"/>
        </w:rPr>
        <w:t>I</w:t>
      </w:r>
      <w:r w:rsidRPr="00D93710">
        <w:t>27.8,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33, </w:t>
      </w:r>
      <w:r w:rsidRPr="00062601">
        <w:rPr>
          <w:lang w:val="en-US"/>
        </w:rPr>
        <w:t>I</w:t>
      </w:r>
      <w:r w:rsidRPr="00D93710">
        <w:t>38-</w:t>
      </w:r>
      <w:r w:rsidRPr="00062601">
        <w:rPr>
          <w:lang w:val="en-US"/>
        </w:rPr>
        <w:t>I</w:t>
      </w:r>
      <w:r w:rsidRPr="00D93710">
        <w:t xml:space="preserve">39, </w:t>
      </w:r>
      <w:r w:rsidRPr="00062601">
        <w:rPr>
          <w:lang w:val="en-US"/>
        </w:rPr>
        <w:t>I</w:t>
      </w:r>
      <w:r w:rsidRPr="00D93710">
        <w:t xml:space="preserve">40, </w:t>
      </w:r>
      <w:r w:rsidRPr="00062601">
        <w:rPr>
          <w:lang w:val="en-US"/>
        </w:rPr>
        <w:t>I</w:t>
      </w:r>
      <w:r w:rsidRPr="00D93710">
        <w:t xml:space="preserve">41, </w:t>
      </w:r>
      <w:r w:rsidRPr="00062601">
        <w:rPr>
          <w:lang w:val="en-US"/>
        </w:rPr>
        <w:t>I</w:t>
      </w:r>
      <w:r w:rsidRPr="00D93710">
        <w:t xml:space="preserve">51.4, </w:t>
      </w:r>
      <w:r w:rsidRPr="00062601">
        <w:rPr>
          <w:lang w:val="en-US"/>
        </w:rPr>
        <w:t>I</w:t>
      </w:r>
      <w:r w:rsidRPr="00D93710">
        <w:t xml:space="preserve">42, </w:t>
      </w:r>
      <w:r w:rsidRPr="00062601">
        <w:rPr>
          <w:lang w:val="en-US"/>
        </w:rPr>
        <w:t>I</w:t>
      </w:r>
      <w:r w:rsidRPr="00D93710">
        <w:t>44-</w:t>
      </w:r>
      <w:r w:rsidR="00D93710">
        <w:t xml:space="preserve"> </w:t>
      </w:r>
      <w:r w:rsidRPr="00D93710">
        <w:t xml:space="preserve">49, </w:t>
      </w:r>
      <w:r w:rsidRPr="00062601">
        <w:rPr>
          <w:lang w:val="en-US"/>
        </w:rPr>
        <w:t>Z</w:t>
      </w:r>
      <w:r w:rsidRPr="00D93710">
        <w:t xml:space="preserve">95.0, </w:t>
      </w:r>
      <w:r w:rsidRPr="00062601">
        <w:rPr>
          <w:lang w:val="en-US"/>
        </w:rPr>
        <w:t>I</w:t>
      </w:r>
      <w:r w:rsidRPr="00D93710">
        <w:t xml:space="preserve">50, </w:t>
      </w:r>
      <w:r w:rsidRPr="00062601">
        <w:rPr>
          <w:lang w:val="en-US"/>
        </w:rPr>
        <w:t>I</w:t>
      </w:r>
      <w:r w:rsidRPr="00D93710">
        <w:t xml:space="preserve">65.2, </w:t>
      </w:r>
      <w:r w:rsidRPr="00062601">
        <w:rPr>
          <w:lang w:val="en-US"/>
        </w:rPr>
        <w:t>E</w:t>
      </w:r>
      <w:r w:rsidRPr="00D93710">
        <w:t xml:space="preserve">78, </w:t>
      </w:r>
      <w:r w:rsidRPr="00062601">
        <w:rPr>
          <w:lang w:val="en-US"/>
        </w:rPr>
        <w:t>Q</w:t>
      </w:r>
      <w:r w:rsidRPr="00D93710">
        <w:t>20-</w:t>
      </w:r>
      <w:r w:rsidRPr="00062601">
        <w:rPr>
          <w:lang w:val="en-US"/>
        </w:rPr>
        <w:t>Q</w:t>
      </w:r>
      <w:r w:rsidRPr="00D93710">
        <w:t>28,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>69.0-</w:t>
      </w:r>
      <w:r w:rsidRPr="00062601">
        <w:rPr>
          <w:lang w:val="en-US"/>
        </w:rPr>
        <w:t>I</w:t>
      </w:r>
      <w:r w:rsidRPr="00D93710">
        <w:t xml:space="preserve">69.4, </w:t>
      </w:r>
      <w:r w:rsidRPr="00062601">
        <w:rPr>
          <w:lang w:val="en-US"/>
        </w:rPr>
        <w:t>I</w:t>
      </w:r>
      <w:r w:rsidRPr="00D93710">
        <w:t xml:space="preserve">67.8), </w:t>
      </w:r>
      <w:r>
        <w:t>состоявших</w:t>
      </w:r>
      <w:r w:rsidRPr="00D93710">
        <w:t xml:space="preserve"> </w:t>
      </w:r>
      <w:r>
        <w:t>в</w:t>
      </w:r>
      <w:r w:rsidR="00D93710">
        <w:t xml:space="preserve"> </w:t>
      </w:r>
      <w:r>
        <w:t>отчетном периоде (с 1 января</w:t>
      </w:r>
      <w:r w:rsidR="00D93710">
        <w:t xml:space="preserve"> </w:t>
      </w:r>
      <w:r>
        <w:t>текущего года по конец</w:t>
      </w:r>
      <w:r w:rsidR="00D93710">
        <w:t xml:space="preserve"> </w:t>
      </w:r>
      <w:r>
        <w:t>отчетного месяца) под</w:t>
      </w:r>
      <w:r w:rsidR="00D93710">
        <w:t xml:space="preserve"> </w:t>
      </w:r>
      <w:r>
        <w:t>диспансерным наблюдением хотя</w:t>
      </w:r>
      <w:r w:rsidR="00D93710">
        <w:t xml:space="preserve"> </w:t>
      </w:r>
      <w:r>
        <w:t>бы день, у врача-кардиолога или</w:t>
      </w:r>
      <w:r w:rsidR="00D93710">
        <w:t xml:space="preserve"> </w:t>
      </w:r>
      <w:r>
        <w:t>врача-терапевта (Врач-терапевт</w:t>
      </w:r>
      <w:r w:rsidR="00D93710">
        <w:t xml:space="preserve"> </w:t>
      </w:r>
      <w:r>
        <w:t>участковый, врач-терапевт</w:t>
      </w:r>
      <w:r w:rsidR="00D93710">
        <w:t xml:space="preserve"> </w:t>
      </w:r>
      <w:r>
        <w:t>участковый цехового врачебного</w:t>
      </w:r>
      <w:r w:rsidR="00D93710">
        <w:t xml:space="preserve"> </w:t>
      </w:r>
      <w:r>
        <w:t>участка, врач общей практики</w:t>
      </w:r>
      <w:r w:rsidR="00D93710">
        <w:t xml:space="preserve"> </w:t>
      </w:r>
      <w:r>
        <w:t xml:space="preserve">(семейный врач)), </w:t>
      </w:r>
      <w:proofErr w:type="spellStart"/>
      <w:r>
        <w:t>абс</w:t>
      </w:r>
      <w:proofErr w:type="spellEnd"/>
      <w:r>
        <w:t>.</w:t>
      </w:r>
      <w:r w:rsidR="00D93710">
        <w:t xml:space="preserve"> </w:t>
      </w:r>
      <w:r>
        <w:t>Источник</w:t>
      </w:r>
      <w:r w:rsidR="00D93710">
        <w:t xml:space="preserve"> </w:t>
      </w:r>
      <w:r>
        <w:t>информации:</w:t>
      </w:r>
      <w:r w:rsidR="00D93710">
        <w:t xml:space="preserve"> </w:t>
      </w:r>
      <w:r>
        <w:t>ФОМС</w:t>
      </w:r>
      <w:r w:rsidR="00D93710">
        <w:t xml:space="preserve">. </w:t>
      </w:r>
      <w:r>
        <w:t>От 18</w:t>
      </w:r>
      <w:r w:rsidR="00D93710">
        <w:t xml:space="preserve"> </w:t>
      </w:r>
      <w:proofErr w:type="gramStart"/>
      <w:r>
        <w:t>лет</w:t>
      </w:r>
      <w:r w:rsidR="00D93710">
        <w:t xml:space="preserve"> .</w:t>
      </w:r>
      <w:r>
        <w:t>Все</w:t>
      </w:r>
      <w:proofErr w:type="gramEnd"/>
      <w:r>
        <w:t xml:space="preserve"> пациенты,</w:t>
      </w:r>
      <w:r w:rsidR="00D93710">
        <w:t xml:space="preserve"> </w:t>
      </w:r>
      <w:r>
        <w:t>кто хотя бы день</w:t>
      </w:r>
      <w:r w:rsidR="00D93710">
        <w:t xml:space="preserve"> </w:t>
      </w:r>
      <w:r>
        <w:t>был под ДН,</w:t>
      </w:r>
      <w:r w:rsidR="00D93710">
        <w:t xml:space="preserve"> </w:t>
      </w:r>
      <w:r>
        <w:t>накопленным</w:t>
      </w:r>
      <w:r w:rsidR="00D93710">
        <w:t xml:space="preserve"> </w:t>
      </w:r>
      <w:r>
        <w:t>итогом с 01</w:t>
      </w:r>
      <w:r w:rsidR="00D93710">
        <w:t xml:space="preserve"> </w:t>
      </w:r>
      <w:r>
        <w:t>января текущего</w:t>
      </w:r>
      <w:r w:rsidR="00D93710">
        <w:t xml:space="preserve"> </w:t>
      </w:r>
      <w:r>
        <w:t>года</w:t>
      </w:r>
      <w:r w:rsidR="00D93710">
        <w:t>.</w:t>
      </w:r>
    </w:p>
    <w:p w14:paraId="39FBB98C" w14:textId="21CBDFA7" w:rsidR="00D93710" w:rsidRDefault="001C4329" w:rsidP="00BE015B">
      <w:pPr>
        <w:jc w:val="both"/>
      </w:pPr>
      <w:r w:rsidRPr="00D93710">
        <w:rPr>
          <w:b/>
          <w:bCs/>
        </w:rPr>
        <w:t>Методика сбора</w:t>
      </w:r>
      <w:r w:rsidR="00D93710">
        <w:rPr>
          <w:b/>
          <w:bCs/>
        </w:rPr>
        <w:t xml:space="preserve"> </w:t>
      </w:r>
      <w:r>
        <w:t>Числитель: не требуется</w:t>
      </w:r>
      <w:r w:rsidR="00D93710">
        <w:t xml:space="preserve"> </w:t>
      </w:r>
      <w:r>
        <w:t>Знаменатель: не требуется</w:t>
      </w:r>
    </w:p>
    <w:p w14:paraId="5586ACA1" w14:textId="0795AA11" w:rsidR="001C4329" w:rsidRPr="00D93710" w:rsidRDefault="001C4329" w:rsidP="00BE015B">
      <w:pPr>
        <w:jc w:val="both"/>
        <w:rPr>
          <w:b/>
          <w:bCs/>
        </w:rPr>
      </w:pPr>
      <w:r w:rsidRPr="00D93710">
        <w:rPr>
          <w:b/>
          <w:bCs/>
        </w:rPr>
        <w:t>33. Доля лиц в возрасте от 18 лет и старше, застрахованных в системе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ОМС, с болезнями системы кровообращения, состоявших по этому поводу под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диспансерным наблюдением и госпитализированных в связи с их обострениями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или осложнениями в отчетном месяце, %</w:t>
      </w:r>
    </w:p>
    <w:p w14:paraId="59813440" w14:textId="49FCC8ED" w:rsidR="001C4329" w:rsidRDefault="001C4329" w:rsidP="00BE015B">
      <w:pPr>
        <w:jc w:val="both"/>
      </w:pPr>
      <w:r>
        <w:t>Показатель формируется на основании данных ФФОМС об оказанной</w:t>
      </w:r>
      <w:r w:rsidR="00D93710">
        <w:t xml:space="preserve"> </w:t>
      </w:r>
      <w:r>
        <w:t>медицинской помощи в системе ОМС субъекта РФ. Участие РОИВ в формировании</w:t>
      </w:r>
      <w:r w:rsidR="00D93710">
        <w:t xml:space="preserve"> </w:t>
      </w:r>
      <w:r>
        <w:t>показателя не требуется.</w:t>
      </w:r>
      <w:r w:rsidR="00D93710">
        <w:t xml:space="preserve"> </w:t>
      </w:r>
      <w:r>
        <w:t>Целевое значение показателя составляет 0,25%</w:t>
      </w:r>
      <w:r w:rsidR="00D93710">
        <w:t>.</w:t>
      </w:r>
    </w:p>
    <w:p w14:paraId="69AC7589" w14:textId="3128D8F3" w:rsidR="001C4329" w:rsidRPr="00D93710" w:rsidRDefault="001C4329" w:rsidP="00D93710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D93710">
        <w:rPr>
          <w:b/>
          <w:bCs/>
          <w:i/>
          <w:iCs/>
        </w:rPr>
        <w:lastRenderedPageBreak/>
        <w:t>Доля лиц в возрасте от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18 лет и старше,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застрахованных 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системе ОМС, с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болезнями системы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кровообращения (I05-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I09, I34-I37, I51.0-I51.2,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71,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>95.2-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95.4,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>95.8,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10-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15,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25,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95.1,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95.5,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26,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27.0,</w:t>
      </w:r>
      <w:r w:rsidR="00D93710" w:rsidRPr="00D93710">
        <w:rPr>
          <w:b/>
          <w:bCs/>
          <w:i/>
          <w:iCs/>
        </w:rPr>
        <w:t xml:space="preserve"> 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27.2,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27.8,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33,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38-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41,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51.4,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42,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44-49,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50,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65.2,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E</w:t>
      </w:r>
      <w:r w:rsidRPr="00D93710">
        <w:rPr>
          <w:b/>
          <w:bCs/>
          <w:i/>
          <w:iCs/>
        </w:rPr>
        <w:t xml:space="preserve">78, </w:t>
      </w:r>
      <w:r w:rsidRPr="00D93710">
        <w:rPr>
          <w:b/>
          <w:bCs/>
          <w:i/>
          <w:iCs/>
          <w:lang w:val="en-US"/>
        </w:rPr>
        <w:t>Q</w:t>
      </w:r>
      <w:r w:rsidRPr="00D93710">
        <w:rPr>
          <w:b/>
          <w:bCs/>
          <w:i/>
          <w:iCs/>
        </w:rPr>
        <w:t>20-</w:t>
      </w:r>
      <w:r w:rsidRPr="00D93710">
        <w:rPr>
          <w:b/>
          <w:bCs/>
          <w:i/>
          <w:iCs/>
          <w:lang w:val="en-US"/>
        </w:rPr>
        <w:t>Q</w:t>
      </w:r>
      <w:r w:rsidRPr="00D93710">
        <w:rPr>
          <w:b/>
          <w:bCs/>
          <w:i/>
          <w:iCs/>
        </w:rPr>
        <w:t xml:space="preserve">28,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69.0-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69.4,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67.8),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состоявших по этому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поводу под</w:t>
      </w:r>
      <w:r w:rsidR="00D93710" w:rsidRPr="00D93710">
        <w:rPr>
          <w:b/>
          <w:bCs/>
          <w:i/>
          <w:iCs/>
        </w:rPr>
        <w:t xml:space="preserve">  </w:t>
      </w:r>
      <w:r w:rsidRPr="00D93710">
        <w:rPr>
          <w:b/>
          <w:bCs/>
          <w:i/>
          <w:iCs/>
        </w:rPr>
        <w:t>диспансерным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наблюдением и</w:t>
      </w:r>
      <w:r w:rsidR="00D93710" w:rsidRPr="00D93710">
        <w:rPr>
          <w:b/>
          <w:bCs/>
          <w:i/>
          <w:iCs/>
        </w:rPr>
        <w:t xml:space="preserve">  </w:t>
      </w:r>
      <w:r w:rsidRPr="00D93710">
        <w:rPr>
          <w:b/>
          <w:bCs/>
          <w:i/>
          <w:iCs/>
        </w:rPr>
        <w:t>госпитализированных 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связи с их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обострениями или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осложнениями 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отчетном месяце, %</w:t>
      </w:r>
    </w:p>
    <w:p w14:paraId="409654E0" w14:textId="1AB02A06" w:rsidR="00D93710" w:rsidRDefault="001C4329" w:rsidP="00D93710">
      <w:pPr>
        <w:jc w:val="both"/>
      </w:pPr>
      <w:r>
        <w:t>Количество пациентов, в возрасте</w:t>
      </w:r>
      <w:r w:rsidR="00D93710">
        <w:t xml:space="preserve"> </w:t>
      </w:r>
      <w:r>
        <w:t>от 18 лет и старше, застрахованных</w:t>
      </w:r>
      <w:r w:rsidR="00D93710">
        <w:t xml:space="preserve"> </w:t>
      </w:r>
      <w:r>
        <w:t>в системе ОМС, с болезнями</w:t>
      </w:r>
      <w:r w:rsidR="00D93710">
        <w:t xml:space="preserve"> </w:t>
      </w:r>
      <w:r>
        <w:t>системы кровообращения (I05-I09,</w:t>
      </w:r>
      <w:r w:rsidR="00D93710">
        <w:t xml:space="preserve">  </w:t>
      </w:r>
      <w:r w:rsidRPr="00062601">
        <w:rPr>
          <w:lang w:val="en-US"/>
        </w:rPr>
        <w:t>I</w:t>
      </w:r>
      <w:r w:rsidRPr="00D93710">
        <w:t>34-</w:t>
      </w:r>
      <w:r w:rsidRPr="00062601">
        <w:rPr>
          <w:lang w:val="en-US"/>
        </w:rPr>
        <w:t>I</w:t>
      </w:r>
      <w:r w:rsidRPr="00D93710">
        <w:t xml:space="preserve">37, </w:t>
      </w:r>
      <w:r w:rsidRPr="00062601">
        <w:rPr>
          <w:lang w:val="en-US"/>
        </w:rPr>
        <w:t>I</w:t>
      </w:r>
      <w:r w:rsidRPr="00D93710">
        <w:t>51.0-</w:t>
      </w:r>
      <w:r w:rsidRPr="00062601">
        <w:rPr>
          <w:lang w:val="en-US"/>
        </w:rPr>
        <w:t>I</w:t>
      </w:r>
      <w:r w:rsidRPr="00D93710">
        <w:t xml:space="preserve">51.2, </w:t>
      </w:r>
      <w:r w:rsidRPr="00062601">
        <w:rPr>
          <w:lang w:val="en-US"/>
        </w:rPr>
        <w:t>I</w:t>
      </w:r>
      <w:r w:rsidRPr="00D93710">
        <w:t xml:space="preserve">71, </w:t>
      </w:r>
      <w:r w:rsidRPr="00062601">
        <w:rPr>
          <w:lang w:val="en-US"/>
        </w:rPr>
        <w:t>Z</w:t>
      </w:r>
      <w:r w:rsidRPr="00D93710">
        <w:t>95.2-</w:t>
      </w:r>
      <w:r w:rsidRPr="00062601">
        <w:rPr>
          <w:lang w:val="en-US"/>
        </w:rPr>
        <w:t>Z</w:t>
      </w:r>
      <w:r w:rsidRPr="00D93710">
        <w:t xml:space="preserve">95.4, </w:t>
      </w:r>
      <w:r w:rsidRPr="00062601">
        <w:rPr>
          <w:lang w:val="en-US"/>
        </w:rPr>
        <w:t>Z</w:t>
      </w:r>
      <w:r w:rsidRPr="00D93710">
        <w:t xml:space="preserve">95.8, </w:t>
      </w:r>
      <w:r w:rsidRPr="00062601">
        <w:rPr>
          <w:lang w:val="en-US"/>
        </w:rPr>
        <w:t>Z</w:t>
      </w:r>
      <w:r w:rsidRPr="00D93710">
        <w:t xml:space="preserve">95.9, </w:t>
      </w:r>
      <w:r w:rsidRPr="00062601">
        <w:rPr>
          <w:lang w:val="en-US"/>
        </w:rPr>
        <w:t>I</w:t>
      </w:r>
      <w:r w:rsidRPr="00D93710">
        <w:t>10-</w:t>
      </w:r>
      <w:r w:rsidRPr="00062601">
        <w:rPr>
          <w:lang w:val="en-US"/>
        </w:rPr>
        <w:t>I</w:t>
      </w:r>
      <w:r w:rsidRPr="00D93710">
        <w:t xml:space="preserve">15, </w:t>
      </w:r>
      <w:r w:rsidRPr="00062601">
        <w:rPr>
          <w:lang w:val="en-US"/>
        </w:rPr>
        <w:t>I</w:t>
      </w:r>
      <w:r w:rsidRPr="00D93710">
        <w:t>20-</w:t>
      </w:r>
      <w:r w:rsidRPr="00062601">
        <w:rPr>
          <w:lang w:val="en-US"/>
        </w:rPr>
        <w:t>I</w:t>
      </w:r>
      <w:r w:rsidRPr="00D93710">
        <w:t>25,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95.1, </w:t>
      </w:r>
      <w:r w:rsidRPr="00062601">
        <w:rPr>
          <w:lang w:val="en-US"/>
        </w:rPr>
        <w:t>Z</w:t>
      </w:r>
      <w:r w:rsidRPr="00D93710">
        <w:t xml:space="preserve">95.5, </w:t>
      </w:r>
      <w:r w:rsidRPr="00062601">
        <w:rPr>
          <w:lang w:val="en-US"/>
        </w:rPr>
        <w:t>I</w:t>
      </w:r>
      <w:r w:rsidRPr="00D93710">
        <w:t xml:space="preserve">26, </w:t>
      </w:r>
      <w:r w:rsidRPr="00062601">
        <w:rPr>
          <w:lang w:val="en-US"/>
        </w:rPr>
        <w:t>I</w:t>
      </w:r>
      <w:r w:rsidRPr="00D93710">
        <w:t xml:space="preserve">27.0, </w:t>
      </w:r>
      <w:r w:rsidRPr="00062601">
        <w:rPr>
          <w:lang w:val="en-US"/>
        </w:rPr>
        <w:t>I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>27.2,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27.8, </w:t>
      </w:r>
      <w:r w:rsidRPr="00062601">
        <w:rPr>
          <w:lang w:val="en-US"/>
        </w:rPr>
        <w:t>I</w:t>
      </w:r>
      <w:r w:rsidRPr="00D93710">
        <w:t xml:space="preserve">33, </w:t>
      </w:r>
      <w:r w:rsidRPr="00062601">
        <w:rPr>
          <w:lang w:val="en-US"/>
        </w:rPr>
        <w:t>I</w:t>
      </w:r>
      <w:r w:rsidRPr="00D93710">
        <w:t xml:space="preserve">38 - </w:t>
      </w:r>
      <w:r w:rsidRPr="00062601">
        <w:rPr>
          <w:lang w:val="en-US"/>
        </w:rPr>
        <w:t>I</w:t>
      </w:r>
      <w:r w:rsidRPr="00D93710">
        <w:t xml:space="preserve">39, </w:t>
      </w:r>
      <w:r w:rsidRPr="00062601">
        <w:rPr>
          <w:lang w:val="en-US"/>
        </w:rPr>
        <w:t>I</w:t>
      </w:r>
      <w:r w:rsidRPr="00D93710">
        <w:t xml:space="preserve">40, </w:t>
      </w:r>
      <w:r w:rsidRPr="00062601">
        <w:rPr>
          <w:lang w:val="en-US"/>
        </w:rPr>
        <w:t>I</w:t>
      </w:r>
      <w:r w:rsidRPr="00D93710">
        <w:t xml:space="preserve">41, </w:t>
      </w:r>
      <w:r w:rsidRPr="00062601">
        <w:rPr>
          <w:lang w:val="en-US"/>
        </w:rPr>
        <w:t>I</w:t>
      </w:r>
      <w:r w:rsidRPr="00D93710">
        <w:t>51.4,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42, </w:t>
      </w:r>
      <w:r w:rsidRPr="00062601">
        <w:rPr>
          <w:lang w:val="en-US"/>
        </w:rPr>
        <w:t>I</w:t>
      </w:r>
      <w:r w:rsidRPr="00D93710">
        <w:t xml:space="preserve">44-49, </w:t>
      </w:r>
      <w:r w:rsidRPr="00062601">
        <w:rPr>
          <w:lang w:val="en-US"/>
        </w:rPr>
        <w:t>Z</w:t>
      </w:r>
      <w:r w:rsidRPr="00D93710">
        <w:t xml:space="preserve">95.0, </w:t>
      </w:r>
      <w:r w:rsidRPr="00062601">
        <w:rPr>
          <w:lang w:val="en-US"/>
        </w:rPr>
        <w:t>I</w:t>
      </w:r>
      <w:r w:rsidRPr="00D93710">
        <w:t xml:space="preserve">50, </w:t>
      </w:r>
      <w:r w:rsidRPr="00062601">
        <w:rPr>
          <w:lang w:val="en-US"/>
        </w:rPr>
        <w:t>I</w:t>
      </w:r>
      <w:r w:rsidRPr="00D93710">
        <w:t xml:space="preserve">65.2, </w:t>
      </w:r>
      <w:r w:rsidRPr="00062601">
        <w:rPr>
          <w:lang w:val="en-US"/>
        </w:rPr>
        <w:t>E</w:t>
      </w:r>
      <w:r w:rsidRPr="00D93710">
        <w:t>78,</w:t>
      </w:r>
      <w:r w:rsidR="00D93710">
        <w:t xml:space="preserve"> </w:t>
      </w:r>
      <w:r w:rsidRPr="00062601">
        <w:rPr>
          <w:lang w:val="en-US"/>
        </w:rPr>
        <w:t>Q</w:t>
      </w:r>
      <w:r w:rsidRPr="00D93710">
        <w:t>20-</w:t>
      </w:r>
      <w:r w:rsidRPr="00062601">
        <w:rPr>
          <w:lang w:val="en-US"/>
        </w:rPr>
        <w:t>Q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>69.0-</w:t>
      </w:r>
      <w:r w:rsidRPr="00062601">
        <w:rPr>
          <w:lang w:val="en-US"/>
        </w:rPr>
        <w:t>I</w:t>
      </w:r>
      <w:r w:rsidRPr="00D93710">
        <w:t xml:space="preserve">69.4, </w:t>
      </w:r>
      <w:r w:rsidRPr="00062601">
        <w:rPr>
          <w:lang w:val="en-US"/>
        </w:rPr>
        <w:t>I</w:t>
      </w:r>
      <w:r w:rsidRPr="00D93710">
        <w:t>67.8),</w:t>
      </w:r>
      <w:r w:rsidR="00D93710">
        <w:t xml:space="preserve"> </w:t>
      </w:r>
      <w:r>
        <w:t>состоявших по этому поводу под</w:t>
      </w:r>
      <w:r w:rsidR="00D93710">
        <w:t xml:space="preserve"> </w:t>
      </w:r>
      <w:r>
        <w:t>диспансерным наблюдением и</w:t>
      </w:r>
      <w:r w:rsidR="00D93710">
        <w:t xml:space="preserve"> </w:t>
      </w:r>
      <w:r>
        <w:t>госпитализированных в связи с их</w:t>
      </w:r>
      <w:r w:rsidR="00D93710">
        <w:t xml:space="preserve"> </w:t>
      </w:r>
      <w:r>
        <w:t>обострениями или осложнениями в</w:t>
      </w:r>
      <w:r w:rsidR="00D93710">
        <w:t xml:space="preserve"> </w:t>
      </w:r>
      <w:r>
        <w:t xml:space="preserve">отчетном месяце, </w:t>
      </w:r>
      <w:proofErr w:type="spellStart"/>
      <w:r>
        <w:t>абс</w:t>
      </w:r>
      <w:proofErr w:type="spellEnd"/>
      <w:r>
        <w:t>.</w:t>
      </w:r>
      <w:r w:rsidR="00D93710">
        <w:t xml:space="preserve"> </w:t>
      </w:r>
      <w:r>
        <w:t>Источник</w:t>
      </w:r>
      <w:r w:rsidR="00D93710">
        <w:t xml:space="preserve"> </w:t>
      </w:r>
      <w:r>
        <w:t>информации:</w:t>
      </w:r>
      <w:r w:rsidR="00D93710">
        <w:t xml:space="preserve"> </w:t>
      </w:r>
      <w:r>
        <w:t>ФОМС</w:t>
      </w:r>
      <w:r w:rsidR="00D93710">
        <w:t xml:space="preserve">. </w:t>
      </w:r>
      <w:r>
        <w:t>От 18</w:t>
      </w:r>
      <w:r w:rsidR="00D93710">
        <w:t xml:space="preserve"> </w:t>
      </w:r>
      <w:proofErr w:type="gramStart"/>
      <w:r>
        <w:t>лет</w:t>
      </w:r>
      <w:r w:rsidR="00D93710">
        <w:t xml:space="preserve"> .</w:t>
      </w:r>
      <w:r>
        <w:t>Все</w:t>
      </w:r>
      <w:proofErr w:type="gramEnd"/>
      <w:r>
        <w:t xml:space="preserve"> пациенты,</w:t>
      </w:r>
      <w:r w:rsidR="00D93710">
        <w:t xml:space="preserve"> </w:t>
      </w:r>
      <w:r>
        <w:t>кто хотя бы</w:t>
      </w:r>
      <w:r w:rsidR="00D93710">
        <w:t xml:space="preserve"> </w:t>
      </w:r>
      <w:r>
        <w:t>день был под</w:t>
      </w:r>
      <w:r w:rsidR="00D93710">
        <w:t xml:space="preserve"> </w:t>
      </w:r>
      <w:r>
        <w:t>ДН в отчетном</w:t>
      </w:r>
      <w:r w:rsidR="00D93710">
        <w:t xml:space="preserve"> </w:t>
      </w:r>
      <w:r>
        <w:t>месяце</w:t>
      </w:r>
      <w:r w:rsidR="00D93710">
        <w:t xml:space="preserve"> .</w:t>
      </w:r>
    </w:p>
    <w:p w14:paraId="3DE7484D" w14:textId="5FD14B7A" w:rsidR="001C4329" w:rsidRDefault="001C4329" w:rsidP="00D93710">
      <w:pPr>
        <w:jc w:val="both"/>
      </w:pPr>
      <w:r>
        <w:t>Количество пациентов, в возрасте</w:t>
      </w:r>
      <w:r w:rsidR="00D93710">
        <w:t xml:space="preserve"> </w:t>
      </w:r>
      <w:r>
        <w:t>от 18 лет и старше, застрахованных</w:t>
      </w:r>
      <w:r w:rsidR="00D93710">
        <w:t xml:space="preserve"> </w:t>
      </w:r>
      <w:r>
        <w:t>в системе ОМС, с болезнями</w:t>
      </w:r>
      <w:r w:rsidR="00D93710">
        <w:t xml:space="preserve"> </w:t>
      </w:r>
      <w:r>
        <w:t>системы</w:t>
      </w:r>
      <w:r w:rsidRPr="00D93710">
        <w:t xml:space="preserve"> </w:t>
      </w:r>
      <w:r>
        <w:t>кровообращения</w:t>
      </w:r>
      <w:r w:rsidRPr="00D93710">
        <w:t xml:space="preserve"> (</w:t>
      </w:r>
      <w:r w:rsidRPr="00062601">
        <w:rPr>
          <w:lang w:val="en-US"/>
        </w:rPr>
        <w:t>I</w:t>
      </w:r>
      <w:r w:rsidRPr="00D93710">
        <w:t>05-</w:t>
      </w:r>
      <w:r w:rsidRPr="00062601">
        <w:rPr>
          <w:lang w:val="en-US"/>
        </w:rPr>
        <w:t>I</w:t>
      </w:r>
      <w:r w:rsidRPr="00D93710">
        <w:t>09,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>34-</w:t>
      </w:r>
      <w:r w:rsidRPr="00062601">
        <w:rPr>
          <w:lang w:val="en-US"/>
        </w:rPr>
        <w:t>I</w:t>
      </w:r>
      <w:r w:rsidRPr="00D93710">
        <w:t xml:space="preserve">37, </w:t>
      </w:r>
      <w:r w:rsidRPr="00062601">
        <w:rPr>
          <w:lang w:val="en-US"/>
        </w:rPr>
        <w:t>I</w:t>
      </w:r>
      <w:r w:rsidRPr="00D93710">
        <w:t>51.0-</w:t>
      </w:r>
      <w:r w:rsidRPr="00062601">
        <w:rPr>
          <w:lang w:val="en-US"/>
        </w:rPr>
        <w:t>I</w:t>
      </w:r>
      <w:r w:rsidRPr="00D93710">
        <w:t xml:space="preserve">51.2, </w:t>
      </w:r>
      <w:r w:rsidRPr="00062601">
        <w:rPr>
          <w:lang w:val="en-US"/>
        </w:rPr>
        <w:t>I</w:t>
      </w:r>
      <w:r w:rsidRPr="00D93710">
        <w:t xml:space="preserve">71, </w:t>
      </w:r>
      <w:r w:rsidRPr="00062601">
        <w:rPr>
          <w:lang w:val="en-US"/>
        </w:rPr>
        <w:t>Z</w:t>
      </w:r>
      <w:r w:rsidRPr="00D93710">
        <w:t>95.2-</w:t>
      </w:r>
      <w:r w:rsidR="00D93710" w:rsidRPr="00D93710">
        <w:t xml:space="preserve"> </w:t>
      </w:r>
      <w:r w:rsidRPr="00062601">
        <w:rPr>
          <w:lang w:val="en-US"/>
        </w:rPr>
        <w:t>Z</w:t>
      </w:r>
      <w:r w:rsidRPr="00D93710">
        <w:t xml:space="preserve">95.4, </w:t>
      </w:r>
      <w:r w:rsidRPr="00062601">
        <w:rPr>
          <w:lang w:val="en-US"/>
        </w:rPr>
        <w:t>Z</w:t>
      </w:r>
      <w:r w:rsidRPr="00D93710">
        <w:t xml:space="preserve">95.8, </w:t>
      </w:r>
      <w:r w:rsidRPr="00062601">
        <w:rPr>
          <w:lang w:val="en-US"/>
        </w:rPr>
        <w:t>Z</w:t>
      </w:r>
      <w:r w:rsidRPr="00D93710">
        <w:t xml:space="preserve">95.9, </w:t>
      </w:r>
      <w:r w:rsidRPr="00062601">
        <w:rPr>
          <w:lang w:val="en-US"/>
        </w:rPr>
        <w:t>I</w:t>
      </w:r>
      <w:r w:rsidRPr="00D93710">
        <w:t>10-</w:t>
      </w:r>
      <w:r w:rsidRPr="00062601">
        <w:rPr>
          <w:lang w:val="en-US"/>
        </w:rPr>
        <w:t>I</w:t>
      </w:r>
      <w:r w:rsidRPr="00D93710">
        <w:t xml:space="preserve">15, </w:t>
      </w:r>
      <w:r w:rsidRPr="00062601">
        <w:rPr>
          <w:lang w:val="en-US"/>
        </w:rPr>
        <w:t>I</w:t>
      </w:r>
      <w:r w:rsidRPr="00D93710">
        <w:t>20-</w:t>
      </w:r>
      <w:r w:rsidRPr="00062601">
        <w:rPr>
          <w:lang w:val="en-US"/>
        </w:rPr>
        <w:t>I</w:t>
      </w:r>
      <w:r w:rsidRPr="00D93710">
        <w:t>25,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95.1, </w:t>
      </w:r>
      <w:r w:rsidRPr="00062601">
        <w:rPr>
          <w:lang w:val="en-US"/>
        </w:rPr>
        <w:t>Z</w:t>
      </w:r>
      <w:r w:rsidRPr="00D93710">
        <w:t xml:space="preserve">95.5, </w:t>
      </w:r>
      <w:r w:rsidRPr="00062601">
        <w:rPr>
          <w:lang w:val="en-US"/>
        </w:rPr>
        <w:t>I</w:t>
      </w:r>
      <w:r w:rsidRPr="00D93710">
        <w:t xml:space="preserve">26, </w:t>
      </w:r>
      <w:r w:rsidRPr="00062601">
        <w:rPr>
          <w:lang w:val="en-US"/>
        </w:rPr>
        <w:t>I</w:t>
      </w:r>
      <w:r w:rsidRPr="00D93710">
        <w:t xml:space="preserve">27.0, </w:t>
      </w:r>
      <w:r w:rsidRPr="00062601">
        <w:rPr>
          <w:lang w:val="en-US"/>
        </w:rPr>
        <w:t>I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>27.2,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27.8, </w:t>
      </w:r>
      <w:r w:rsidRPr="00062601">
        <w:rPr>
          <w:lang w:val="en-US"/>
        </w:rPr>
        <w:t>I</w:t>
      </w:r>
      <w:r w:rsidRPr="00D93710">
        <w:t xml:space="preserve">33, </w:t>
      </w:r>
      <w:r w:rsidRPr="00062601">
        <w:rPr>
          <w:lang w:val="en-US"/>
        </w:rPr>
        <w:t>I</w:t>
      </w:r>
      <w:r w:rsidRPr="00D93710">
        <w:t>38-</w:t>
      </w:r>
      <w:r w:rsidRPr="00062601">
        <w:rPr>
          <w:lang w:val="en-US"/>
        </w:rPr>
        <w:t>I</w:t>
      </w:r>
      <w:r w:rsidRPr="00D93710">
        <w:t xml:space="preserve">39, </w:t>
      </w:r>
      <w:r w:rsidRPr="00062601">
        <w:rPr>
          <w:lang w:val="en-US"/>
        </w:rPr>
        <w:t>I</w:t>
      </w:r>
      <w:r w:rsidRPr="00D93710">
        <w:t xml:space="preserve">40, </w:t>
      </w:r>
      <w:r w:rsidRPr="00062601">
        <w:rPr>
          <w:lang w:val="en-US"/>
        </w:rPr>
        <w:t>I</w:t>
      </w:r>
      <w:r w:rsidRPr="00D93710">
        <w:t xml:space="preserve">41, </w:t>
      </w:r>
      <w:r w:rsidRPr="00062601">
        <w:rPr>
          <w:lang w:val="en-US"/>
        </w:rPr>
        <w:t>I</w:t>
      </w:r>
      <w:r w:rsidRPr="00D93710">
        <w:t>51.4,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42, </w:t>
      </w:r>
      <w:r w:rsidRPr="00062601">
        <w:rPr>
          <w:lang w:val="en-US"/>
        </w:rPr>
        <w:t>I</w:t>
      </w:r>
      <w:r w:rsidRPr="00D93710">
        <w:t xml:space="preserve">44-49, </w:t>
      </w:r>
      <w:r w:rsidRPr="00062601">
        <w:rPr>
          <w:lang w:val="en-US"/>
        </w:rPr>
        <w:t>Z</w:t>
      </w:r>
      <w:r w:rsidRPr="00D93710">
        <w:t xml:space="preserve">95.0, </w:t>
      </w:r>
      <w:r w:rsidRPr="00062601">
        <w:rPr>
          <w:lang w:val="en-US"/>
        </w:rPr>
        <w:t>I</w:t>
      </w:r>
      <w:r w:rsidRPr="00D93710">
        <w:t xml:space="preserve">50, </w:t>
      </w:r>
      <w:r w:rsidRPr="00062601">
        <w:rPr>
          <w:lang w:val="en-US"/>
        </w:rPr>
        <w:t>I</w:t>
      </w:r>
      <w:r w:rsidRPr="00D93710">
        <w:t xml:space="preserve">65.2, </w:t>
      </w:r>
      <w:r w:rsidRPr="00062601">
        <w:rPr>
          <w:lang w:val="en-US"/>
        </w:rPr>
        <w:t>E</w:t>
      </w:r>
      <w:r w:rsidRPr="00D93710">
        <w:t>78,</w:t>
      </w:r>
      <w:r w:rsidR="00D93710">
        <w:t xml:space="preserve"> </w:t>
      </w:r>
      <w:r>
        <w:t>Q20-Q28, I69.0-I69.4, I67.8),</w:t>
      </w:r>
      <w:r w:rsidR="00D93710">
        <w:t xml:space="preserve"> </w:t>
      </w:r>
      <w:r>
        <w:t>состоявших в отчетном месяце под</w:t>
      </w:r>
      <w:r w:rsidR="00D93710">
        <w:t xml:space="preserve"> </w:t>
      </w:r>
      <w:r>
        <w:t>диспансерным наблюдением хотя</w:t>
      </w:r>
      <w:r w:rsidR="00D93710">
        <w:t xml:space="preserve"> </w:t>
      </w:r>
      <w:r>
        <w:t>бы день, у врача-кардиолога или</w:t>
      </w:r>
      <w:r w:rsidR="00D93710">
        <w:t xml:space="preserve"> </w:t>
      </w:r>
      <w:r>
        <w:t>врача-терапевта (врач-терапевт</w:t>
      </w:r>
      <w:r w:rsidR="00D93710">
        <w:t xml:space="preserve"> </w:t>
      </w:r>
      <w:r>
        <w:t>участковый, врач-терапевт</w:t>
      </w:r>
      <w:r w:rsidR="00D93710">
        <w:t xml:space="preserve"> </w:t>
      </w:r>
      <w:r>
        <w:t>участковый цехового врачебного</w:t>
      </w:r>
      <w:r w:rsidR="00D93710">
        <w:t xml:space="preserve"> </w:t>
      </w:r>
      <w:r>
        <w:t>участка, врач общей практики</w:t>
      </w:r>
      <w:r w:rsidR="00D93710">
        <w:t xml:space="preserve"> </w:t>
      </w:r>
      <w:r>
        <w:t xml:space="preserve">(семейный врач)), </w:t>
      </w:r>
      <w:proofErr w:type="spellStart"/>
      <w:r>
        <w:t>абс</w:t>
      </w:r>
      <w:proofErr w:type="spellEnd"/>
      <w:r>
        <w:t>.</w:t>
      </w:r>
      <w:r w:rsidR="00D93710">
        <w:t xml:space="preserve">  </w:t>
      </w:r>
      <w:r>
        <w:t>Источник</w:t>
      </w:r>
      <w:r w:rsidR="00D93710">
        <w:t xml:space="preserve"> </w:t>
      </w:r>
      <w:r>
        <w:t>информации:</w:t>
      </w:r>
      <w:r w:rsidR="00D93710">
        <w:t xml:space="preserve"> </w:t>
      </w:r>
      <w:r>
        <w:t>ФОМС</w:t>
      </w:r>
      <w:r w:rsidR="00D93710">
        <w:t xml:space="preserve">. </w:t>
      </w:r>
      <w:r>
        <w:t>От 18</w:t>
      </w:r>
      <w:r w:rsidR="00D93710">
        <w:t xml:space="preserve"> </w:t>
      </w:r>
      <w:r>
        <w:t>лет</w:t>
      </w:r>
      <w:r w:rsidR="00D93710">
        <w:t xml:space="preserve">.  </w:t>
      </w:r>
      <w:r>
        <w:t>Все пациенты,</w:t>
      </w:r>
      <w:r w:rsidR="00D93710">
        <w:t xml:space="preserve"> </w:t>
      </w:r>
      <w:r>
        <w:t>кто хотя бы</w:t>
      </w:r>
      <w:r w:rsidR="00D93710">
        <w:t xml:space="preserve"> </w:t>
      </w:r>
      <w:r>
        <w:t>день был под</w:t>
      </w:r>
      <w:r w:rsidR="00D93710">
        <w:t xml:space="preserve"> </w:t>
      </w:r>
      <w:r>
        <w:t>ДН в отчетном</w:t>
      </w:r>
      <w:r w:rsidR="00D93710">
        <w:t xml:space="preserve"> </w:t>
      </w:r>
      <w:proofErr w:type="gramStart"/>
      <w:r>
        <w:t>месяце</w:t>
      </w:r>
      <w:r w:rsidR="00D93710">
        <w:t xml:space="preserve"> .</w:t>
      </w:r>
      <w:proofErr w:type="gramEnd"/>
    </w:p>
    <w:p w14:paraId="16E5C187" w14:textId="4050BAB7" w:rsidR="001C4329" w:rsidRDefault="001C4329" w:rsidP="001C4329">
      <w:r w:rsidRPr="00D93710">
        <w:rPr>
          <w:b/>
          <w:bCs/>
        </w:rPr>
        <w:t>Методика сбора</w:t>
      </w:r>
      <w:r w:rsidR="00D93710">
        <w:rPr>
          <w:b/>
          <w:bCs/>
        </w:rPr>
        <w:t xml:space="preserve"> </w:t>
      </w:r>
      <w:r>
        <w:t>Числитель: не требуется</w:t>
      </w:r>
      <w:r w:rsidR="00D93710">
        <w:t xml:space="preserve">. </w:t>
      </w:r>
      <w:r>
        <w:t>Знаменатель: не требуется</w:t>
      </w:r>
    </w:p>
    <w:p w14:paraId="770640E6" w14:textId="5BC5DC34" w:rsidR="001C4329" w:rsidRPr="00D93710" w:rsidRDefault="001C4329" w:rsidP="00D93710">
      <w:pPr>
        <w:jc w:val="both"/>
        <w:rPr>
          <w:b/>
          <w:bCs/>
        </w:rPr>
      </w:pPr>
      <w:r w:rsidRPr="00D93710">
        <w:rPr>
          <w:b/>
          <w:bCs/>
        </w:rPr>
        <w:t>34. Доля лиц с БСК, состоявших под ДН, получивших в отчетном периоде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медицинские услуги в рамках ДН, от всех пациентов с болезнями системы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кровообращения, состоявших под ДН, %</w:t>
      </w:r>
    </w:p>
    <w:p w14:paraId="47344A82" w14:textId="25043923" w:rsidR="001C4329" w:rsidRDefault="001C4329" w:rsidP="00D93710">
      <w:pPr>
        <w:jc w:val="both"/>
      </w:pPr>
      <w:r>
        <w:t>Показатель формируется на основании данных ФФОМС об оказанной</w:t>
      </w:r>
      <w:r w:rsidR="00D93710">
        <w:t xml:space="preserve"> </w:t>
      </w:r>
      <w:r>
        <w:t>медицинской помощи в системе ОМС субъекта РФ. Участие РОИВ в формировании</w:t>
      </w:r>
      <w:r w:rsidR="00D93710">
        <w:t xml:space="preserve"> </w:t>
      </w:r>
      <w:r>
        <w:t>показателя не требуется.</w:t>
      </w:r>
      <w:r w:rsidR="00D93710">
        <w:t xml:space="preserve"> </w:t>
      </w:r>
      <w:r>
        <w:t>Целевое значение показателя составляет 80%</w:t>
      </w:r>
    </w:p>
    <w:p w14:paraId="750B5FAA" w14:textId="513D9407" w:rsidR="001C4329" w:rsidRPr="00D93710" w:rsidRDefault="001C4329" w:rsidP="00D93710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D93710">
        <w:rPr>
          <w:b/>
          <w:bCs/>
          <w:i/>
          <w:iCs/>
        </w:rPr>
        <w:t>Доля лиц с болезнями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системы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кровообращения (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05-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09,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34-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37,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51.0-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51.2,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71,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>95.2-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95.4,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>95.8,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10-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15,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25,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95.1,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95.5,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26,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27.0,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27.2,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27.8,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33,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38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 xml:space="preserve">-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41,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51.4,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42,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44-49,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50,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65.2,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E</w:t>
      </w:r>
      <w:r w:rsidRPr="00D93710">
        <w:rPr>
          <w:b/>
          <w:bCs/>
          <w:i/>
          <w:iCs/>
        </w:rPr>
        <w:t xml:space="preserve">78, </w:t>
      </w:r>
      <w:r w:rsidRPr="00D93710">
        <w:rPr>
          <w:b/>
          <w:bCs/>
          <w:i/>
          <w:iCs/>
          <w:lang w:val="en-US"/>
        </w:rPr>
        <w:t>Q</w:t>
      </w:r>
      <w:r w:rsidRPr="00D93710">
        <w:rPr>
          <w:b/>
          <w:bCs/>
          <w:i/>
          <w:iCs/>
        </w:rPr>
        <w:t>20-</w:t>
      </w:r>
      <w:r w:rsidRPr="00D93710">
        <w:rPr>
          <w:b/>
          <w:bCs/>
          <w:i/>
          <w:iCs/>
          <w:lang w:val="en-US"/>
        </w:rPr>
        <w:t>Q</w:t>
      </w:r>
      <w:r w:rsidRPr="00D93710">
        <w:rPr>
          <w:b/>
          <w:bCs/>
          <w:i/>
          <w:iCs/>
        </w:rPr>
        <w:t xml:space="preserve">28,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69.0-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69.4,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67.8) 18 лет 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старше, состоявших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под ДН, получивших 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отчетном периоде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медицинские услуги 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рамках ДН, от всех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пациентов с болезнями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системы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кровообращения (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05-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09,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34-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37,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51.0-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51.2,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71,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>95.2-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95.4,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>95.8,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10-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15,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20-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25,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95.1,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95.5,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26,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27.0,</w:t>
      </w:r>
      <w:r w:rsidR="00D93710" w:rsidRPr="00D93710">
        <w:rPr>
          <w:b/>
          <w:bCs/>
          <w:i/>
          <w:iCs/>
        </w:rPr>
        <w:t xml:space="preserve">  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27.2,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27.8,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33,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38-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39,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41,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51.4,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42,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44-49, </w:t>
      </w:r>
      <w:r w:rsidRPr="00D93710">
        <w:rPr>
          <w:b/>
          <w:bCs/>
          <w:i/>
          <w:iCs/>
          <w:lang w:val="en-US"/>
        </w:rPr>
        <w:t>Z</w:t>
      </w:r>
      <w:r w:rsidRPr="00D93710">
        <w:rPr>
          <w:b/>
          <w:bCs/>
          <w:i/>
          <w:iCs/>
        </w:rPr>
        <w:t xml:space="preserve">95.0,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50,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65.2,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  <w:lang w:val="en-US"/>
        </w:rPr>
        <w:t>E</w:t>
      </w:r>
      <w:r w:rsidRPr="00D93710">
        <w:rPr>
          <w:b/>
          <w:bCs/>
          <w:i/>
          <w:iCs/>
        </w:rPr>
        <w:t xml:space="preserve">78, </w:t>
      </w:r>
      <w:r w:rsidRPr="00D93710">
        <w:rPr>
          <w:b/>
          <w:bCs/>
          <w:i/>
          <w:iCs/>
          <w:lang w:val="en-US"/>
        </w:rPr>
        <w:t>Q</w:t>
      </w:r>
      <w:r w:rsidRPr="00D93710">
        <w:rPr>
          <w:b/>
          <w:bCs/>
          <w:i/>
          <w:iCs/>
        </w:rPr>
        <w:t>20-</w:t>
      </w:r>
      <w:r w:rsidRPr="00D93710">
        <w:rPr>
          <w:b/>
          <w:bCs/>
          <w:i/>
          <w:iCs/>
          <w:lang w:val="en-US"/>
        </w:rPr>
        <w:t>Q</w:t>
      </w:r>
      <w:r w:rsidRPr="00D93710">
        <w:rPr>
          <w:b/>
          <w:bCs/>
          <w:i/>
          <w:iCs/>
        </w:rPr>
        <w:t xml:space="preserve">28,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69.0-</w:t>
      </w:r>
      <w:r w:rsidR="00D93710" w:rsidRPr="00D93710">
        <w:rPr>
          <w:b/>
          <w:bCs/>
          <w:i/>
          <w:iCs/>
        </w:rPr>
        <w:t xml:space="preserve"> 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 xml:space="preserve">69.4, </w:t>
      </w:r>
      <w:r w:rsidRPr="00D93710">
        <w:rPr>
          <w:b/>
          <w:bCs/>
          <w:i/>
          <w:iCs/>
          <w:lang w:val="en-US"/>
        </w:rPr>
        <w:t>I</w:t>
      </w:r>
      <w:r w:rsidRPr="00D93710">
        <w:rPr>
          <w:b/>
          <w:bCs/>
          <w:i/>
          <w:iCs/>
        </w:rPr>
        <w:t>67.8) 18 лет 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старше, состоявших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под ДН, %</w:t>
      </w:r>
    </w:p>
    <w:p w14:paraId="32D70366" w14:textId="7F752433" w:rsidR="00D93710" w:rsidRDefault="001C4329" w:rsidP="00D93710">
      <w:pPr>
        <w:jc w:val="both"/>
      </w:pPr>
      <w:r>
        <w:t>Количество пациентов, в возрасте</w:t>
      </w:r>
      <w:r w:rsidR="00D93710">
        <w:t xml:space="preserve"> </w:t>
      </w:r>
      <w:r>
        <w:t>от 18 лет и старше, застрахованных</w:t>
      </w:r>
      <w:r w:rsidR="00D93710">
        <w:t xml:space="preserve"> </w:t>
      </w:r>
      <w:r>
        <w:t>в системе ОМС, с болезнями</w:t>
      </w:r>
      <w:r w:rsidR="00D93710">
        <w:t xml:space="preserve"> </w:t>
      </w:r>
      <w:r>
        <w:t>системы</w:t>
      </w:r>
      <w:r w:rsidRPr="00D93710">
        <w:t xml:space="preserve"> </w:t>
      </w:r>
      <w:r>
        <w:t>кровообращения</w:t>
      </w:r>
      <w:r w:rsidRPr="00D93710">
        <w:t xml:space="preserve"> (</w:t>
      </w:r>
      <w:r w:rsidRPr="00062601">
        <w:rPr>
          <w:lang w:val="en-US"/>
        </w:rPr>
        <w:t>I</w:t>
      </w:r>
      <w:r w:rsidRPr="00D93710">
        <w:t>05-</w:t>
      </w:r>
      <w:r w:rsidRPr="00062601">
        <w:rPr>
          <w:lang w:val="en-US"/>
        </w:rPr>
        <w:t>I</w:t>
      </w:r>
      <w:r w:rsidRPr="00D93710">
        <w:t>09,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>34-</w:t>
      </w:r>
      <w:r w:rsidRPr="00062601">
        <w:rPr>
          <w:lang w:val="en-US"/>
        </w:rPr>
        <w:t>I</w:t>
      </w:r>
      <w:r w:rsidRPr="00D93710">
        <w:t xml:space="preserve">37, </w:t>
      </w:r>
      <w:r w:rsidRPr="00062601">
        <w:rPr>
          <w:lang w:val="en-US"/>
        </w:rPr>
        <w:t>I</w:t>
      </w:r>
      <w:r w:rsidRPr="00D93710">
        <w:t>51.0-</w:t>
      </w:r>
      <w:r w:rsidRPr="00062601">
        <w:rPr>
          <w:lang w:val="en-US"/>
        </w:rPr>
        <w:t>I</w:t>
      </w:r>
      <w:r w:rsidRPr="00D93710">
        <w:t xml:space="preserve">51.2, </w:t>
      </w:r>
      <w:r w:rsidRPr="00062601">
        <w:rPr>
          <w:lang w:val="en-US"/>
        </w:rPr>
        <w:t>I</w:t>
      </w:r>
      <w:r w:rsidRPr="00D93710">
        <w:t xml:space="preserve">71, </w:t>
      </w:r>
      <w:r w:rsidRPr="00062601">
        <w:rPr>
          <w:lang w:val="en-US"/>
        </w:rPr>
        <w:t>Z</w:t>
      </w:r>
      <w:r w:rsidRPr="00D93710">
        <w:t>95.2-</w:t>
      </w:r>
      <w:r w:rsidR="00D93710">
        <w:t xml:space="preserve">  </w:t>
      </w:r>
      <w:r w:rsidRPr="00062601">
        <w:rPr>
          <w:lang w:val="en-US"/>
        </w:rPr>
        <w:t>Z</w:t>
      </w:r>
      <w:r w:rsidRPr="00D93710">
        <w:t xml:space="preserve">95.4, </w:t>
      </w:r>
      <w:r w:rsidRPr="00062601">
        <w:rPr>
          <w:lang w:val="en-US"/>
        </w:rPr>
        <w:t>Z</w:t>
      </w:r>
      <w:r w:rsidRPr="00D93710">
        <w:t xml:space="preserve">95.8, </w:t>
      </w:r>
      <w:r w:rsidRPr="00062601">
        <w:rPr>
          <w:lang w:val="en-US"/>
        </w:rPr>
        <w:t>Z</w:t>
      </w:r>
      <w:r w:rsidRPr="00D93710">
        <w:t xml:space="preserve">95.9, </w:t>
      </w:r>
      <w:r w:rsidRPr="00062601">
        <w:rPr>
          <w:lang w:val="en-US"/>
        </w:rPr>
        <w:t>I</w:t>
      </w:r>
      <w:r w:rsidRPr="00D93710">
        <w:t>10-</w:t>
      </w:r>
      <w:r w:rsidRPr="00062601">
        <w:rPr>
          <w:lang w:val="en-US"/>
        </w:rPr>
        <w:t>I</w:t>
      </w:r>
      <w:r w:rsidRPr="00D93710">
        <w:t xml:space="preserve">15, </w:t>
      </w:r>
      <w:r w:rsidRPr="00062601">
        <w:rPr>
          <w:lang w:val="en-US"/>
        </w:rPr>
        <w:t>I</w:t>
      </w:r>
      <w:r w:rsidRPr="00D93710">
        <w:t>20-</w:t>
      </w:r>
      <w:r w:rsidRPr="00062601">
        <w:rPr>
          <w:lang w:val="en-US"/>
        </w:rPr>
        <w:t>I</w:t>
      </w:r>
      <w:r w:rsidRPr="00D93710">
        <w:t>25,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95.1, </w:t>
      </w:r>
      <w:r w:rsidRPr="00062601">
        <w:rPr>
          <w:lang w:val="en-US"/>
        </w:rPr>
        <w:t>Z</w:t>
      </w:r>
      <w:r w:rsidRPr="00D93710">
        <w:t xml:space="preserve">95.5, </w:t>
      </w:r>
      <w:r w:rsidRPr="00062601">
        <w:rPr>
          <w:lang w:val="en-US"/>
        </w:rPr>
        <w:t>I</w:t>
      </w:r>
      <w:r w:rsidRPr="00D93710">
        <w:t xml:space="preserve">26, </w:t>
      </w:r>
      <w:r w:rsidRPr="00062601">
        <w:rPr>
          <w:lang w:val="en-US"/>
        </w:rPr>
        <w:t>I</w:t>
      </w:r>
      <w:r w:rsidRPr="00D93710">
        <w:t xml:space="preserve">27.0, </w:t>
      </w:r>
      <w:r w:rsidRPr="00062601">
        <w:rPr>
          <w:lang w:val="en-US"/>
        </w:rPr>
        <w:t>I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>27.2,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27.8, </w:t>
      </w:r>
      <w:r w:rsidRPr="00062601">
        <w:rPr>
          <w:lang w:val="en-US"/>
        </w:rPr>
        <w:t>I</w:t>
      </w:r>
      <w:r w:rsidRPr="00D93710">
        <w:t xml:space="preserve">33, </w:t>
      </w:r>
      <w:r w:rsidRPr="00062601">
        <w:rPr>
          <w:lang w:val="en-US"/>
        </w:rPr>
        <w:t>I</w:t>
      </w:r>
      <w:r w:rsidRPr="00D93710">
        <w:t xml:space="preserve">38 - </w:t>
      </w:r>
      <w:r w:rsidRPr="00062601">
        <w:rPr>
          <w:lang w:val="en-US"/>
        </w:rPr>
        <w:t>I</w:t>
      </w:r>
      <w:r w:rsidRPr="00D93710">
        <w:t xml:space="preserve">39, </w:t>
      </w:r>
      <w:r w:rsidRPr="00062601">
        <w:rPr>
          <w:lang w:val="en-US"/>
        </w:rPr>
        <w:t>I</w:t>
      </w:r>
      <w:r w:rsidRPr="00D93710">
        <w:t xml:space="preserve">40, </w:t>
      </w:r>
      <w:r w:rsidRPr="00062601">
        <w:rPr>
          <w:lang w:val="en-US"/>
        </w:rPr>
        <w:t>I</w:t>
      </w:r>
      <w:r w:rsidRPr="00D93710">
        <w:t xml:space="preserve">41, </w:t>
      </w:r>
      <w:r w:rsidRPr="00062601">
        <w:rPr>
          <w:lang w:val="en-US"/>
        </w:rPr>
        <w:t>I</w:t>
      </w:r>
      <w:r w:rsidRPr="00D93710">
        <w:t>51.4,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42, </w:t>
      </w:r>
      <w:r w:rsidRPr="00062601">
        <w:rPr>
          <w:lang w:val="en-US"/>
        </w:rPr>
        <w:t>I</w:t>
      </w:r>
      <w:r w:rsidRPr="00D93710">
        <w:t xml:space="preserve">44-49, </w:t>
      </w:r>
      <w:r w:rsidRPr="00062601">
        <w:rPr>
          <w:lang w:val="en-US"/>
        </w:rPr>
        <w:t>Z</w:t>
      </w:r>
      <w:r w:rsidRPr="00D93710">
        <w:t xml:space="preserve">95.0, </w:t>
      </w:r>
      <w:r w:rsidRPr="00062601">
        <w:rPr>
          <w:lang w:val="en-US"/>
        </w:rPr>
        <w:t>I</w:t>
      </w:r>
      <w:r w:rsidRPr="00D93710">
        <w:t xml:space="preserve">50, </w:t>
      </w:r>
      <w:r w:rsidRPr="00062601">
        <w:rPr>
          <w:lang w:val="en-US"/>
        </w:rPr>
        <w:t>I</w:t>
      </w:r>
      <w:r w:rsidRPr="00D93710">
        <w:t xml:space="preserve">65.2, </w:t>
      </w:r>
      <w:r w:rsidRPr="00062601">
        <w:rPr>
          <w:lang w:val="en-US"/>
        </w:rPr>
        <w:t>E</w:t>
      </w:r>
      <w:r w:rsidRPr="00D93710">
        <w:t>78,</w:t>
      </w:r>
      <w:r w:rsidR="00D93710">
        <w:t xml:space="preserve"> </w:t>
      </w:r>
      <w:r>
        <w:t>Q20-Q28, I69.0-I69.4, I67.8),</w:t>
      </w:r>
      <w:r w:rsidR="00D93710">
        <w:t xml:space="preserve"> </w:t>
      </w:r>
      <w:r>
        <w:t>состоявших в отчетном периоде (с 1</w:t>
      </w:r>
      <w:r w:rsidR="00D93710">
        <w:t xml:space="preserve"> </w:t>
      </w:r>
      <w:r>
        <w:t>января текущего года по конец</w:t>
      </w:r>
      <w:r w:rsidR="00D93710">
        <w:t xml:space="preserve"> </w:t>
      </w:r>
      <w:r>
        <w:t>отчетного месяца), хотя бы день,</w:t>
      </w:r>
      <w:r w:rsidR="00D93710">
        <w:t xml:space="preserve"> </w:t>
      </w:r>
      <w:r>
        <w:t>под диспансерным наблюдением в</w:t>
      </w:r>
      <w:r w:rsidR="00D93710">
        <w:t xml:space="preserve"> </w:t>
      </w:r>
      <w:r>
        <w:t>связи с болезнями системы</w:t>
      </w:r>
      <w:r w:rsidR="00D93710">
        <w:t xml:space="preserve"> </w:t>
      </w:r>
      <w:r>
        <w:t>кровообращения у врача-</w:t>
      </w:r>
      <w:r w:rsidR="00D93710">
        <w:t xml:space="preserve"> </w:t>
      </w:r>
      <w:r>
        <w:t>кардиолога или врача терапевта</w:t>
      </w:r>
      <w:r w:rsidR="00D93710">
        <w:t xml:space="preserve"> </w:t>
      </w:r>
      <w:r>
        <w:t>(врач-терапевт участковый, врач-</w:t>
      </w:r>
      <w:r w:rsidR="00D93710">
        <w:t xml:space="preserve"> </w:t>
      </w:r>
      <w:r>
        <w:t>терапевт участковый цехового</w:t>
      </w:r>
      <w:r w:rsidR="00D93710">
        <w:t xml:space="preserve"> </w:t>
      </w:r>
      <w:r>
        <w:t>врачебного участка, врач общей</w:t>
      </w:r>
      <w:r w:rsidR="00D93710">
        <w:t xml:space="preserve"> </w:t>
      </w:r>
      <w:r>
        <w:t>практики (семейный врач)), и</w:t>
      </w:r>
      <w:r w:rsidR="00D93710">
        <w:t xml:space="preserve"> </w:t>
      </w:r>
      <w:r>
        <w:t>получивших в отчетном периоде (с</w:t>
      </w:r>
      <w:r w:rsidR="00D93710">
        <w:t xml:space="preserve"> </w:t>
      </w:r>
      <w:r>
        <w:t>1 января текущего года по конец</w:t>
      </w:r>
      <w:r w:rsidR="00D93710">
        <w:t xml:space="preserve"> </w:t>
      </w:r>
      <w:r>
        <w:t>отчетного месяца) любые</w:t>
      </w:r>
      <w:r w:rsidR="00D93710">
        <w:t xml:space="preserve"> </w:t>
      </w:r>
      <w:r>
        <w:t>медицинские услуги в рамках</w:t>
      </w:r>
      <w:r w:rsidR="00D93710">
        <w:t xml:space="preserve"> </w:t>
      </w:r>
      <w:r>
        <w:t>диспансерного наблюдения в связи</w:t>
      </w:r>
      <w:r w:rsidR="00D93710">
        <w:t xml:space="preserve">  </w:t>
      </w:r>
      <w:r>
        <w:t>с болезнями системы</w:t>
      </w:r>
      <w:r w:rsidR="00D93710">
        <w:t xml:space="preserve"> </w:t>
      </w:r>
      <w:r>
        <w:t>кровообращения</w:t>
      </w:r>
      <w:r w:rsidRPr="00D93710">
        <w:t xml:space="preserve"> (</w:t>
      </w:r>
      <w:r w:rsidRPr="00062601">
        <w:rPr>
          <w:lang w:val="en-US"/>
        </w:rPr>
        <w:t>I</w:t>
      </w:r>
      <w:r w:rsidRPr="00D93710">
        <w:t>05-</w:t>
      </w:r>
      <w:r w:rsidRPr="00062601">
        <w:rPr>
          <w:lang w:val="en-US"/>
        </w:rPr>
        <w:t>I</w:t>
      </w:r>
      <w:r w:rsidRPr="00D93710">
        <w:t xml:space="preserve">09, </w:t>
      </w:r>
      <w:r w:rsidRPr="00062601">
        <w:rPr>
          <w:lang w:val="en-US"/>
        </w:rPr>
        <w:t>I</w:t>
      </w:r>
      <w:r w:rsidRPr="00D93710">
        <w:t>34-</w:t>
      </w:r>
      <w:r w:rsidRPr="00062601">
        <w:rPr>
          <w:lang w:val="en-US"/>
        </w:rPr>
        <w:t>I</w:t>
      </w:r>
      <w:r w:rsidRPr="00D93710">
        <w:t>37,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>51.0-</w:t>
      </w:r>
      <w:r w:rsidRPr="00062601">
        <w:rPr>
          <w:lang w:val="en-US"/>
        </w:rPr>
        <w:t>I</w:t>
      </w:r>
      <w:r w:rsidRPr="00D93710">
        <w:t xml:space="preserve">51.2, </w:t>
      </w:r>
      <w:r w:rsidRPr="00062601">
        <w:rPr>
          <w:lang w:val="en-US"/>
        </w:rPr>
        <w:t>I</w:t>
      </w:r>
      <w:r w:rsidRPr="00D93710">
        <w:t xml:space="preserve">71, </w:t>
      </w:r>
      <w:r w:rsidRPr="00062601">
        <w:rPr>
          <w:lang w:val="en-US"/>
        </w:rPr>
        <w:t>Z</w:t>
      </w:r>
      <w:r w:rsidRPr="00D93710">
        <w:t>95.2-</w:t>
      </w:r>
      <w:r w:rsidRPr="00062601">
        <w:rPr>
          <w:lang w:val="en-US"/>
        </w:rPr>
        <w:t>Z</w:t>
      </w:r>
      <w:r w:rsidRPr="00D93710">
        <w:t xml:space="preserve">95.4, </w:t>
      </w:r>
      <w:r w:rsidRPr="00062601">
        <w:rPr>
          <w:lang w:val="en-US"/>
        </w:rPr>
        <w:t>Z</w:t>
      </w:r>
      <w:r w:rsidRPr="00D93710">
        <w:t>95.8,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95.9, </w:t>
      </w:r>
      <w:r w:rsidRPr="00062601">
        <w:rPr>
          <w:lang w:val="en-US"/>
        </w:rPr>
        <w:t>I</w:t>
      </w:r>
      <w:r w:rsidRPr="00D93710">
        <w:t>10-</w:t>
      </w:r>
      <w:r w:rsidRPr="00062601">
        <w:rPr>
          <w:lang w:val="en-US"/>
        </w:rPr>
        <w:t>I</w:t>
      </w:r>
      <w:r w:rsidRPr="00D93710">
        <w:t xml:space="preserve">15, </w:t>
      </w:r>
      <w:r w:rsidRPr="00062601">
        <w:rPr>
          <w:lang w:val="en-US"/>
        </w:rPr>
        <w:t>I</w:t>
      </w:r>
      <w:r w:rsidRPr="00D93710">
        <w:t>20-</w:t>
      </w:r>
      <w:r w:rsidRPr="00062601">
        <w:rPr>
          <w:lang w:val="en-US"/>
        </w:rPr>
        <w:t>I</w:t>
      </w:r>
      <w:r w:rsidRPr="00D93710">
        <w:t xml:space="preserve">25, </w:t>
      </w:r>
      <w:r w:rsidRPr="00062601">
        <w:rPr>
          <w:lang w:val="en-US"/>
        </w:rPr>
        <w:t>Z</w:t>
      </w:r>
      <w:r w:rsidRPr="00D93710">
        <w:t xml:space="preserve">95.1, </w:t>
      </w:r>
      <w:r w:rsidRPr="00062601">
        <w:rPr>
          <w:lang w:val="en-US"/>
        </w:rPr>
        <w:t>Z</w:t>
      </w:r>
      <w:r w:rsidRPr="00D93710">
        <w:t>95.5,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26, </w:t>
      </w:r>
      <w:r w:rsidRPr="00062601">
        <w:rPr>
          <w:lang w:val="en-US"/>
        </w:rPr>
        <w:t>I</w:t>
      </w:r>
      <w:r w:rsidRPr="00D93710">
        <w:t xml:space="preserve">27.0, </w:t>
      </w:r>
      <w:r w:rsidRPr="00062601">
        <w:rPr>
          <w:lang w:val="en-US"/>
        </w:rPr>
        <w:t>I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 xml:space="preserve">27.2, </w:t>
      </w:r>
      <w:r w:rsidRPr="00062601">
        <w:rPr>
          <w:lang w:val="en-US"/>
        </w:rPr>
        <w:t>I</w:t>
      </w:r>
      <w:r w:rsidRPr="00D93710">
        <w:t xml:space="preserve">27.8, </w:t>
      </w:r>
      <w:r w:rsidRPr="00062601">
        <w:rPr>
          <w:lang w:val="en-US"/>
        </w:rPr>
        <w:t>I</w:t>
      </w:r>
      <w:r w:rsidRPr="00D93710">
        <w:t xml:space="preserve">33, </w:t>
      </w:r>
      <w:r w:rsidRPr="00062601">
        <w:rPr>
          <w:lang w:val="en-US"/>
        </w:rPr>
        <w:t>I</w:t>
      </w:r>
      <w:r w:rsidRPr="00D93710">
        <w:t>38 -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39, </w:t>
      </w:r>
      <w:r w:rsidRPr="00062601">
        <w:rPr>
          <w:lang w:val="en-US"/>
        </w:rPr>
        <w:t>I</w:t>
      </w:r>
      <w:r w:rsidRPr="00D93710">
        <w:t xml:space="preserve">40, </w:t>
      </w:r>
      <w:r w:rsidRPr="00062601">
        <w:rPr>
          <w:lang w:val="en-US"/>
        </w:rPr>
        <w:t>I</w:t>
      </w:r>
      <w:r w:rsidRPr="00D93710">
        <w:t xml:space="preserve">41, </w:t>
      </w:r>
      <w:r w:rsidRPr="00062601">
        <w:rPr>
          <w:lang w:val="en-US"/>
        </w:rPr>
        <w:t>I</w:t>
      </w:r>
      <w:r w:rsidRPr="00D93710">
        <w:t xml:space="preserve">51.4, </w:t>
      </w:r>
      <w:r w:rsidRPr="00062601">
        <w:rPr>
          <w:lang w:val="en-US"/>
        </w:rPr>
        <w:t>I</w:t>
      </w:r>
      <w:r w:rsidRPr="00D93710">
        <w:t xml:space="preserve">42, </w:t>
      </w:r>
      <w:r w:rsidRPr="00062601">
        <w:rPr>
          <w:lang w:val="en-US"/>
        </w:rPr>
        <w:t>I</w:t>
      </w:r>
      <w:r w:rsidRPr="00D93710">
        <w:t>44-49,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95.0, </w:t>
      </w:r>
      <w:r w:rsidRPr="00062601">
        <w:rPr>
          <w:lang w:val="en-US"/>
        </w:rPr>
        <w:t>I</w:t>
      </w:r>
      <w:r w:rsidRPr="00D93710">
        <w:t xml:space="preserve">50, </w:t>
      </w:r>
      <w:r w:rsidRPr="00062601">
        <w:rPr>
          <w:lang w:val="en-US"/>
        </w:rPr>
        <w:t>I</w:t>
      </w:r>
      <w:r w:rsidRPr="00D93710">
        <w:t xml:space="preserve">65.2, </w:t>
      </w:r>
      <w:r w:rsidRPr="00062601">
        <w:rPr>
          <w:lang w:val="en-US"/>
        </w:rPr>
        <w:t>E</w:t>
      </w:r>
      <w:r w:rsidRPr="00D93710">
        <w:t xml:space="preserve">78, </w:t>
      </w:r>
      <w:r w:rsidRPr="00062601">
        <w:rPr>
          <w:lang w:val="en-US"/>
        </w:rPr>
        <w:t>Q</w:t>
      </w:r>
      <w:r w:rsidRPr="00D93710">
        <w:t>20-</w:t>
      </w:r>
      <w:r w:rsidRPr="00062601">
        <w:rPr>
          <w:lang w:val="en-US"/>
        </w:rPr>
        <w:t>Q</w:t>
      </w:r>
      <w:r w:rsidRPr="00D93710">
        <w:t>28,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>69.0-</w:t>
      </w:r>
      <w:r w:rsidRPr="00062601">
        <w:rPr>
          <w:lang w:val="en-US"/>
        </w:rPr>
        <w:t>I</w:t>
      </w:r>
      <w:r w:rsidRPr="00D93710">
        <w:t xml:space="preserve">69.4, </w:t>
      </w:r>
      <w:r w:rsidRPr="00062601">
        <w:rPr>
          <w:lang w:val="en-US"/>
        </w:rPr>
        <w:t>I</w:t>
      </w:r>
      <w:r w:rsidRPr="00D93710">
        <w:t xml:space="preserve">67.8), </w:t>
      </w:r>
      <w:proofErr w:type="spellStart"/>
      <w:r>
        <w:t>абс</w:t>
      </w:r>
      <w:proofErr w:type="spellEnd"/>
      <w:r w:rsidRPr="00D93710">
        <w:t>.</w:t>
      </w:r>
      <w:r w:rsidR="00D93710">
        <w:t xml:space="preserve"> </w:t>
      </w:r>
      <w:proofErr w:type="gramStart"/>
      <w:r>
        <w:t>Источник</w:t>
      </w:r>
      <w:r w:rsidR="00D93710">
        <w:t xml:space="preserve">  </w:t>
      </w:r>
      <w:r>
        <w:t>информации</w:t>
      </w:r>
      <w:proofErr w:type="gramEnd"/>
      <w:r>
        <w:t>:</w:t>
      </w:r>
      <w:r w:rsidR="00D93710">
        <w:t xml:space="preserve"> </w:t>
      </w:r>
      <w:r>
        <w:t>ФОМ</w:t>
      </w:r>
      <w:r w:rsidR="00D93710">
        <w:t>.</w:t>
      </w:r>
      <w:r>
        <w:t>С</w:t>
      </w:r>
      <w:r w:rsidR="00D93710">
        <w:t xml:space="preserve"> </w:t>
      </w:r>
      <w:r>
        <w:t>От 18</w:t>
      </w:r>
      <w:r w:rsidR="00D93710">
        <w:t xml:space="preserve"> </w:t>
      </w:r>
      <w:r>
        <w:t>лет</w:t>
      </w:r>
      <w:r w:rsidR="00D93710">
        <w:t xml:space="preserve">. </w:t>
      </w:r>
      <w:r>
        <w:t>Все пациенты,</w:t>
      </w:r>
      <w:r w:rsidR="00D93710">
        <w:t xml:space="preserve"> </w:t>
      </w:r>
      <w:r>
        <w:t>кто хотя бы</w:t>
      </w:r>
      <w:r w:rsidR="00D93710">
        <w:t xml:space="preserve"> </w:t>
      </w:r>
      <w:r>
        <w:t>день был под</w:t>
      </w:r>
      <w:r w:rsidR="00D93710">
        <w:t xml:space="preserve"> </w:t>
      </w:r>
      <w:r>
        <w:t>ДН,</w:t>
      </w:r>
      <w:r w:rsidR="00D93710">
        <w:t xml:space="preserve"> </w:t>
      </w:r>
      <w:r>
        <w:t>накопленным</w:t>
      </w:r>
      <w:r w:rsidR="00D93710">
        <w:t xml:space="preserve"> </w:t>
      </w:r>
      <w:r>
        <w:t xml:space="preserve">итогом с </w:t>
      </w:r>
      <w:proofErr w:type="gramStart"/>
      <w:r>
        <w:t>01</w:t>
      </w:r>
      <w:r w:rsidR="00D93710">
        <w:t xml:space="preserve">  </w:t>
      </w:r>
      <w:r>
        <w:t>января</w:t>
      </w:r>
      <w:proofErr w:type="gramEnd"/>
      <w:r w:rsidR="00D93710">
        <w:t xml:space="preserve"> </w:t>
      </w:r>
      <w:r>
        <w:t>текущего года</w:t>
      </w:r>
      <w:r w:rsidR="00D93710">
        <w:t xml:space="preserve">. </w:t>
      </w:r>
    </w:p>
    <w:p w14:paraId="12DF50B3" w14:textId="25857951" w:rsidR="001C4329" w:rsidRDefault="001C4329" w:rsidP="00D93710">
      <w:pPr>
        <w:jc w:val="both"/>
      </w:pPr>
      <w:r>
        <w:lastRenderedPageBreak/>
        <w:t>Количество пациентов, в возрасте</w:t>
      </w:r>
      <w:r w:rsidR="00D93710">
        <w:t xml:space="preserve"> </w:t>
      </w:r>
      <w:r>
        <w:t>от 18 лет и старше, застрахованных</w:t>
      </w:r>
      <w:r w:rsidR="00D93710">
        <w:t xml:space="preserve"> </w:t>
      </w:r>
      <w:r>
        <w:t>в системе ОМС, с болезнями</w:t>
      </w:r>
      <w:r w:rsidR="00D93710">
        <w:t xml:space="preserve"> </w:t>
      </w:r>
      <w:r>
        <w:t>системы кровообращения (I05-I09,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>34-</w:t>
      </w:r>
      <w:r w:rsidRPr="00062601">
        <w:rPr>
          <w:lang w:val="en-US"/>
        </w:rPr>
        <w:t>I</w:t>
      </w:r>
      <w:r w:rsidRPr="00D93710">
        <w:t xml:space="preserve">37, </w:t>
      </w:r>
      <w:r w:rsidRPr="00062601">
        <w:rPr>
          <w:lang w:val="en-US"/>
        </w:rPr>
        <w:t>I</w:t>
      </w:r>
      <w:r w:rsidRPr="00D93710">
        <w:t>51.0-</w:t>
      </w:r>
      <w:r w:rsidRPr="00062601">
        <w:rPr>
          <w:lang w:val="en-US"/>
        </w:rPr>
        <w:t>I</w:t>
      </w:r>
      <w:r w:rsidRPr="00D93710">
        <w:t xml:space="preserve">51.2, </w:t>
      </w:r>
      <w:r w:rsidRPr="00062601">
        <w:rPr>
          <w:lang w:val="en-US"/>
        </w:rPr>
        <w:t>I</w:t>
      </w:r>
      <w:r w:rsidRPr="00D93710">
        <w:t xml:space="preserve">71, </w:t>
      </w:r>
      <w:r w:rsidRPr="00062601">
        <w:rPr>
          <w:lang w:val="en-US"/>
        </w:rPr>
        <w:t>Z</w:t>
      </w:r>
      <w:r w:rsidRPr="00D93710">
        <w:t>95.2-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95.4, </w:t>
      </w:r>
      <w:r w:rsidRPr="00062601">
        <w:rPr>
          <w:lang w:val="en-US"/>
        </w:rPr>
        <w:t>Z</w:t>
      </w:r>
      <w:r w:rsidRPr="00D93710">
        <w:t xml:space="preserve">95.8, </w:t>
      </w:r>
      <w:r w:rsidRPr="00062601">
        <w:rPr>
          <w:lang w:val="en-US"/>
        </w:rPr>
        <w:t>Z</w:t>
      </w:r>
      <w:r w:rsidRPr="00D93710">
        <w:t xml:space="preserve">95.9, </w:t>
      </w:r>
      <w:r w:rsidRPr="00062601">
        <w:rPr>
          <w:lang w:val="en-US"/>
        </w:rPr>
        <w:t>I</w:t>
      </w:r>
      <w:r w:rsidRPr="00D93710">
        <w:t>10-</w:t>
      </w:r>
      <w:r w:rsidRPr="00062601">
        <w:rPr>
          <w:lang w:val="en-US"/>
        </w:rPr>
        <w:t>I</w:t>
      </w:r>
      <w:r w:rsidRPr="00D93710">
        <w:t xml:space="preserve">15, </w:t>
      </w:r>
      <w:r w:rsidRPr="00062601">
        <w:rPr>
          <w:lang w:val="en-US"/>
        </w:rPr>
        <w:t>I</w:t>
      </w:r>
      <w:r w:rsidRPr="00D93710">
        <w:t>20-</w:t>
      </w:r>
      <w:r w:rsidRPr="00062601">
        <w:rPr>
          <w:lang w:val="en-US"/>
        </w:rPr>
        <w:t>I</w:t>
      </w:r>
      <w:r w:rsidRPr="00D93710">
        <w:t>25,</w:t>
      </w:r>
      <w:r w:rsidR="00D93710">
        <w:t xml:space="preserve"> </w:t>
      </w:r>
      <w:r w:rsidRPr="00062601">
        <w:rPr>
          <w:lang w:val="en-US"/>
        </w:rPr>
        <w:t>Z</w:t>
      </w:r>
      <w:r w:rsidRPr="00D93710">
        <w:t xml:space="preserve">95.1, </w:t>
      </w:r>
      <w:r w:rsidRPr="00062601">
        <w:rPr>
          <w:lang w:val="en-US"/>
        </w:rPr>
        <w:t>Z</w:t>
      </w:r>
      <w:r w:rsidRPr="00D93710">
        <w:t xml:space="preserve">95.5, </w:t>
      </w:r>
      <w:r w:rsidRPr="00062601">
        <w:rPr>
          <w:lang w:val="en-US"/>
        </w:rPr>
        <w:t>I</w:t>
      </w:r>
      <w:r w:rsidRPr="00D93710">
        <w:t xml:space="preserve">26, </w:t>
      </w:r>
      <w:r w:rsidRPr="00062601">
        <w:rPr>
          <w:lang w:val="en-US"/>
        </w:rPr>
        <w:t>I</w:t>
      </w:r>
      <w:r w:rsidRPr="00D93710">
        <w:t xml:space="preserve">27.0, </w:t>
      </w:r>
      <w:r w:rsidRPr="00062601">
        <w:rPr>
          <w:lang w:val="en-US"/>
        </w:rPr>
        <w:t>I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>27.2,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27.8, </w:t>
      </w:r>
      <w:r w:rsidRPr="00062601">
        <w:rPr>
          <w:lang w:val="en-US"/>
        </w:rPr>
        <w:t>I</w:t>
      </w:r>
      <w:r w:rsidRPr="00D93710">
        <w:t xml:space="preserve">33, </w:t>
      </w:r>
      <w:r w:rsidRPr="00062601">
        <w:rPr>
          <w:lang w:val="en-US"/>
        </w:rPr>
        <w:t>I</w:t>
      </w:r>
      <w:r w:rsidRPr="00D93710">
        <w:t>38-</w:t>
      </w:r>
      <w:r w:rsidRPr="00062601">
        <w:rPr>
          <w:lang w:val="en-US"/>
        </w:rPr>
        <w:t>I</w:t>
      </w:r>
      <w:r w:rsidRPr="00D93710">
        <w:t xml:space="preserve">39, </w:t>
      </w:r>
      <w:r w:rsidRPr="00062601">
        <w:rPr>
          <w:lang w:val="en-US"/>
        </w:rPr>
        <w:t>I</w:t>
      </w:r>
      <w:r w:rsidRPr="00D93710">
        <w:t xml:space="preserve">40, </w:t>
      </w:r>
      <w:r w:rsidRPr="00062601">
        <w:rPr>
          <w:lang w:val="en-US"/>
        </w:rPr>
        <w:t>I</w:t>
      </w:r>
      <w:r w:rsidRPr="00D93710">
        <w:t xml:space="preserve">41, </w:t>
      </w:r>
      <w:r w:rsidRPr="00062601">
        <w:rPr>
          <w:lang w:val="en-US"/>
        </w:rPr>
        <w:t>I</w:t>
      </w:r>
      <w:r w:rsidRPr="00D93710">
        <w:t>51.4,</w:t>
      </w:r>
      <w:r w:rsidR="00D93710">
        <w:t xml:space="preserve"> </w:t>
      </w:r>
      <w:r w:rsidRPr="00062601">
        <w:rPr>
          <w:lang w:val="en-US"/>
        </w:rPr>
        <w:t>I</w:t>
      </w:r>
      <w:r w:rsidRPr="00D93710">
        <w:t xml:space="preserve">42, </w:t>
      </w:r>
      <w:r w:rsidRPr="00062601">
        <w:rPr>
          <w:lang w:val="en-US"/>
        </w:rPr>
        <w:t>I</w:t>
      </w:r>
      <w:r w:rsidRPr="00D93710">
        <w:t xml:space="preserve">44-49, </w:t>
      </w:r>
      <w:r w:rsidRPr="00062601">
        <w:rPr>
          <w:lang w:val="en-US"/>
        </w:rPr>
        <w:t>Z</w:t>
      </w:r>
      <w:r w:rsidRPr="00D93710">
        <w:t xml:space="preserve">95.0, </w:t>
      </w:r>
      <w:r w:rsidRPr="00062601">
        <w:rPr>
          <w:lang w:val="en-US"/>
        </w:rPr>
        <w:t>I</w:t>
      </w:r>
      <w:r w:rsidRPr="00D93710">
        <w:t xml:space="preserve">50, </w:t>
      </w:r>
      <w:r w:rsidRPr="00062601">
        <w:rPr>
          <w:lang w:val="en-US"/>
        </w:rPr>
        <w:t>I</w:t>
      </w:r>
      <w:r w:rsidRPr="00D93710">
        <w:t xml:space="preserve">65.2, </w:t>
      </w:r>
      <w:r w:rsidRPr="00062601">
        <w:rPr>
          <w:lang w:val="en-US"/>
        </w:rPr>
        <w:t>E</w:t>
      </w:r>
      <w:r w:rsidRPr="00D93710">
        <w:t>78,</w:t>
      </w:r>
      <w:r w:rsidR="00D93710">
        <w:t xml:space="preserve"> </w:t>
      </w:r>
      <w:r w:rsidRPr="00062601">
        <w:rPr>
          <w:lang w:val="en-US"/>
        </w:rPr>
        <w:t>Q</w:t>
      </w:r>
      <w:r w:rsidRPr="00D93710">
        <w:t>20-</w:t>
      </w:r>
      <w:r w:rsidRPr="00062601">
        <w:rPr>
          <w:lang w:val="en-US"/>
        </w:rPr>
        <w:t>Q</w:t>
      </w:r>
      <w:r w:rsidRPr="00D93710">
        <w:t xml:space="preserve">28, </w:t>
      </w:r>
      <w:r w:rsidRPr="00062601">
        <w:rPr>
          <w:lang w:val="en-US"/>
        </w:rPr>
        <w:t>I</w:t>
      </w:r>
      <w:r w:rsidRPr="00D93710">
        <w:t>69.0-</w:t>
      </w:r>
      <w:r w:rsidRPr="00062601">
        <w:rPr>
          <w:lang w:val="en-US"/>
        </w:rPr>
        <w:t>I</w:t>
      </w:r>
      <w:r w:rsidRPr="00D93710">
        <w:t xml:space="preserve">69.4, </w:t>
      </w:r>
      <w:r w:rsidRPr="00062601">
        <w:rPr>
          <w:lang w:val="en-US"/>
        </w:rPr>
        <w:t>I</w:t>
      </w:r>
      <w:r w:rsidRPr="00D93710">
        <w:t>67.8),</w:t>
      </w:r>
      <w:r w:rsidR="00D93710">
        <w:t xml:space="preserve"> </w:t>
      </w:r>
      <w:r>
        <w:t>состоявших в отчетном периоде (с</w:t>
      </w:r>
      <w:r w:rsidR="00D93710">
        <w:t xml:space="preserve"> </w:t>
      </w:r>
      <w:r>
        <w:t>1 января текущего года по конец</w:t>
      </w:r>
      <w:r w:rsidR="00D93710">
        <w:t xml:space="preserve"> </w:t>
      </w:r>
      <w:r>
        <w:t>отчетного месяца) под</w:t>
      </w:r>
      <w:r w:rsidR="00D93710">
        <w:t xml:space="preserve"> </w:t>
      </w:r>
      <w:r>
        <w:t>диспансерным наблюдением хотя</w:t>
      </w:r>
      <w:r w:rsidR="00D93710">
        <w:t xml:space="preserve"> </w:t>
      </w:r>
      <w:r>
        <w:t>бы день, у врача-кардиолога или</w:t>
      </w:r>
      <w:r w:rsidR="00D93710">
        <w:t xml:space="preserve"> </w:t>
      </w:r>
      <w:r>
        <w:t>врача-терапевта (врач-терапевт</w:t>
      </w:r>
      <w:r w:rsidR="00D93710">
        <w:t xml:space="preserve"> </w:t>
      </w:r>
      <w:r>
        <w:t>участковый, врач-терапевт</w:t>
      </w:r>
      <w:r w:rsidR="00D93710">
        <w:t xml:space="preserve"> </w:t>
      </w:r>
      <w:r>
        <w:t>участковый цехового врачебного</w:t>
      </w:r>
      <w:r w:rsidR="00D93710">
        <w:t xml:space="preserve"> </w:t>
      </w:r>
      <w:r>
        <w:t>участка, врач общей практики</w:t>
      </w:r>
      <w:r w:rsidR="00D93710">
        <w:t xml:space="preserve"> </w:t>
      </w:r>
      <w:r>
        <w:t xml:space="preserve">(семейный врач)), </w:t>
      </w:r>
      <w:proofErr w:type="spellStart"/>
      <w:r>
        <w:t>абс</w:t>
      </w:r>
      <w:proofErr w:type="spellEnd"/>
      <w:r>
        <w:t>.</w:t>
      </w:r>
      <w:r w:rsidR="00D93710">
        <w:t xml:space="preserve"> </w:t>
      </w:r>
      <w:r>
        <w:t>Источник</w:t>
      </w:r>
      <w:r w:rsidR="00D93710">
        <w:t xml:space="preserve"> </w:t>
      </w:r>
      <w:r>
        <w:t>информации:</w:t>
      </w:r>
      <w:r w:rsidR="00D93710">
        <w:t xml:space="preserve"> </w:t>
      </w:r>
      <w:r>
        <w:t>ФОМ</w:t>
      </w:r>
      <w:r w:rsidR="00D93710">
        <w:t>.</w:t>
      </w:r>
      <w:r>
        <w:t>С</w:t>
      </w:r>
      <w:r w:rsidR="00D93710">
        <w:t xml:space="preserve"> </w:t>
      </w:r>
      <w:r>
        <w:t>От 18</w:t>
      </w:r>
      <w:r w:rsidR="00D93710">
        <w:t xml:space="preserve"> </w:t>
      </w:r>
      <w:r>
        <w:t>лет</w:t>
      </w:r>
      <w:r w:rsidR="00D93710">
        <w:t xml:space="preserve">. </w:t>
      </w:r>
      <w:r>
        <w:t>Все пациенты,</w:t>
      </w:r>
      <w:r w:rsidR="00D93710">
        <w:t xml:space="preserve"> </w:t>
      </w:r>
      <w:r>
        <w:t>кто хотя бы</w:t>
      </w:r>
      <w:r w:rsidR="00D93710">
        <w:t xml:space="preserve"> </w:t>
      </w:r>
      <w:r>
        <w:t>день был под</w:t>
      </w:r>
      <w:r w:rsidR="00D93710">
        <w:t xml:space="preserve"> </w:t>
      </w:r>
      <w:proofErr w:type="gramStart"/>
      <w:r>
        <w:t>ДН,</w:t>
      </w:r>
      <w:r w:rsidR="00D93710">
        <w:t xml:space="preserve">  </w:t>
      </w:r>
      <w:r>
        <w:t>накопленным</w:t>
      </w:r>
      <w:proofErr w:type="gramEnd"/>
      <w:r w:rsidR="00D93710">
        <w:t xml:space="preserve"> </w:t>
      </w:r>
      <w:r>
        <w:t>итогом с 01</w:t>
      </w:r>
      <w:r w:rsidR="00D93710">
        <w:t xml:space="preserve">  </w:t>
      </w:r>
      <w:r>
        <w:t>января</w:t>
      </w:r>
      <w:r w:rsidR="00D93710">
        <w:t xml:space="preserve"> </w:t>
      </w:r>
      <w:r>
        <w:t>текущего года</w:t>
      </w:r>
      <w:r w:rsidR="00D93710">
        <w:t>.</w:t>
      </w:r>
    </w:p>
    <w:p w14:paraId="0B63F9BD" w14:textId="4B3B747D" w:rsidR="001C4329" w:rsidRDefault="001C4329" w:rsidP="00D93710">
      <w:pPr>
        <w:jc w:val="both"/>
      </w:pPr>
      <w:r w:rsidRPr="00D93710">
        <w:rPr>
          <w:b/>
          <w:bCs/>
        </w:rPr>
        <w:t>Методика сбора</w:t>
      </w:r>
      <w:r w:rsidR="00D93710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D93710">
        <w:t xml:space="preserve"> .</w:t>
      </w:r>
      <w:r>
        <w:t>Знаменатель</w:t>
      </w:r>
      <w:proofErr w:type="gramEnd"/>
      <w:r>
        <w:t>: не требуется</w:t>
      </w:r>
    </w:p>
    <w:p w14:paraId="51591A0D" w14:textId="10870BF9" w:rsidR="001C4329" w:rsidRPr="00D93710" w:rsidRDefault="001C4329" w:rsidP="00D93710">
      <w:pPr>
        <w:jc w:val="both"/>
        <w:rPr>
          <w:b/>
          <w:bCs/>
        </w:rPr>
      </w:pPr>
      <w:r w:rsidRPr="00D93710">
        <w:rPr>
          <w:b/>
          <w:bCs/>
        </w:rPr>
        <w:t>35. Доля лиц с болезнями органов дыхания (функциональными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расстройствами, иными состояниями), состоявших под ДН, получивших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в отчетном периоде медицинские услуги в рамках ДН, от всех пациентов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с болезнями органов дыхания (функциональными расстройствами, иными</w:t>
      </w:r>
      <w:r w:rsidR="00D93710">
        <w:rPr>
          <w:b/>
          <w:bCs/>
        </w:rPr>
        <w:t xml:space="preserve"> </w:t>
      </w:r>
      <w:r w:rsidRPr="00D93710">
        <w:rPr>
          <w:b/>
          <w:bCs/>
        </w:rPr>
        <w:t>состояниями), состоявших под ДН, %</w:t>
      </w:r>
    </w:p>
    <w:p w14:paraId="7414F360" w14:textId="64637155" w:rsidR="001C4329" w:rsidRDefault="001C4329" w:rsidP="00D93710">
      <w:pPr>
        <w:jc w:val="both"/>
      </w:pPr>
      <w:r>
        <w:t>Показатель формируется на основании данных ФФОМС об оказанной</w:t>
      </w:r>
      <w:r w:rsidR="00D93710">
        <w:t xml:space="preserve"> </w:t>
      </w:r>
      <w:r>
        <w:t>медицинской помощи в системе ОМС субъекта РФ. Участие РОИВ в формировании</w:t>
      </w:r>
      <w:r w:rsidR="00D93710">
        <w:t xml:space="preserve"> </w:t>
      </w:r>
      <w:r>
        <w:t>показателя не требуется.</w:t>
      </w:r>
      <w:r w:rsidR="00D93710">
        <w:t xml:space="preserve"> </w:t>
      </w:r>
      <w:r>
        <w:t>Целевое значение показателя составляет 70 %</w:t>
      </w:r>
    </w:p>
    <w:p w14:paraId="5440208E" w14:textId="2546C8CC" w:rsidR="001C4329" w:rsidRPr="00D93710" w:rsidRDefault="001C4329" w:rsidP="00D93710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D93710">
        <w:rPr>
          <w:b/>
          <w:bCs/>
          <w:i/>
          <w:iCs/>
        </w:rPr>
        <w:t>Доля лиц с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болезнями органов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дыхания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(функциональными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расстройствами,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иными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состояниями),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состоявших под ДН,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получивших 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отчетном периоде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медицинские услуги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в рамках ДН, от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всех пациентов с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болезнями органов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дыхания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(функциональными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расстройствами,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иными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состояниями),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состоявших под ДН,</w:t>
      </w:r>
      <w:r w:rsidR="00D93710" w:rsidRPr="00D93710">
        <w:rPr>
          <w:b/>
          <w:bCs/>
          <w:i/>
          <w:iCs/>
        </w:rPr>
        <w:t xml:space="preserve"> </w:t>
      </w:r>
      <w:r w:rsidRPr="00D93710">
        <w:rPr>
          <w:b/>
          <w:bCs/>
          <w:i/>
          <w:iCs/>
        </w:rPr>
        <w:t>%</w:t>
      </w:r>
    </w:p>
    <w:p w14:paraId="0DD8DEEF" w14:textId="26167E00" w:rsidR="003C5871" w:rsidRDefault="001C4329" w:rsidP="003C5871">
      <w:pPr>
        <w:jc w:val="both"/>
      </w:pPr>
      <w:r>
        <w:t>Количество пациентов, в возрасте</w:t>
      </w:r>
      <w:r w:rsidR="00D93710">
        <w:t xml:space="preserve"> </w:t>
      </w:r>
      <w:r>
        <w:t>от 18 лет и старше, застрахованных</w:t>
      </w:r>
      <w:r w:rsidR="00D93710">
        <w:t xml:space="preserve"> </w:t>
      </w:r>
      <w:r>
        <w:t>в системе ОМС, с болезнями</w:t>
      </w:r>
      <w:r w:rsidR="003C5871">
        <w:t xml:space="preserve"> </w:t>
      </w:r>
      <w:r>
        <w:t>органов дыхания</w:t>
      </w:r>
      <w:r w:rsidR="003C5871">
        <w:t xml:space="preserve"> </w:t>
      </w:r>
      <w:r>
        <w:t>(функциональными</w:t>
      </w:r>
      <w:r w:rsidR="003C5871">
        <w:t xml:space="preserve"> </w:t>
      </w:r>
      <w:r>
        <w:t>расстройствами, иными</w:t>
      </w:r>
      <w:r w:rsidR="003C5871">
        <w:t xml:space="preserve"> </w:t>
      </w:r>
      <w:r>
        <w:t>состояниями) (J41.0, J41.1, J41.8,</w:t>
      </w:r>
      <w:r w:rsidR="003C5871">
        <w:t xml:space="preserve"> </w:t>
      </w:r>
      <w:r>
        <w:t>J44.0, J44.8, J44.9, J47.0, J45.0, J45.1,</w:t>
      </w:r>
      <w:r w:rsidR="003C5871">
        <w:t xml:space="preserve"> </w:t>
      </w:r>
      <w:r>
        <w:t>J45.8, J45.9, J12, J13, J14, J84.1),</w:t>
      </w:r>
      <w:r w:rsidR="003C5871">
        <w:t xml:space="preserve"> </w:t>
      </w:r>
      <w:r>
        <w:t>состоявших в отчетном периоде (с</w:t>
      </w:r>
      <w:r w:rsidR="003C5871">
        <w:t xml:space="preserve"> </w:t>
      </w:r>
      <w:r>
        <w:t>1 января текущего года по конец</w:t>
      </w:r>
      <w:r w:rsidR="003C5871">
        <w:t xml:space="preserve">  </w:t>
      </w:r>
      <w:r>
        <w:t>отчетного месяца), хотя бы день,</w:t>
      </w:r>
      <w:r w:rsidR="003C5871">
        <w:t xml:space="preserve"> </w:t>
      </w:r>
      <w:r>
        <w:t>под диспансерным наблюдением в</w:t>
      </w:r>
      <w:r w:rsidR="003C5871">
        <w:t xml:space="preserve"> </w:t>
      </w:r>
      <w:r>
        <w:t>связи с болезнями органов дыхания</w:t>
      </w:r>
      <w:r w:rsidR="003C5871">
        <w:t xml:space="preserve"> </w:t>
      </w:r>
      <w:r>
        <w:t>(функциональными</w:t>
      </w:r>
      <w:r w:rsidR="003C5871">
        <w:t xml:space="preserve"> </w:t>
      </w:r>
      <w:r>
        <w:t>расстройствами, иными</w:t>
      </w:r>
      <w:r w:rsidR="003C5871">
        <w:t xml:space="preserve"> </w:t>
      </w:r>
      <w:r>
        <w:t>состояниями) у врача-терапевта</w:t>
      </w:r>
      <w:r w:rsidR="003C5871">
        <w:t xml:space="preserve"> </w:t>
      </w:r>
      <w:r>
        <w:t>(Врач-терапевт участковый, врач-</w:t>
      </w:r>
      <w:r w:rsidR="003C5871">
        <w:t xml:space="preserve"> </w:t>
      </w:r>
      <w:r>
        <w:t>терапевт участковый цехового</w:t>
      </w:r>
      <w:r w:rsidR="003C5871">
        <w:t xml:space="preserve"> </w:t>
      </w:r>
      <w:r>
        <w:t>врачебного участка, врач общей</w:t>
      </w:r>
      <w:r w:rsidR="003C5871">
        <w:t xml:space="preserve"> </w:t>
      </w:r>
      <w:r>
        <w:t>практики (семейный врач)) с</w:t>
      </w:r>
      <w:r w:rsidR="003C5871">
        <w:t xml:space="preserve"> </w:t>
      </w:r>
      <w:r>
        <w:t>приёмами (осмотрами,</w:t>
      </w:r>
      <w:r w:rsidR="003C5871">
        <w:t xml:space="preserve"> </w:t>
      </w:r>
      <w:r>
        <w:t>консультациями) врача-</w:t>
      </w:r>
      <w:r w:rsidR="003C5871">
        <w:t xml:space="preserve"> </w:t>
      </w:r>
      <w:r>
        <w:t>пульмонолога (по медицинским</w:t>
      </w:r>
      <w:r w:rsidR="003C5871">
        <w:t xml:space="preserve"> </w:t>
      </w:r>
      <w:r>
        <w:t>показаниям), и получивших в</w:t>
      </w:r>
      <w:r w:rsidR="003C5871">
        <w:t xml:space="preserve"> </w:t>
      </w:r>
      <w:r>
        <w:t>отчетном периоде (с 1 января</w:t>
      </w:r>
      <w:r w:rsidR="003C5871">
        <w:t xml:space="preserve"> </w:t>
      </w:r>
      <w:r>
        <w:t>текущего года по конец отчетного</w:t>
      </w:r>
      <w:r w:rsidR="003C5871">
        <w:t xml:space="preserve"> </w:t>
      </w:r>
      <w:r>
        <w:t>месяца) любые медицинские</w:t>
      </w:r>
      <w:r w:rsidR="003C5871">
        <w:t xml:space="preserve"> </w:t>
      </w:r>
      <w:r>
        <w:t>услуги в рамках диспансерного</w:t>
      </w:r>
      <w:r w:rsidR="003C5871">
        <w:t xml:space="preserve"> </w:t>
      </w:r>
      <w:r>
        <w:t>наблюдения в связи с болезнями</w:t>
      </w:r>
      <w:r w:rsidR="003C5871">
        <w:t xml:space="preserve"> </w:t>
      </w:r>
      <w:r>
        <w:t>органов дыхания</w:t>
      </w:r>
      <w:r w:rsidR="003C5871">
        <w:t xml:space="preserve"> </w:t>
      </w:r>
      <w:r>
        <w:t>(функциональными</w:t>
      </w:r>
      <w:r w:rsidR="003C5871">
        <w:t xml:space="preserve"> </w:t>
      </w:r>
      <w:r>
        <w:t>расстройствами, иными</w:t>
      </w:r>
      <w:r w:rsidR="003C5871">
        <w:t xml:space="preserve"> </w:t>
      </w:r>
      <w:r>
        <w:t>состояниями) (J41.0, J41.1, J41.8,</w:t>
      </w:r>
      <w:r w:rsidR="003C5871">
        <w:t xml:space="preserve"> </w:t>
      </w:r>
      <w:r>
        <w:t>J44.0, J44.8, J44.9, J47.0, J45.0, J45.1,</w:t>
      </w:r>
      <w:r w:rsidR="003C5871">
        <w:t xml:space="preserve"> </w:t>
      </w:r>
      <w:r>
        <w:t xml:space="preserve">J45.8, J45.9, J12, J13, J14, J84.1), </w:t>
      </w:r>
      <w:proofErr w:type="spellStart"/>
      <w:r>
        <w:t>абс</w:t>
      </w:r>
      <w:proofErr w:type="spellEnd"/>
      <w:r>
        <w:t>.</w:t>
      </w:r>
      <w:r w:rsidR="003C5871">
        <w:t xml:space="preserve">  </w:t>
      </w:r>
      <w:r>
        <w:t>Источник</w:t>
      </w:r>
      <w:r w:rsidR="003C5871">
        <w:t xml:space="preserve"> </w:t>
      </w:r>
      <w:r>
        <w:t>информации:</w:t>
      </w:r>
      <w:r w:rsidR="003C5871">
        <w:t xml:space="preserve"> </w:t>
      </w:r>
      <w:r>
        <w:t>ФОМС</w:t>
      </w:r>
      <w:r w:rsidR="003C5871">
        <w:t xml:space="preserve">. </w:t>
      </w:r>
      <w:r>
        <w:t>От 18</w:t>
      </w:r>
      <w:r w:rsidR="003C5871">
        <w:t xml:space="preserve"> </w:t>
      </w:r>
      <w:r>
        <w:t>лет</w:t>
      </w:r>
      <w:r w:rsidR="003C5871">
        <w:t xml:space="preserve">. </w:t>
      </w:r>
      <w:r>
        <w:t>Все пациенты, кто</w:t>
      </w:r>
      <w:r w:rsidR="003C5871">
        <w:t xml:space="preserve"> </w:t>
      </w:r>
      <w:r>
        <w:t>хотя бы день был</w:t>
      </w:r>
      <w:r w:rsidR="003C5871">
        <w:t xml:space="preserve"> </w:t>
      </w:r>
      <w:r>
        <w:t>под ДН,</w:t>
      </w:r>
      <w:r w:rsidR="003C5871">
        <w:t xml:space="preserve"> </w:t>
      </w:r>
      <w:r>
        <w:t>накопленным</w:t>
      </w:r>
      <w:r w:rsidR="003C5871">
        <w:t xml:space="preserve"> </w:t>
      </w:r>
      <w:r>
        <w:t>итогом с 01 января</w:t>
      </w:r>
      <w:r w:rsidR="003C5871">
        <w:t xml:space="preserve"> </w:t>
      </w:r>
      <w:r>
        <w:t xml:space="preserve">текущего </w:t>
      </w:r>
      <w:proofErr w:type="gramStart"/>
      <w:r>
        <w:t>года</w:t>
      </w:r>
      <w:r w:rsidR="003C5871">
        <w:t xml:space="preserve"> .</w:t>
      </w:r>
      <w:proofErr w:type="gramEnd"/>
    </w:p>
    <w:p w14:paraId="7699A064" w14:textId="5A996143" w:rsidR="001C4329" w:rsidRDefault="001C4329" w:rsidP="003C5871">
      <w:pPr>
        <w:jc w:val="both"/>
      </w:pPr>
      <w:r>
        <w:t>Количество пациентов, в возрасте</w:t>
      </w:r>
      <w:r w:rsidR="003C5871">
        <w:t xml:space="preserve"> </w:t>
      </w:r>
      <w:r>
        <w:t>от 18 лет и старше, застрахованных</w:t>
      </w:r>
      <w:r w:rsidR="003C5871">
        <w:t xml:space="preserve"> </w:t>
      </w:r>
      <w:r>
        <w:t>в системе ОМС, с болезнями</w:t>
      </w:r>
      <w:r w:rsidR="003C5871">
        <w:t xml:space="preserve"> </w:t>
      </w:r>
      <w:r>
        <w:t>органов дыхания</w:t>
      </w:r>
      <w:r w:rsidR="003C5871">
        <w:t xml:space="preserve"> </w:t>
      </w:r>
      <w:r>
        <w:t>(функциональными</w:t>
      </w:r>
      <w:r w:rsidR="003C5871">
        <w:t xml:space="preserve"> </w:t>
      </w:r>
      <w:r>
        <w:t>расстройствами, иными</w:t>
      </w:r>
      <w:r w:rsidR="003C5871">
        <w:t xml:space="preserve"> </w:t>
      </w:r>
      <w:r>
        <w:t>состояниями) (J41.0, J41.1, J41.8,</w:t>
      </w:r>
      <w:r w:rsidR="003C5871">
        <w:t xml:space="preserve"> </w:t>
      </w:r>
      <w:r>
        <w:t>J44.0, J44.8, J44.9, J47.0, J45.0, J45.1,</w:t>
      </w:r>
      <w:r w:rsidR="003C5871">
        <w:t xml:space="preserve">  </w:t>
      </w:r>
      <w:r>
        <w:t>J45.8, J45.9, J12, J13, J14, J84.1),состоявших в отчетном периоде (с</w:t>
      </w:r>
      <w:r w:rsidR="003C5871">
        <w:t xml:space="preserve"> </w:t>
      </w:r>
      <w:r>
        <w:t>1 января текущего года по конец</w:t>
      </w:r>
      <w:r w:rsidR="003C5871">
        <w:t xml:space="preserve"> </w:t>
      </w:r>
      <w:r>
        <w:t>отчетного месяца) под</w:t>
      </w:r>
      <w:r w:rsidR="003C5871">
        <w:t xml:space="preserve"> </w:t>
      </w:r>
      <w:r>
        <w:t>диспансерным наблюдением хотя</w:t>
      </w:r>
      <w:r w:rsidR="003C5871">
        <w:t xml:space="preserve"> </w:t>
      </w:r>
      <w:r>
        <w:t>бы день у врача-терапевта (врач-</w:t>
      </w:r>
      <w:r w:rsidR="003C5871">
        <w:t xml:space="preserve"> </w:t>
      </w:r>
      <w:r>
        <w:t>терапевт участковый, врач-терапевт</w:t>
      </w:r>
      <w:r w:rsidR="003C5871">
        <w:t xml:space="preserve"> </w:t>
      </w:r>
      <w:r>
        <w:t>участковый цехового врачебного</w:t>
      </w:r>
    </w:p>
    <w:p w14:paraId="5E3FEC77" w14:textId="19B59F76" w:rsidR="001C4329" w:rsidRDefault="001C4329" w:rsidP="003C5871">
      <w:pPr>
        <w:jc w:val="both"/>
      </w:pPr>
      <w:r>
        <w:t>участка, врач общей практики</w:t>
      </w:r>
      <w:r w:rsidR="003C5871">
        <w:t xml:space="preserve"> </w:t>
      </w:r>
      <w:r>
        <w:t>(семейный врач)) с приёмами</w:t>
      </w:r>
      <w:r w:rsidR="003C5871">
        <w:t xml:space="preserve"> </w:t>
      </w:r>
      <w:r>
        <w:t>(осмотрами, консультациями)</w:t>
      </w:r>
      <w:r w:rsidR="003C5871">
        <w:t xml:space="preserve"> </w:t>
      </w:r>
      <w:r>
        <w:t>врача-пульмонолога (по</w:t>
      </w:r>
      <w:r w:rsidR="003C5871">
        <w:t xml:space="preserve"> </w:t>
      </w:r>
      <w:r>
        <w:t xml:space="preserve">медицинским показаниям), </w:t>
      </w:r>
      <w:proofErr w:type="spellStart"/>
      <w:r>
        <w:t>абс</w:t>
      </w:r>
      <w:proofErr w:type="spellEnd"/>
      <w:r>
        <w:t>.</w:t>
      </w:r>
      <w:r w:rsidR="003C5871">
        <w:t xml:space="preserve"> </w:t>
      </w:r>
      <w:r>
        <w:t>Источник</w:t>
      </w:r>
      <w:r w:rsidR="003C5871">
        <w:t xml:space="preserve"> </w:t>
      </w:r>
      <w:r>
        <w:t>информации:</w:t>
      </w:r>
      <w:r w:rsidR="003C5871">
        <w:t xml:space="preserve"> </w:t>
      </w:r>
      <w:r>
        <w:t>ФОМС</w:t>
      </w:r>
      <w:r w:rsidR="003C5871">
        <w:t xml:space="preserve"> </w:t>
      </w:r>
      <w:r>
        <w:t>От 18</w:t>
      </w:r>
      <w:r w:rsidR="003C5871">
        <w:t xml:space="preserve"> </w:t>
      </w:r>
      <w:r>
        <w:t>лет</w:t>
      </w:r>
      <w:r w:rsidR="003C5871">
        <w:t xml:space="preserve"> </w:t>
      </w:r>
      <w:proofErr w:type="gramStart"/>
      <w:r>
        <w:t xml:space="preserve">Все </w:t>
      </w:r>
      <w:r w:rsidR="003C5871">
        <w:t xml:space="preserve"> </w:t>
      </w:r>
      <w:r>
        <w:t>пациенты</w:t>
      </w:r>
      <w:proofErr w:type="gramEnd"/>
      <w:r>
        <w:t>, кто</w:t>
      </w:r>
      <w:r w:rsidR="003C5871">
        <w:t xml:space="preserve"> </w:t>
      </w:r>
      <w:r>
        <w:t>хотя бы день был</w:t>
      </w:r>
      <w:r w:rsidR="003C5871">
        <w:t xml:space="preserve"> </w:t>
      </w:r>
      <w:r>
        <w:t>под ДН,</w:t>
      </w:r>
      <w:r w:rsidR="003C5871">
        <w:t xml:space="preserve"> </w:t>
      </w:r>
      <w:r>
        <w:t>накопленным</w:t>
      </w:r>
      <w:r w:rsidR="003C5871">
        <w:t xml:space="preserve"> </w:t>
      </w:r>
      <w:r>
        <w:t>итогом с 01 января</w:t>
      </w:r>
      <w:r w:rsidR="003C5871">
        <w:t xml:space="preserve"> </w:t>
      </w:r>
      <w:r>
        <w:t>текущего года</w:t>
      </w:r>
      <w:r w:rsidR="003C5871">
        <w:t>.</w:t>
      </w:r>
    </w:p>
    <w:p w14:paraId="6A6F65A3" w14:textId="25A6DB89" w:rsidR="001C4329" w:rsidRDefault="001C4329" w:rsidP="003C5871">
      <w:pPr>
        <w:jc w:val="both"/>
      </w:pPr>
      <w:r w:rsidRPr="003C5871">
        <w:rPr>
          <w:b/>
          <w:bCs/>
        </w:rPr>
        <w:t>Методика сбора</w:t>
      </w:r>
      <w:r w:rsidR="003C5871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3C5871">
        <w:t xml:space="preserve"> .</w:t>
      </w:r>
      <w:r>
        <w:t>Знаменатель</w:t>
      </w:r>
      <w:proofErr w:type="gramEnd"/>
      <w:r>
        <w:t>: не требуется</w:t>
      </w:r>
    </w:p>
    <w:p w14:paraId="5FDF419B" w14:textId="77777777" w:rsidR="00F05F87" w:rsidRDefault="00F05F87" w:rsidP="003C5871">
      <w:pPr>
        <w:jc w:val="both"/>
        <w:rPr>
          <w:b/>
          <w:bCs/>
          <w:lang w:val="en-US"/>
        </w:rPr>
      </w:pPr>
    </w:p>
    <w:p w14:paraId="7A17FEF6" w14:textId="7811D9D9" w:rsidR="001C4329" w:rsidRPr="003C5871" w:rsidRDefault="001C4329" w:rsidP="003C5871">
      <w:pPr>
        <w:jc w:val="both"/>
        <w:rPr>
          <w:b/>
          <w:bCs/>
        </w:rPr>
      </w:pPr>
      <w:r w:rsidRPr="003C5871">
        <w:rPr>
          <w:b/>
          <w:bCs/>
        </w:rPr>
        <w:lastRenderedPageBreak/>
        <w:t xml:space="preserve">36. Доля лиц с </w:t>
      </w:r>
      <w:proofErr w:type="spellStart"/>
      <w:r w:rsidRPr="003C5871">
        <w:rPr>
          <w:b/>
          <w:bCs/>
        </w:rPr>
        <w:t>преддиабетом</w:t>
      </w:r>
      <w:proofErr w:type="spellEnd"/>
      <w:r w:rsidRPr="003C5871">
        <w:rPr>
          <w:b/>
          <w:bCs/>
        </w:rPr>
        <w:t xml:space="preserve"> и инсулиннезависимым сахарным диабетом,</w:t>
      </w:r>
      <w:r w:rsidR="003C5871">
        <w:rPr>
          <w:b/>
          <w:bCs/>
        </w:rPr>
        <w:t xml:space="preserve"> </w:t>
      </w:r>
      <w:r w:rsidRPr="003C5871">
        <w:rPr>
          <w:b/>
          <w:bCs/>
        </w:rPr>
        <w:t>состоявших под ДН, получивших в отчетном периоде медицинские услуги</w:t>
      </w:r>
      <w:r w:rsidR="003C5871">
        <w:rPr>
          <w:b/>
          <w:bCs/>
        </w:rPr>
        <w:t xml:space="preserve"> </w:t>
      </w:r>
      <w:r w:rsidRPr="003C5871">
        <w:rPr>
          <w:b/>
          <w:bCs/>
        </w:rPr>
        <w:t xml:space="preserve">в рамках ДН от всех пациентов с </w:t>
      </w:r>
      <w:proofErr w:type="spellStart"/>
      <w:r w:rsidRPr="003C5871">
        <w:rPr>
          <w:b/>
          <w:bCs/>
        </w:rPr>
        <w:t>преддиабетом</w:t>
      </w:r>
      <w:proofErr w:type="spellEnd"/>
      <w:r w:rsidRPr="003C5871">
        <w:rPr>
          <w:b/>
          <w:bCs/>
        </w:rPr>
        <w:t xml:space="preserve"> и инсулиннезависимым</w:t>
      </w:r>
      <w:r w:rsidR="003C5871">
        <w:rPr>
          <w:b/>
          <w:bCs/>
        </w:rPr>
        <w:t xml:space="preserve"> </w:t>
      </w:r>
      <w:r w:rsidRPr="003C5871">
        <w:rPr>
          <w:b/>
          <w:bCs/>
        </w:rPr>
        <w:t>сахарным диабетом, состоявших под ДН, %</w:t>
      </w:r>
    </w:p>
    <w:p w14:paraId="58EB6B80" w14:textId="2FB84FC7" w:rsidR="001C4329" w:rsidRDefault="001C4329" w:rsidP="003C5871">
      <w:pPr>
        <w:jc w:val="both"/>
      </w:pPr>
      <w:r>
        <w:t>Показатель формируется на основании данных ФФОМС об оказанной</w:t>
      </w:r>
      <w:r w:rsidR="003C5871">
        <w:t xml:space="preserve"> </w:t>
      </w:r>
      <w:r>
        <w:t>медицинской помощи в системе ОМС субъекта РФ. Участие РОИВ в формировании</w:t>
      </w:r>
      <w:r w:rsidR="003C5871">
        <w:t xml:space="preserve"> </w:t>
      </w:r>
      <w:r>
        <w:t>показателя не требуется.</w:t>
      </w:r>
      <w:r w:rsidR="003C5871">
        <w:t xml:space="preserve"> </w:t>
      </w:r>
      <w:r>
        <w:t>Целевое значение показателя составляет 70 %</w:t>
      </w:r>
    </w:p>
    <w:p w14:paraId="0BBFCE43" w14:textId="563A930D" w:rsidR="001C4329" w:rsidRPr="00C75E0E" w:rsidRDefault="001C4329" w:rsidP="00C75E0E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C75E0E">
        <w:rPr>
          <w:b/>
          <w:bCs/>
          <w:i/>
          <w:iCs/>
        </w:rPr>
        <w:t>Доля лиц с</w:t>
      </w:r>
      <w:r w:rsidR="00C75E0E" w:rsidRPr="00C75E0E">
        <w:rPr>
          <w:b/>
          <w:bCs/>
          <w:i/>
          <w:iCs/>
        </w:rPr>
        <w:t xml:space="preserve"> </w:t>
      </w:r>
      <w:proofErr w:type="spellStart"/>
      <w:r w:rsidRPr="00C75E0E">
        <w:rPr>
          <w:b/>
          <w:bCs/>
          <w:i/>
          <w:iCs/>
        </w:rPr>
        <w:t>преддиабетом</w:t>
      </w:r>
      <w:proofErr w:type="spellEnd"/>
      <w:r w:rsidRPr="00C75E0E">
        <w:rPr>
          <w:b/>
          <w:bCs/>
          <w:i/>
          <w:iCs/>
        </w:rPr>
        <w:t xml:space="preserve"> и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инсулиннезависимым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сахарным диабетом,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состоявших под ДН,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получивших в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 xml:space="preserve">отчетном </w:t>
      </w:r>
      <w:proofErr w:type="gramStart"/>
      <w:r w:rsidRPr="00C75E0E">
        <w:rPr>
          <w:b/>
          <w:bCs/>
          <w:i/>
          <w:iCs/>
        </w:rPr>
        <w:t>периоде</w:t>
      </w:r>
      <w:r w:rsidR="00C75E0E" w:rsidRPr="00C75E0E">
        <w:rPr>
          <w:b/>
          <w:bCs/>
          <w:i/>
          <w:iCs/>
        </w:rPr>
        <w:t xml:space="preserve">  </w:t>
      </w:r>
      <w:r w:rsidRPr="00C75E0E">
        <w:rPr>
          <w:b/>
          <w:bCs/>
          <w:i/>
          <w:iCs/>
        </w:rPr>
        <w:t>медицинские</w:t>
      </w:r>
      <w:proofErr w:type="gramEnd"/>
      <w:r w:rsidRPr="00C75E0E">
        <w:rPr>
          <w:b/>
          <w:bCs/>
          <w:i/>
          <w:iCs/>
        </w:rPr>
        <w:t xml:space="preserve"> услуги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в рамках ДН от всех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пациентов с</w:t>
      </w:r>
      <w:r w:rsidR="00C75E0E" w:rsidRPr="00C75E0E">
        <w:rPr>
          <w:b/>
          <w:bCs/>
          <w:i/>
          <w:iCs/>
        </w:rPr>
        <w:t xml:space="preserve"> </w:t>
      </w:r>
      <w:proofErr w:type="spellStart"/>
      <w:r w:rsidRPr="00C75E0E">
        <w:rPr>
          <w:b/>
          <w:bCs/>
          <w:i/>
          <w:iCs/>
        </w:rPr>
        <w:t>преддиабетом</w:t>
      </w:r>
      <w:proofErr w:type="spellEnd"/>
      <w:r w:rsidRPr="00C75E0E">
        <w:rPr>
          <w:b/>
          <w:bCs/>
          <w:i/>
          <w:iCs/>
        </w:rPr>
        <w:t xml:space="preserve"> и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инсулиннезависимым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сахарным диабетом,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состоявших под ДН,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%</w:t>
      </w:r>
    </w:p>
    <w:p w14:paraId="6CEDA0C7" w14:textId="12571922" w:rsidR="001C4329" w:rsidRDefault="001C4329" w:rsidP="003C5871">
      <w:pPr>
        <w:jc w:val="both"/>
      </w:pPr>
      <w:r>
        <w:t>Количество пациентов, в возрасте от</w:t>
      </w:r>
      <w:r w:rsidR="00C75E0E">
        <w:t xml:space="preserve"> </w:t>
      </w:r>
      <w:r>
        <w:t>18 лет и старше, застрахованных в</w:t>
      </w:r>
      <w:r w:rsidR="00C75E0E">
        <w:t xml:space="preserve"> </w:t>
      </w:r>
      <w:r>
        <w:t xml:space="preserve">системе ОМС, с </w:t>
      </w:r>
      <w:proofErr w:type="spellStart"/>
      <w:r>
        <w:t>преддиабетом</w:t>
      </w:r>
      <w:proofErr w:type="spellEnd"/>
      <w:r>
        <w:t xml:space="preserve"> и</w:t>
      </w:r>
      <w:r w:rsidR="00C75E0E">
        <w:t xml:space="preserve"> </w:t>
      </w:r>
      <w:r>
        <w:t>инсулиннезависимым сахарным</w:t>
      </w:r>
      <w:r w:rsidR="00C75E0E">
        <w:t xml:space="preserve"> </w:t>
      </w:r>
      <w:r>
        <w:t>диабетом (R73.0, R73.9, E11),</w:t>
      </w:r>
      <w:r w:rsidR="00C75E0E">
        <w:t xml:space="preserve"> </w:t>
      </w:r>
      <w:r>
        <w:t>состоявших в отчетном периоде (с 1</w:t>
      </w:r>
      <w:r w:rsidR="00C75E0E">
        <w:t xml:space="preserve"> </w:t>
      </w:r>
      <w:r>
        <w:t>января текущего года по конец</w:t>
      </w:r>
      <w:r w:rsidR="00C75E0E">
        <w:t xml:space="preserve"> </w:t>
      </w:r>
      <w:r>
        <w:t>отчетного месяца), хотя бы день, под</w:t>
      </w:r>
      <w:r w:rsidR="00C75E0E">
        <w:t xml:space="preserve"> </w:t>
      </w:r>
      <w:r>
        <w:t>диспансерным наблюдением в связи с</w:t>
      </w:r>
      <w:r w:rsidR="00C75E0E">
        <w:t xml:space="preserve"> </w:t>
      </w:r>
      <w:proofErr w:type="spellStart"/>
      <w:r>
        <w:t>преддиабетом</w:t>
      </w:r>
      <w:proofErr w:type="spellEnd"/>
      <w:r>
        <w:t xml:space="preserve"> и инсулиннезависимым</w:t>
      </w:r>
      <w:r w:rsidR="00C75E0E">
        <w:t xml:space="preserve"> </w:t>
      </w:r>
      <w:r>
        <w:t>сахарным диабетом у врача-терапевта</w:t>
      </w:r>
      <w:r w:rsidR="00C75E0E">
        <w:t xml:space="preserve"> </w:t>
      </w:r>
      <w:r>
        <w:t>(врач-терапевт участковый, врач-</w:t>
      </w:r>
      <w:r w:rsidR="00C75E0E">
        <w:t xml:space="preserve"> </w:t>
      </w:r>
      <w:r>
        <w:t>терапевт участковый цехового</w:t>
      </w:r>
      <w:r w:rsidR="00C75E0E">
        <w:t xml:space="preserve"> </w:t>
      </w:r>
      <w:r>
        <w:t>врачебного участка, врач общей</w:t>
      </w:r>
      <w:r w:rsidR="00C75E0E">
        <w:t xml:space="preserve"> </w:t>
      </w:r>
      <w:r>
        <w:t>практики (семейный врач)) с</w:t>
      </w:r>
      <w:r w:rsidR="00C75E0E">
        <w:t xml:space="preserve"> </w:t>
      </w:r>
      <w:r>
        <w:t>приёмами (осмотрами,</w:t>
      </w:r>
      <w:r w:rsidR="00C75E0E">
        <w:t xml:space="preserve"> </w:t>
      </w:r>
      <w:r>
        <w:t>консультациями) врача-эндокринолога</w:t>
      </w:r>
      <w:r w:rsidR="00C75E0E">
        <w:t xml:space="preserve"> </w:t>
      </w:r>
      <w:r>
        <w:t>(по медицинским показаниям), и</w:t>
      </w:r>
      <w:r w:rsidR="00C75E0E">
        <w:t xml:space="preserve"> </w:t>
      </w:r>
      <w:r>
        <w:t>получивших в отчетном периоде (с 1</w:t>
      </w:r>
      <w:r w:rsidR="00C75E0E">
        <w:t xml:space="preserve"> </w:t>
      </w:r>
      <w:r>
        <w:t>января текущего года по конец</w:t>
      </w:r>
      <w:r w:rsidR="00C75E0E">
        <w:t xml:space="preserve"> </w:t>
      </w:r>
      <w:r>
        <w:t>отчетного месяца) любые медицинские</w:t>
      </w:r>
      <w:r w:rsidR="00C75E0E">
        <w:t xml:space="preserve"> </w:t>
      </w:r>
      <w:r>
        <w:t>услуги в рамках диспансерного</w:t>
      </w:r>
      <w:r w:rsidR="00C75E0E">
        <w:t xml:space="preserve"> </w:t>
      </w:r>
      <w:r>
        <w:t xml:space="preserve">наблюдения в связи с </w:t>
      </w:r>
      <w:proofErr w:type="spellStart"/>
      <w:r>
        <w:t>преддиабетом</w:t>
      </w:r>
      <w:proofErr w:type="spellEnd"/>
      <w:r>
        <w:t xml:space="preserve"> и</w:t>
      </w:r>
      <w:r w:rsidR="00C75E0E">
        <w:t xml:space="preserve"> </w:t>
      </w:r>
      <w:r>
        <w:t>инсулиннезависимым сахарным</w:t>
      </w:r>
      <w:r w:rsidR="00C75E0E">
        <w:t xml:space="preserve"> </w:t>
      </w:r>
      <w:r>
        <w:t xml:space="preserve">диабетом (R73.0, R73.9, E11), </w:t>
      </w:r>
      <w:proofErr w:type="spellStart"/>
      <w:r>
        <w:t>абс</w:t>
      </w:r>
      <w:proofErr w:type="spellEnd"/>
      <w:r>
        <w:t>.</w:t>
      </w:r>
      <w:r w:rsidR="00C75E0E">
        <w:t xml:space="preserve"> </w:t>
      </w:r>
      <w:r>
        <w:t>Источник</w:t>
      </w:r>
      <w:r w:rsidR="00C75E0E">
        <w:t xml:space="preserve"> </w:t>
      </w:r>
      <w:proofErr w:type="gramStart"/>
      <w:r>
        <w:t>информации:</w:t>
      </w:r>
      <w:r w:rsidR="00C75E0E">
        <w:t xml:space="preserve">  </w:t>
      </w:r>
      <w:r>
        <w:t>ФОМС</w:t>
      </w:r>
      <w:proofErr w:type="gramEnd"/>
      <w:r w:rsidR="00C75E0E">
        <w:t xml:space="preserve">. </w:t>
      </w:r>
      <w:r>
        <w:t xml:space="preserve">От </w:t>
      </w:r>
      <w:proofErr w:type="gramStart"/>
      <w:r>
        <w:t>18</w:t>
      </w:r>
      <w:r w:rsidR="00C75E0E">
        <w:t xml:space="preserve">  </w:t>
      </w:r>
      <w:r>
        <w:t>лет</w:t>
      </w:r>
      <w:proofErr w:type="gramEnd"/>
      <w:r w:rsidR="00C75E0E">
        <w:t xml:space="preserve">. </w:t>
      </w:r>
      <w:r>
        <w:t>Все</w:t>
      </w:r>
      <w:r w:rsidR="00C75E0E">
        <w:t xml:space="preserve"> </w:t>
      </w:r>
      <w:r>
        <w:t>пациенты,</w:t>
      </w:r>
      <w:r w:rsidR="00C75E0E">
        <w:t xml:space="preserve"> </w:t>
      </w:r>
      <w:r>
        <w:t>кто хотя бы</w:t>
      </w:r>
      <w:r w:rsidR="00C75E0E">
        <w:t xml:space="preserve"> </w:t>
      </w:r>
      <w:r>
        <w:t>день был под</w:t>
      </w:r>
      <w:r w:rsidR="00C75E0E">
        <w:t xml:space="preserve"> </w:t>
      </w:r>
      <w:r>
        <w:t>ДН,</w:t>
      </w:r>
      <w:r w:rsidR="00C75E0E">
        <w:t xml:space="preserve"> </w:t>
      </w:r>
      <w:proofErr w:type="gramStart"/>
      <w:r w:rsidR="00C75E0E">
        <w:t>Н</w:t>
      </w:r>
      <w:r>
        <w:t>акопленным</w:t>
      </w:r>
      <w:r w:rsidR="00C75E0E">
        <w:t xml:space="preserve">  </w:t>
      </w:r>
      <w:r>
        <w:t>итогом</w:t>
      </w:r>
      <w:proofErr w:type="gramEnd"/>
      <w:r>
        <w:t xml:space="preserve"> с 01</w:t>
      </w:r>
      <w:r w:rsidR="00C75E0E">
        <w:t xml:space="preserve"> </w:t>
      </w:r>
      <w:r>
        <w:t>января</w:t>
      </w:r>
      <w:r w:rsidR="00C75E0E">
        <w:t xml:space="preserve"> </w:t>
      </w:r>
      <w:r>
        <w:t>текущего</w:t>
      </w:r>
      <w:r w:rsidR="00C75E0E">
        <w:t xml:space="preserve"> </w:t>
      </w:r>
      <w:r>
        <w:t>года</w:t>
      </w:r>
      <w:r w:rsidR="00C75E0E">
        <w:t>.</w:t>
      </w:r>
    </w:p>
    <w:p w14:paraId="2CC58C28" w14:textId="6EC4AC5A" w:rsidR="001C4329" w:rsidRDefault="001C4329" w:rsidP="003C5871">
      <w:pPr>
        <w:jc w:val="both"/>
      </w:pPr>
      <w:r>
        <w:t>Количество пациентов, в возрасте от</w:t>
      </w:r>
      <w:r w:rsidR="00C75E0E">
        <w:t xml:space="preserve"> </w:t>
      </w:r>
      <w:r>
        <w:t>18 лет и старше, застрахованных в</w:t>
      </w:r>
      <w:r w:rsidR="00C75E0E">
        <w:t xml:space="preserve"> </w:t>
      </w:r>
      <w:r>
        <w:t xml:space="preserve">системе ОМС, с </w:t>
      </w:r>
      <w:proofErr w:type="spellStart"/>
      <w:r>
        <w:t>преддиабетом</w:t>
      </w:r>
      <w:proofErr w:type="spellEnd"/>
      <w:r>
        <w:t xml:space="preserve"> и</w:t>
      </w:r>
      <w:r w:rsidR="00C75E0E">
        <w:t xml:space="preserve"> </w:t>
      </w:r>
      <w:r>
        <w:t>инсулиннезависимым сахарным</w:t>
      </w:r>
      <w:r w:rsidR="00C75E0E">
        <w:t xml:space="preserve"> </w:t>
      </w:r>
      <w:r>
        <w:t>диабетом (R73.0, R73.9, E11),</w:t>
      </w:r>
      <w:r w:rsidR="00C75E0E">
        <w:t xml:space="preserve"> </w:t>
      </w:r>
      <w:r>
        <w:t>состоявших в отчетном периоде (с 1</w:t>
      </w:r>
      <w:r w:rsidR="00C75E0E">
        <w:t xml:space="preserve"> </w:t>
      </w:r>
      <w:r>
        <w:t>января текущего года по конец</w:t>
      </w:r>
      <w:r w:rsidR="00C75E0E">
        <w:t xml:space="preserve"> </w:t>
      </w:r>
      <w:r>
        <w:t>отчетного месяца) под диспансерным</w:t>
      </w:r>
      <w:r w:rsidR="00C75E0E">
        <w:t xml:space="preserve">  </w:t>
      </w:r>
      <w:r>
        <w:t>наблюдением хотя бы день, у врача-</w:t>
      </w:r>
      <w:r w:rsidR="00C75E0E">
        <w:t xml:space="preserve"> </w:t>
      </w:r>
      <w:r>
        <w:t>терапевта (Врач-терапевт участковый,</w:t>
      </w:r>
      <w:r w:rsidR="00C75E0E">
        <w:t xml:space="preserve"> </w:t>
      </w:r>
      <w:r>
        <w:t>врач-терапевт участковый цехового</w:t>
      </w:r>
      <w:r w:rsidR="00C75E0E">
        <w:t xml:space="preserve"> </w:t>
      </w:r>
      <w:r>
        <w:t>врачебного участка, врач общей</w:t>
      </w:r>
      <w:r w:rsidR="00C75E0E">
        <w:t xml:space="preserve"> </w:t>
      </w:r>
      <w:r>
        <w:t>практики (семейный врач)) с</w:t>
      </w:r>
      <w:r w:rsidR="00C75E0E">
        <w:t xml:space="preserve"> </w:t>
      </w:r>
      <w:r>
        <w:t>приёмами (осмотрами,</w:t>
      </w:r>
      <w:r w:rsidR="00C75E0E">
        <w:t xml:space="preserve"> </w:t>
      </w:r>
      <w:r>
        <w:t>консультациями) врача-эндокринолога</w:t>
      </w:r>
      <w:r w:rsidR="00C75E0E">
        <w:t xml:space="preserve"> </w:t>
      </w:r>
      <w:r>
        <w:t xml:space="preserve">(по медицинским показаниям), </w:t>
      </w:r>
      <w:proofErr w:type="spellStart"/>
      <w:r>
        <w:t>абс</w:t>
      </w:r>
      <w:proofErr w:type="spellEnd"/>
      <w:r>
        <w:t>.</w:t>
      </w:r>
      <w:r w:rsidR="00C75E0E">
        <w:t xml:space="preserve"> </w:t>
      </w:r>
      <w:r>
        <w:t>Источник</w:t>
      </w:r>
      <w:r w:rsidR="00C75E0E">
        <w:t xml:space="preserve"> </w:t>
      </w:r>
      <w:r>
        <w:t>информации:</w:t>
      </w:r>
      <w:r w:rsidR="00C75E0E">
        <w:t xml:space="preserve"> </w:t>
      </w:r>
      <w:r>
        <w:t>ФОМС</w:t>
      </w:r>
      <w:r w:rsidR="00C75E0E">
        <w:t xml:space="preserve">. </w:t>
      </w:r>
      <w:r>
        <w:t>От 18</w:t>
      </w:r>
      <w:r w:rsidR="00C75E0E">
        <w:t xml:space="preserve"> </w:t>
      </w:r>
      <w:r>
        <w:t>лет</w:t>
      </w:r>
      <w:r w:rsidR="00C75E0E">
        <w:t xml:space="preserve">. </w:t>
      </w:r>
      <w:r>
        <w:t>Все</w:t>
      </w:r>
      <w:r w:rsidR="00C75E0E">
        <w:t xml:space="preserve"> </w:t>
      </w:r>
      <w:r>
        <w:t>пациенты,</w:t>
      </w:r>
      <w:r w:rsidR="00C75E0E">
        <w:t xml:space="preserve"> </w:t>
      </w:r>
      <w:r>
        <w:t>кто хотя бы</w:t>
      </w:r>
      <w:r w:rsidR="00C75E0E">
        <w:t xml:space="preserve"> </w:t>
      </w:r>
      <w:r>
        <w:t>день был под</w:t>
      </w:r>
      <w:r w:rsidR="00C75E0E">
        <w:t xml:space="preserve"> </w:t>
      </w:r>
      <w:r>
        <w:t>ДН,</w:t>
      </w:r>
      <w:r w:rsidR="00C75E0E">
        <w:t xml:space="preserve"> </w:t>
      </w:r>
      <w:r>
        <w:t>накопленным</w:t>
      </w:r>
      <w:r w:rsidR="00C75E0E">
        <w:t xml:space="preserve"> </w:t>
      </w:r>
      <w:r>
        <w:t>итогом с 01</w:t>
      </w:r>
      <w:r w:rsidR="00C75E0E">
        <w:t xml:space="preserve"> </w:t>
      </w:r>
      <w:r>
        <w:t>января</w:t>
      </w:r>
      <w:r w:rsidR="00C75E0E">
        <w:t xml:space="preserve"> </w:t>
      </w:r>
      <w:r>
        <w:t>текущего</w:t>
      </w:r>
      <w:r w:rsidR="00C75E0E">
        <w:t xml:space="preserve"> </w:t>
      </w:r>
      <w:r>
        <w:t>года</w:t>
      </w:r>
      <w:r w:rsidR="00C75E0E">
        <w:t>.</w:t>
      </w:r>
    </w:p>
    <w:p w14:paraId="686833B2" w14:textId="04F19C2F" w:rsidR="001C4329" w:rsidRDefault="001C4329" w:rsidP="003C5871">
      <w:pPr>
        <w:jc w:val="both"/>
      </w:pPr>
      <w:r w:rsidRPr="00C75E0E">
        <w:rPr>
          <w:b/>
          <w:bCs/>
        </w:rPr>
        <w:t>Методика сбора</w:t>
      </w:r>
      <w:r w:rsidR="00C75E0E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C75E0E">
        <w:t xml:space="preserve"> .</w:t>
      </w:r>
      <w:r>
        <w:t>Знаменатель</w:t>
      </w:r>
      <w:proofErr w:type="gramEnd"/>
      <w:r>
        <w:t>: не требуется</w:t>
      </w:r>
    </w:p>
    <w:p w14:paraId="3DCC2212" w14:textId="2E5147C4" w:rsidR="001C4329" w:rsidRDefault="001C4329" w:rsidP="003C5871">
      <w:pPr>
        <w:jc w:val="both"/>
      </w:pPr>
      <w:r w:rsidRPr="00C75E0E">
        <w:rPr>
          <w:b/>
          <w:bCs/>
        </w:rPr>
        <w:t>37. Доля лиц с ожирением, состоявших под ДН, получивших в отчетном</w:t>
      </w:r>
      <w:r w:rsidR="00C75E0E">
        <w:rPr>
          <w:b/>
          <w:bCs/>
        </w:rPr>
        <w:t xml:space="preserve"> </w:t>
      </w:r>
      <w:r w:rsidRPr="00C75E0E">
        <w:rPr>
          <w:b/>
          <w:bCs/>
        </w:rPr>
        <w:t>периоде медицинские услуги в рамках ДН от всех пациентов с ожирением,</w:t>
      </w:r>
      <w:r w:rsidR="00C75E0E">
        <w:rPr>
          <w:b/>
          <w:bCs/>
        </w:rPr>
        <w:t xml:space="preserve"> </w:t>
      </w:r>
      <w:r w:rsidRPr="00C75E0E">
        <w:rPr>
          <w:b/>
          <w:bCs/>
        </w:rPr>
        <w:t>состоявших под ДН, %</w:t>
      </w:r>
    </w:p>
    <w:p w14:paraId="5B2302A4" w14:textId="021C83E0" w:rsidR="001C4329" w:rsidRDefault="001C4329" w:rsidP="003C5871">
      <w:pPr>
        <w:jc w:val="both"/>
      </w:pPr>
      <w:r>
        <w:t>Показатель формируется путём внесения в АС ММС данных ГИСЗ субъекта</w:t>
      </w:r>
      <w:r w:rsidR="00C75E0E">
        <w:t xml:space="preserve"> </w:t>
      </w:r>
      <w:r>
        <w:t>РФ. Участие РОИВ в формировании показателя не требуется.</w:t>
      </w:r>
      <w:r w:rsidR="00C75E0E">
        <w:t xml:space="preserve"> </w:t>
      </w:r>
      <w:r>
        <w:t>Целевое значение показателя составляет 80 %</w:t>
      </w:r>
    </w:p>
    <w:p w14:paraId="780CC0BE" w14:textId="6E144559" w:rsidR="001C4329" w:rsidRPr="00C75E0E" w:rsidRDefault="001C4329" w:rsidP="00C75E0E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C75E0E">
        <w:rPr>
          <w:b/>
          <w:bCs/>
          <w:i/>
          <w:iCs/>
        </w:rPr>
        <w:t>Доля лиц с ожирением,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состоявших под ДН,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получивших в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отчетном периоде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медицинские услуги в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рамках ДН от всех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пациентов с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ожирением,</w:t>
      </w:r>
      <w:r w:rsidR="00C75E0E" w:rsidRPr="00C75E0E">
        <w:rPr>
          <w:b/>
          <w:bCs/>
          <w:i/>
          <w:iCs/>
        </w:rPr>
        <w:t xml:space="preserve"> </w:t>
      </w:r>
      <w:r w:rsidRPr="00C75E0E">
        <w:rPr>
          <w:b/>
          <w:bCs/>
          <w:i/>
          <w:iCs/>
        </w:rPr>
        <w:t>состоявших под ДН, %</w:t>
      </w:r>
    </w:p>
    <w:p w14:paraId="171508BC" w14:textId="328F61A3" w:rsidR="001C4329" w:rsidRDefault="001C4329" w:rsidP="003C5871">
      <w:pPr>
        <w:jc w:val="both"/>
      </w:pPr>
      <w:r>
        <w:t>Количество пациентов, в возрасте</w:t>
      </w:r>
      <w:r w:rsidR="00C75E0E">
        <w:t xml:space="preserve"> </w:t>
      </w:r>
      <w:r>
        <w:t>от 18 лет и старше, застрахованных</w:t>
      </w:r>
      <w:r w:rsidR="00C75E0E">
        <w:t xml:space="preserve"> </w:t>
      </w:r>
      <w:r>
        <w:t>в системе ОМС, с ожирением (E66),</w:t>
      </w:r>
      <w:r w:rsidR="00C75E0E">
        <w:t xml:space="preserve"> </w:t>
      </w:r>
      <w:r>
        <w:t>состоявших в отчетном периоде (с</w:t>
      </w:r>
      <w:r w:rsidR="00C75E0E">
        <w:t xml:space="preserve"> </w:t>
      </w:r>
      <w:r>
        <w:t>1 января текущего года по конец</w:t>
      </w:r>
      <w:r w:rsidR="00C75E0E">
        <w:t xml:space="preserve"> </w:t>
      </w:r>
      <w:r>
        <w:t>отчетного месяца), хотя бы день,</w:t>
      </w:r>
      <w:r w:rsidR="00C75E0E">
        <w:t xml:space="preserve"> </w:t>
      </w:r>
      <w:r>
        <w:t>под диспансерным наблюдением в</w:t>
      </w:r>
      <w:r w:rsidR="00C75E0E">
        <w:t xml:space="preserve"> </w:t>
      </w:r>
      <w:r>
        <w:t>связи с ожирением (E66) у врача-</w:t>
      </w:r>
      <w:r w:rsidR="00C75E0E">
        <w:t xml:space="preserve"> </w:t>
      </w:r>
      <w:r>
        <w:t>терапевта (врач-терапевт</w:t>
      </w:r>
      <w:r w:rsidR="00C75E0E">
        <w:t xml:space="preserve"> </w:t>
      </w:r>
      <w:r>
        <w:t>участковый, врач-терапевт</w:t>
      </w:r>
      <w:r w:rsidR="00C75E0E">
        <w:t xml:space="preserve"> </w:t>
      </w:r>
      <w:r>
        <w:t>участковый цехового врачебного</w:t>
      </w:r>
      <w:r w:rsidR="00C75E0E">
        <w:t xml:space="preserve"> </w:t>
      </w:r>
      <w:r>
        <w:t>участка, врач общей практики</w:t>
      </w:r>
      <w:r w:rsidR="00AA35F8">
        <w:t xml:space="preserve"> </w:t>
      </w:r>
      <w:r>
        <w:t>(семейный врач)) или врача-</w:t>
      </w:r>
      <w:r w:rsidR="00C75E0E">
        <w:t xml:space="preserve"> </w:t>
      </w:r>
      <w:r>
        <w:t>эндокринолога, и получивших в</w:t>
      </w:r>
      <w:r w:rsidR="00C75E0E">
        <w:t xml:space="preserve"> </w:t>
      </w:r>
      <w:r>
        <w:t>отчетном периоде (с 1 января</w:t>
      </w:r>
      <w:r w:rsidR="00C75E0E">
        <w:t xml:space="preserve"> </w:t>
      </w:r>
      <w:r>
        <w:t>текущего года по конец отчетного</w:t>
      </w:r>
      <w:r w:rsidR="00C75E0E">
        <w:t xml:space="preserve"> </w:t>
      </w:r>
      <w:r>
        <w:t>месяца) любые медицинские</w:t>
      </w:r>
      <w:r w:rsidR="00C75E0E">
        <w:t xml:space="preserve"> </w:t>
      </w:r>
      <w:r>
        <w:t>услуги в рамках диспансерного</w:t>
      </w:r>
      <w:r w:rsidR="00C75E0E">
        <w:t xml:space="preserve"> </w:t>
      </w:r>
      <w:r>
        <w:t>наблюдения в связи с ожирением</w:t>
      </w:r>
      <w:r w:rsidR="00C75E0E">
        <w:t xml:space="preserve">  </w:t>
      </w:r>
      <w:r>
        <w:t xml:space="preserve">(E66), </w:t>
      </w:r>
      <w:proofErr w:type="spellStart"/>
      <w:r>
        <w:t>абс</w:t>
      </w:r>
      <w:proofErr w:type="spellEnd"/>
      <w:r>
        <w:t>.</w:t>
      </w:r>
      <w:r w:rsidR="00C75E0E">
        <w:t xml:space="preserve"> </w:t>
      </w:r>
      <w:proofErr w:type="gramStart"/>
      <w:r>
        <w:t>Источник</w:t>
      </w:r>
      <w:r w:rsidR="00C75E0E">
        <w:t xml:space="preserve">  </w:t>
      </w:r>
      <w:r>
        <w:t>информации</w:t>
      </w:r>
      <w:proofErr w:type="gramEnd"/>
      <w:r>
        <w:t>:</w:t>
      </w:r>
      <w:r w:rsidR="00C75E0E">
        <w:t xml:space="preserve"> </w:t>
      </w:r>
      <w:r>
        <w:t>ФОМС</w:t>
      </w:r>
      <w:r w:rsidR="00C75E0E">
        <w:t xml:space="preserve">. </w:t>
      </w:r>
      <w:r>
        <w:t>От 18</w:t>
      </w:r>
      <w:r w:rsidR="00C75E0E">
        <w:t xml:space="preserve"> </w:t>
      </w:r>
      <w:proofErr w:type="gramStart"/>
      <w:r>
        <w:t>лет</w:t>
      </w:r>
      <w:r w:rsidR="00C75E0E">
        <w:t xml:space="preserve"> .</w:t>
      </w:r>
      <w:r>
        <w:t>Все</w:t>
      </w:r>
      <w:proofErr w:type="gramEnd"/>
      <w:r>
        <w:t xml:space="preserve"> пациенты,</w:t>
      </w:r>
      <w:r w:rsidR="00C75E0E">
        <w:t xml:space="preserve"> </w:t>
      </w:r>
      <w:r>
        <w:t>кто хотя бы</w:t>
      </w:r>
      <w:r w:rsidR="00C75E0E">
        <w:t xml:space="preserve"> </w:t>
      </w:r>
      <w:r>
        <w:t>день был под</w:t>
      </w:r>
      <w:r w:rsidR="00C75E0E">
        <w:t xml:space="preserve"> </w:t>
      </w:r>
      <w:r>
        <w:t>ДН,</w:t>
      </w:r>
      <w:r w:rsidR="00C75E0E">
        <w:t xml:space="preserve"> </w:t>
      </w:r>
      <w:r>
        <w:t>накопленным</w:t>
      </w:r>
      <w:r w:rsidR="00C75E0E">
        <w:t xml:space="preserve"> </w:t>
      </w:r>
      <w:r>
        <w:t>итогом с 01</w:t>
      </w:r>
      <w:r w:rsidR="00C75E0E">
        <w:t xml:space="preserve"> </w:t>
      </w:r>
      <w:r>
        <w:t>января</w:t>
      </w:r>
      <w:r w:rsidR="00C75E0E">
        <w:t xml:space="preserve"> </w:t>
      </w:r>
      <w:r>
        <w:t>текущего года</w:t>
      </w:r>
      <w:r w:rsidR="00C75E0E">
        <w:t>.</w:t>
      </w:r>
    </w:p>
    <w:p w14:paraId="0869AA8E" w14:textId="3F169F36" w:rsidR="001C4329" w:rsidRDefault="001C4329" w:rsidP="003C5871">
      <w:pPr>
        <w:jc w:val="both"/>
      </w:pPr>
      <w:r>
        <w:lastRenderedPageBreak/>
        <w:t>Количество пациентов, в возрасте</w:t>
      </w:r>
      <w:r w:rsidR="00AA35F8">
        <w:t xml:space="preserve"> </w:t>
      </w:r>
      <w:r>
        <w:t>от 18 лет и старше, застрахованных</w:t>
      </w:r>
      <w:r w:rsidR="00AA35F8">
        <w:t xml:space="preserve"> </w:t>
      </w:r>
      <w:r>
        <w:t>в системе ОМС, с ожирением (E66),</w:t>
      </w:r>
      <w:r w:rsidR="00AA35F8">
        <w:t xml:space="preserve"> </w:t>
      </w:r>
      <w:r>
        <w:t>состоявших в отчетном в отчетном</w:t>
      </w:r>
      <w:r w:rsidR="00AA35F8">
        <w:t xml:space="preserve"> </w:t>
      </w:r>
      <w:r>
        <w:t>периоде (с 1 января текущего года</w:t>
      </w:r>
      <w:r w:rsidR="00AA35F8">
        <w:t xml:space="preserve"> </w:t>
      </w:r>
      <w:r>
        <w:t>по конец отчетного месяца) под</w:t>
      </w:r>
      <w:r w:rsidR="00AA35F8">
        <w:t xml:space="preserve"> </w:t>
      </w:r>
      <w:r>
        <w:t>диспансерным наблюдением хотя</w:t>
      </w:r>
      <w:r w:rsidR="00AA35F8">
        <w:t xml:space="preserve"> </w:t>
      </w:r>
      <w:r>
        <w:t>бы день, у врача-терапевта (Врач-</w:t>
      </w:r>
      <w:r w:rsidR="00AA35F8">
        <w:t xml:space="preserve"> </w:t>
      </w:r>
      <w:r>
        <w:t>терапевт участковый, врач-терапевт</w:t>
      </w:r>
      <w:r w:rsidR="00AA35F8">
        <w:t xml:space="preserve"> </w:t>
      </w:r>
      <w:r>
        <w:t>участковый цехового врачебного</w:t>
      </w:r>
      <w:r w:rsidR="00AA35F8">
        <w:t xml:space="preserve"> </w:t>
      </w:r>
      <w:r>
        <w:t>участка, врач общей практики</w:t>
      </w:r>
      <w:r w:rsidR="00AA35F8">
        <w:t xml:space="preserve"> </w:t>
      </w:r>
      <w:r>
        <w:t>(семейный врач)) или врача-</w:t>
      </w:r>
      <w:r w:rsidR="00AA35F8">
        <w:t xml:space="preserve"> </w:t>
      </w:r>
      <w:r>
        <w:t xml:space="preserve">эндокринолога, </w:t>
      </w:r>
      <w:proofErr w:type="spellStart"/>
      <w:r>
        <w:t>абс</w:t>
      </w:r>
      <w:proofErr w:type="spellEnd"/>
      <w:r>
        <w:t>.</w:t>
      </w:r>
      <w:r w:rsidR="00AA35F8">
        <w:t xml:space="preserve"> </w:t>
      </w:r>
      <w:proofErr w:type="gramStart"/>
      <w:r>
        <w:t>Источник</w:t>
      </w:r>
      <w:r w:rsidR="00AA35F8">
        <w:t xml:space="preserve">  </w:t>
      </w:r>
      <w:r>
        <w:t>информации</w:t>
      </w:r>
      <w:proofErr w:type="gramEnd"/>
      <w:r>
        <w:t>:</w:t>
      </w:r>
      <w:r w:rsidR="00AA35F8">
        <w:t xml:space="preserve"> </w:t>
      </w:r>
      <w:r>
        <w:t>ФОМС</w:t>
      </w:r>
      <w:r w:rsidR="00AA35F8">
        <w:t xml:space="preserve">. </w:t>
      </w:r>
      <w:r>
        <w:t>От 18</w:t>
      </w:r>
      <w:r w:rsidR="00AA35F8">
        <w:t xml:space="preserve"> </w:t>
      </w:r>
      <w:r>
        <w:t>лет</w:t>
      </w:r>
      <w:r w:rsidR="00AA35F8">
        <w:t xml:space="preserve">. </w:t>
      </w:r>
      <w:r>
        <w:t>Все пациенты,</w:t>
      </w:r>
      <w:r w:rsidR="00AA35F8">
        <w:t xml:space="preserve"> </w:t>
      </w:r>
      <w:r>
        <w:t>кто хотя бы</w:t>
      </w:r>
      <w:r w:rsidR="00AA35F8">
        <w:t xml:space="preserve"> </w:t>
      </w:r>
      <w:r>
        <w:t>день был под</w:t>
      </w:r>
      <w:r w:rsidR="00AA35F8">
        <w:t xml:space="preserve"> </w:t>
      </w:r>
      <w:r>
        <w:t>ДН,</w:t>
      </w:r>
      <w:r w:rsidR="00AA35F8">
        <w:t xml:space="preserve"> </w:t>
      </w:r>
      <w:r>
        <w:t>накопленным</w:t>
      </w:r>
      <w:r w:rsidR="00AA35F8">
        <w:t xml:space="preserve"> </w:t>
      </w:r>
      <w:r>
        <w:t>итогом с 01</w:t>
      </w:r>
      <w:r w:rsidR="00AA35F8">
        <w:t xml:space="preserve"> </w:t>
      </w:r>
      <w:r>
        <w:t>января</w:t>
      </w:r>
      <w:r w:rsidR="00AA35F8">
        <w:t xml:space="preserve"> </w:t>
      </w:r>
      <w:r>
        <w:t>текущего года</w:t>
      </w:r>
      <w:r w:rsidR="00AA35F8">
        <w:t>.</w:t>
      </w:r>
    </w:p>
    <w:p w14:paraId="396E7CF8" w14:textId="15C63F25" w:rsidR="001C4329" w:rsidRDefault="001C4329" w:rsidP="003C5871">
      <w:pPr>
        <w:jc w:val="both"/>
      </w:pPr>
      <w:r w:rsidRPr="00AA35F8">
        <w:rPr>
          <w:b/>
          <w:bCs/>
        </w:rPr>
        <w:t>Методика сбора</w:t>
      </w:r>
      <w:r w:rsidR="00AA35F8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A35F8">
        <w:t xml:space="preserve"> .</w:t>
      </w:r>
      <w:r>
        <w:t>Знаменатель</w:t>
      </w:r>
      <w:proofErr w:type="gramEnd"/>
      <w:r>
        <w:t>: не требуется</w:t>
      </w:r>
    </w:p>
    <w:p w14:paraId="35C23808" w14:textId="120AC738" w:rsidR="001C4329" w:rsidRPr="00AA35F8" w:rsidRDefault="001C4329" w:rsidP="003C5871">
      <w:pPr>
        <w:jc w:val="both"/>
        <w:rPr>
          <w:b/>
          <w:bCs/>
        </w:rPr>
      </w:pPr>
      <w:r w:rsidRPr="00AA35F8">
        <w:rPr>
          <w:b/>
          <w:bCs/>
        </w:rPr>
        <w:t>38. Доля лиц с болезнями печени и поджелудочной железы, состоявших под</w:t>
      </w:r>
      <w:r w:rsidR="00AA35F8">
        <w:rPr>
          <w:b/>
          <w:bCs/>
        </w:rPr>
        <w:t xml:space="preserve"> </w:t>
      </w:r>
      <w:r w:rsidRPr="00AA35F8">
        <w:rPr>
          <w:b/>
          <w:bCs/>
        </w:rPr>
        <w:t>ДН, получивших в отчетном периоде медицинские услуги в рамках ДН от всех</w:t>
      </w:r>
      <w:r w:rsidR="00AA35F8">
        <w:rPr>
          <w:b/>
          <w:bCs/>
        </w:rPr>
        <w:t xml:space="preserve"> </w:t>
      </w:r>
      <w:r w:rsidRPr="00AA35F8">
        <w:rPr>
          <w:b/>
          <w:bCs/>
        </w:rPr>
        <w:t>пациентов с болезнями печени и поджелудочной железы, состоявших под ДН, %</w:t>
      </w:r>
    </w:p>
    <w:p w14:paraId="0B58E9BD" w14:textId="53AA22AC" w:rsidR="001C4329" w:rsidRDefault="001C4329" w:rsidP="00AA35F8">
      <w:pPr>
        <w:jc w:val="both"/>
      </w:pPr>
      <w:r>
        <w:t>Показатель формируется на основании данных ФФОМС об оказанной</w:t>
      </w:r>
      <w:r w:rsidR="00AA35F8">
        <w:t xml:space="preserve"> </w:t>
      </w:r>
      <w:r>
        <w:t>медицинской помощи в системе ОМС субъекта РФ. Участие РОИВ в формировании</w:t>
      </w:r>
      <w:r w:rsidR="00AA35F8">
        <w:t xml:space="preserve"> </w:t>
      </w:r>
      <w:r>
        <w:t>показателя не требуется.</w:t>
      </w:r>
      <w:r w:rsidR="00AA35F8">
        <w:t xml:space="preserve"> </w:t>
      </w:r>
      <w:r>
        <w:t>Целевое значение показателя составляет 70 %</w:t>
      </w:r>
    </w:p>
    <w:p w14:paraId="2FF2617B" w14:textId="0962168C" w:rsidR="001C4329" w:rsidRPr="00AA35F8" w:rsidRDefault="001C4329" w:rsidP="00AA35F8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AA35F8">
        <w:rPr>
          <w:b/>
          <w:bCs/>
          <w:i/>
          <w:iCs/>
        </w:rPr>
        <w:t>Доля лиц с болезнями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печени и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поджелудочной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железы, состоявших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под ДН, получивших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в отчетном периоде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медицинские услуги в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рамках ДН от всех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пациентов с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болезнями печени и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поджелудочной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железы, состоявших</w:t>
      </w:r>
      <w:r w:rsidR="00AA35F8" w:rsidRPr="00AA35F8">
        <w:rPr>
          <w:b/>
          <w:bCs/>
          <w:i/>
          <w:iCs/>
        </w:rPr>
        <w:t xml:space="preserve"> </w:t>
      </w:r>
      <w:r w:rsidRPr="00AA35F8">
        <w:rPr>
          <w:b/>
          <w:bCs/>
          <w:i/>
          <w:iCs/>
        </w:rPr>
        <w:t>под ДН, %</w:t>
      </w:r>
    </w:p>
    <w:p w14:paraId="2FB5D5FF" w14:textId="684CAB89" w:rsidR="001C4329" w:rsidRDefault="001C4329" w:rsidP="00AA35F8">
      <w:pPr>
        <w:jc w:val="both"/>
      </w:pPr>
      <w:r>
        <w:t>Количество пациентов, в возрасте от 18</w:t>
      </w:r>
      <w:r w:rsidR="00AA35F8">
        <w:t xml:space="preserve"> </w:t>
      </w:r>
      <w:r>
        <w:t>лет и старше, застрахованных в системе</w:t>
      </w:r>
      <w:r w:rsidR="00AA35F8">
        <w:t xml:space="preserve"> </w:t>
      </w:r>
      <w:r>
        <w:t>ОМС, с болезнями печени и</w:t>
      </w:r>
      <w:r w:rsidR="00AA35F8">
        <w:t xml:space="preserve"> </w:t>
      </w:r>
      <w:r>
        <w:t>поджелудочной железы (K86, K70.3,</w:t>
      </w:r>
      <w:r w:rsidR="00AA35F8">
        <w:t xml:space="preserve"> </w:t>
      </w:r>
      <w:r>
        <w:t>K74.3-K74.6, D13.6, D37.6, B18.0-B18.2)</w:t>
      </w:r>
      <w:r w:rsidR="00AA35F8">
        <w:t xml:space="preserve"> </w:t>
      </w:r>
      <w:r>
        <w:t>18 лет и старше, состоявших в отчетном</w:t>
      </w:r>
      <w:r w:rsidR="00AA35F8">
        <w:t xml:space="preserve"> </w:t>
      </w:r>
      <w:r>
        <w:t>периоде (с 1 января текущего года по</w:t>
      </w:r>
      <w:r w:rsidR="00AA35F8">
        <w:t xml:space="preserve"> </w:t>
      </w:r>
      <w:r>
        <w:t>конец отчетного месяца), хотя бы день,</w:t>
      </w:r>
      <w:r w:rsidR="00AA35F8">
        <w:t xml:space="preserve"> </w:t>
      </w:r>
      <w:r>
        <w:t>под диспансерным наблюдением в</w:t>
      </w:r>
      <w:r w:rsidR="00AA35F8">
        <w:t xml:space="preserve">  </w:t>
      </w:r>
      <w:r>
        <w:t>связи с болезнями печени и</w:t>
      </w:r>
      <w:r w:rsidR="00AA35F8">
        <w:t xml:space="preserve"> </w:t>
      </w:r>
      <w:r>
        <w:t>поджелудочной железы у врача-</w:t>
      </w:r>
      <w:r w:rsidR="00AA35F8">
        <w:t xml:space="preserve"> </w:t>
      </w:r>
      <w:r>
        <w:t>терапевта (врач-терапевт участковый,</w:t>
      </w:r>
      <w:r w:rsidR="00AA35F8">
        <w:t xml:space="preserve">  </w:t>
      </w:r>
      <w:r>
        <w:t>врач-терапевт участковый цехового</w:t>
      </w:r>
      <w:r w:rsidR="00AA35F8">
        <w:t xml:space="preserve"> </w:t>
      </w:r>
      <w:r>
        <w:t xml:space="preserve">врачебного участка, врач </w:t>
      </w:r>
      <w:r w:rsidR="00AA35F8">
        <w:t xml:space="preserve"> </w:t>
      </w:r>
      <w:r>
        <w:t>общей</w:t>
      </w:r>
      <w:r w:rsidR="00AA35F8">
        <w:t xml:space="preserve"> </w:t>
      </w:r>
      <w:r>
        <w:t>практики (семейный врач)) с приёмами</w:t>
      </w:r>
      <w:r w:rsidR="00AA35F8">
        <w:t xml:space="preserve"> </w:t>
      </w:r>
      <w:r>
        <w:t>(осмотрами, консультациями) врача-</w:t>
      </w:r>
      <w:r w:rsidR="00AA35F8">
        <w:t xml:space="preserve"> </w:t>
      </w:r>
      <w:r>
        <w:t>гастроэнтеролога по медицинским</w:t>
      </w:r>
      <w:r w:rsidR="00AA35F8">
        <w:t xml:space="preserve"> </w:t>
      </w:r>
      <w:r>
        <w:t>показаниям, врача-инфекциониста, и</w:t>
      </w:r>
      <w:r w:rsidR="00AA35F8">
        <w:t xml:space="preserve"> </w:t>
      </w:r>
      <w:r>
        <w:t>получивших в отчетном периоде (с 1</w:t>
      </w:r>
      <w:r w:rsidR="00AA35F8">
        <w:t xml:space="preserve"> </w:t>
      </w:r>
      <w:r>
        <w:t>января текущего года по конец</w:t>
      </w:r>
      <w:r w:rsidR="00AA35F8">
        <w:t xml:space="preserve">  </w:t>
      </w:r>
      <w:r>
        <w:t>отчетного месяца) любые медицинские</w:t>
      </w:r>
      <w:r w:rsidR="00AA35F8">
        <w:t xml:space="preserve"> </w:t>
      </w:r>
      <w:r>
        <w:t>услуги в рамках диспансерного</w:t>
      </w:r>
      <w:r w:rsidR="00AA35F8">
        <w:t xml:space="preserve"> </w:t>
      </w:r>
      <w:r>
        <w:t>наблюдения в связи с болезнями печени</w:t>
      </w:r>
      <w:r w:rsidR="00AA35F8">
        <w:t xml:space="preserve"> </w:t>
      </w:r>
      <w:r>
        <w:t>и поджелудочной железы (K86, K70.3,</w:t>
      </w:r>
      <w:r w:rsidR="00AA35F8">
        <w:t xml:space="preserve"> </w:t>
      </w:r>
      <w:r>
        <w:t>K74.3-K74.6, D13.6, D37.6, B18.0-</w:t>
      </w:r>
      <w:r w:rsidR="00AA35F8">
        <w:t xml:space="preserve"> </w:t>
      </w:r>
      <w:r>
        <w:t xml:space="preserve">B18.2), </w:t>
      </w:r>
      <w:proofErr w:type="spellStart"/>
      <w:r>
        <w:t>абс</w:t>
      </w:r>
      <w:proofErr w:type="spellEnd"/>
      <w:r>
        <w:t>.</w:t>
      </w:r>
      <w:r w:rsidR="00AA35F8">
        <w:t xml:space="preserve"> </w:t>
      </w:r>
      <w:r>
        <w:t>Источник</w:t>
      </w:r>
      <w:r w:rsidR="00AA35F8">
        <w:t xml:space="preserve"> </w:t>
      </w:r>
      <w:r>
        <w:t>информации:</w:t>
      </w:r>
      <w:r w:rsidR="00AA35F8">
        <w:t xml:space="preserve"> </w:t>
      </w:r>
      <w:r>
        <w:t>ФОМС</w:t>
      </w:r>
      <w:r w:rsidR="00AA35F8">
        <w:t xml:space="preserve">.  </w:t>
      </w:r>
      <w:r>
        <w:t>От 18лет</w:t>
      </w:r>
      <w:r w:rsidR="00AA35F8">
        <w:t xml:space="preserve">. </w:t>
      </w:r>
      <w:r>
        <w:t>Все</w:t>
      </w:r>
      <w:r w:rsidR="00AA35F8">
        <w:t xml:space="preserve"> </w:t>
      </w:r>
      <w:r>
        <w:t>пациенты,</w:t>
      </w:r>
      <w:r w:rsidR="00AA35F8">
        <w:t xml:space="preserve"> </w:t>
      </w:r>
      <w:r>
        <w:t>кто хотя бы</w:t>
      </w:r>
      <w:r w:rsidR="00AA35F8">
        <w:t xml:space="preserve"> </w:t>
      </w:r>
      <w:r>
        <w:t>день был под</w:t>
      </w:r>
      <w:r w:rsidR="00AA35F8">
        <w:t xml:space="preserve"> </w:t>
      </w:r>
      <w:proofErr w:type="gramStart"/>
      <w:r>
        <w:t>ДН,</w:t>
      </w:r>
      <w:r w:rsidR="00AA35F8">
        <w:t xml:space="preserve">  </w:t>
      </w:r>
      <w:r>
        <w:t>накопленным</w:t>
      </w:r>
      <w:proofErr w:type="gramEnd"/>
      <w:r w:rsidR="00AA35F8">
        <w:t xml:space="preserve"> </w:t>
      </w:r>
      <w:r>
        <w:t>итогом с 01</w:t>
      </w:r>
      <w:r w:rsidR="00AA35F8">
        <w:t xml:space="preserve">  </w:t>
      </w:r>
      <w:r>
        <w:t>января</w:t>
      </w:r>
      <w:r w:rsidR="00AA35F8">
        <w:t xml:space="preserve"> </w:t>
      </w:r>
      <w:r>
        <w:t>текущего</w:t>
      </w:r>
      <w:r w:rsidR="00AA35F8">
        <w:t xml:space="preserve"> </w:t>
      </w:r>
      <w:r>
        <w:t>года</w:t>
      </w:r>
      <w:r w:rsidR="00AA35F8">
        <w:t>.</w:t>
      </w:r>
    </w:p>
    <w:p w14:paraId="59BA0B2C" w14:textId="6D9BAF8F" w:rsidR="001C4329" w:rsidRPr="00AA35F8" w:rsidRDefault="001C4329" w:rsidP="00AA35F8">
      <w:pPr>
        <w:jc w:val="both"/>
        <w:rPr>
          <w:b/>
          <w:bCs/>
        </w:rPr>
      </w:pPr>
      <w:r>
        <w:t>Количество пациентов, в возрасте от 18</w:t>
      </w:r>
      <w:r w:rsidR="00AA35F8">
        <w:t xml:space="preserve"> </w:t>
      </w:r>
      <w:r>
        <w:t>лет и старше, застрахованных в системе</w:t>
      </w:r>
      <w:r w:rsidR="00AA35F8">
        <w:t xml:space="preserve"> </w:t>
      </w:r>
      <w:r>
        <w:t>ОМС, с болезнями печени и</w:t>
      </w:r>
      <w:r w:rsidR="00AA35F8">
        <w:t xml:space="preserve"> </w:t>
      </w:r>
      <w:r>
        <w:t>поджелудочной железы (K86, K70.3,</w:t>
      </w:r>
      <w:r w:rsidR="00AA35F8">
        <w:t xml:space="preserve"> </w:t>
      </w:r>
      <w:r>
        <w:t>K74.3-K74.6, D13.6, D37.6, B18.0-</w:t>
      </w:r>
      <w:r w:rsidR="00AA35F8">
        <w:t xml:space="preserve"> </w:t>
      </w:r>
      <w:r>
        <w:t>B18.2), состоявших в отчетном</w:t>
      </w:r>
      <w:r w:rsidR="00AA35F8">
        <w:t xml:space="preserve"> </w:t>
      </w:r>
      <w:r>
        <w:t>периоде (с 1 января текущего года по</w:t>
      </w:r>
      <w:r w:rsidR="00AA35F8">
        <w:t xml:space="preserve"> </w:t>
      </w:r>
      <w:r>
        <w:t>конец отчетного месяца) под</w:t>
      </w:r>
      <w:r w:rsidR="00AA35F8">
        <w:t xml:space="preserve"> </w:t>
      </w:r>
      <w:r>
        <w:t>диспансерным наблюдением хотя бы</w:t>
      </w:r>
      <w:r w:rsidR="00AA35F8">
        <w:t xml:space="preserve"> </w:t>
      </w:r>
      <w:r>
        <w:t>день, у врача-терапевта (Врач-терапевт</w:t>
      </w:r>
      <w:r w:rsidR="00AA35F8">
        <w:t xml:space="preserve"> </w:t>
      </w:r>
      <w:r>
        <w:t>участковый, врач-терапевт участковый</w:t>
      </w:r>
      <w:r w:rsidR="00AA35F8">
        <w:t xml:space="preserve"> </w:t>
      </w:r>
      <w:r>
        <w:t>цехового врачебного участка, врач</w:t>
      </w:r>
      <w:r w:rsidR="00AA35F8">
        <w:t xml:space="preserve"> </w:t>
      </w:r>
      <w:r>
        <w:t>общей практики (семейный врач)) с</w:t>
      </w:r>
      <w:r w:rsidR="00AA35F8">
        <w:t xml:space="preserve"> </w:t>
      </w:r>
      <w:r>
        <w:t>приёмами (осмотрами, консультациями)</w:t>
      </w:r>
      <w:r w:rsidR="00AA35F8">
        <w:t xml:space="preserve"> </w:t>
      </w:r>
      <w:r>
        <w:t>врача-гастроэнтеролога по</w:t>
      </w:r>
      <w:r w:rsidR="00AA35F8">
        <w:t xml:space="preserve"> </w:t>
      </w:r>
      <w:r>
        <w:t>медицинским показаниям, врача-</w:t>
      </w:r>
      <w:r w:rsidR="00AA35F8">
        <w:t xml:space="preserve"> </w:t>
      </w:r>
      <w:r>
        <w:t xml:space="preserve">инфекциониста, </w:t>
      </w:r>
      <w:proofErr w:type="spellStart"/>
      <w:r>
        <w:t>абс</w:t>
      </w:r>
      <w:proofErr w:type="spellEnd"/>
      <w:r>
        <w:t>.</w:t>
      </w:r>
      <w:r w:rsidR="00AA35F8">
        <w:t xml:space="preserve"> </w:t>
      </w:r>
      <w:proofErr w:type="gramStart"/>
      <w:r>
        <w:t>Источник</w:t>
      </w:r>
      <w:r w:rsidR="00AA35F8">
        <w:t xml:space="preserve">  </w:t>
      </w:r>
      <w:r>
        <w:t>информации</w:t>
      </w:r>
      <w:proofErr w:type="gramEnd"/>
      <w:r>
        <w:t>:</w:t>
      </w:r>
      <w:r w:rsidR="00AA35F8">
        <w:t xml:space="preserve"> </w:t>
      </w:r>
      <w:r>
        <w:t>ФОМС</w:t>
      </w:r>
      <w:r w:rsidR="00AA35F8">
        <w:t xml:space="preserve"> . </w:t>
      </w:r>
      <w:r>
        <w:t>От 18</w:t>
      </w:r>
      <w:r w:rsidR="00AA35F8">
        <w:t xml:space="preserve"> </w:t>
      </w:r>
      <w:proofErr w:type="gramStart"/>
      <w:r>
        <w:t>лет</w:t>
      </w:r>
      <w:r w:rsidR="00AA35F8">
        <w:t xml:space="preserve"> .</w:t>
      </w:r>
      <w:r>
        <w:t>Все</w:t>
      </w:r>
      <w:proofErr w:type="gramEnd"/>
      <w:r w:rsidR="00AA35F8">
        <w:t xml:space="preserve">   </w:t>
      </w:r>
      <w:r>
        <w:t>пациенты,</w:t>
      </w:r>
      <w:r w:rsidR="00AA35F8">
        <w:t xml:space="preserve"> </w:t>
      </w:r>
      <w:r>
        <w:t>кто хотя бы</w:t>
      </w:r>
      <w:r w:rsidR="00AA35F8">
        <w:t xml:space="preserve"> </w:t>
      </w:r>
      <w:r>
        <w:t xml:space="preserve">день был </w:t>
      </w:r>
      <w:r w:rsidR="00AA35F8">
        <w:t xml:space="preserve"> </w:t>
      </w:r>
      <w:r w:rsidRPr="00AA35F8">
        <w:t>под</w:t>
      </w:r>
      <w:r w:rsidR="00AA35F8" w:rsidRPr="00AA35F8">
        <w:t xml:space="preserve"> </w:t>
      </w:r>
      <w:r w:rsidRPr="00AA35F8">
        <w:t>ДН,</w:t>
      </w:r>
      <w:r w:rsidR="00AA35F8" w:rsidRPr="00AA35F8">
        <w:t xml:space="preserve"> </w:t>
      </w:r>
      <w:r w:rsidRPr="00AA35F8">
        <w:t>накопленным</w:t>
      </w:r>
      <w:r w:rsidR="00AA35F8" w:rsidRPr="00AA35F8">
        <w:t xml:space="preserve"> </w:t>
      </w:r>
      <w:r w:rsidRPr="00AA35F8">
        <w:t>итогом с 01</w:t>
      </w:r>
      <w:r w:rsidR="00AA35F8" w:rsidRPr="00AA35F8">
        <w:t xml:space="preserve"> </w:t>
      </w:r>
      <w:r w:rsidRPr="00AA35F8">
        <w:t>января</w:t>
      </w:r>
      <w:r w:rsidR="00AA35F8" w:rsidRPr="00AA35F8">
        <w:t xml:space="preserve"> </w:t>
      </w:r>
      <w:r w:rsidRPr="00AA35F8">
        <w:t>текущего</w:t>
      </w:r>
      <w:r w:rsidR="00AA35F8" w:rsidRPr="00AA35F8">
        <w:t xml:space="preserve"> </w:t>
      </w:r>
      <w:r w:rsidRPr="00AA35F8">
        <w:t>года</w:t>
      </w:r>
      <w:r w:rsidR="00AA35F8" w:rsidRPr="00AA35F8">
        <w:t xml:space="preserve"> .</w:t>
      </w:r>
    </w:p>
    <w:p w14:paraId="2684AE29" w14:textId="53B18A06" w:rsidR="001C4329" w:rsidRDefault="001C4329" w:rsidP="00AA35F8">
      <w:pPr>
        <w:jc w:val="both"/>
      </w:pPr>
      <w:r w:rsidRPr="00AA35F8">
        <w:rPr>
          <w:b/>
          <w:bCs/>
        </w:rPr>
        <w:t>Методика сбора</w:t>
      </w:r>
      <w:r w:rsidR="00AA35F8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A35F8">
        <w:t xml:space="preserve"> .</w:t>
      </w:r>
      <w:r>
        <w:t>Знаменатель</w:t>
      </w:r>
      <w:proofErr w:type="gramEnd"/>
      <w:r>
        <w:t>: не требуется</w:t>
      </w:r>
    </w:p>
    <w:p w14:paraId="4B1A17F6" w14:textId="77777777" w:rsidR="001C4329" w:rsidRPr="00AA35F8" w:rsidRDefault="001C4329" w:rsidP="00AA35F8">
      <w:pPr>
        <w:jc w:val="both"/>
        <w:rPr>
          <w:b/>
          <w:bCs/>
          <w:sz w:val="28"/>
          <w:szCs w:val="28"/>
        </w:rPr>
      </w:pPr>
      <w:r w:rsidRPr="00AA35F8">
        <w:rPr>
          <w:b/>
          <w:bCs/>
          <w:sz w:val="28"/>
          <w:szCs w:val="28"/>
        </w:rPr>
        <w:t>Группа №5 «Противодействие вредным привычкам»</w:t>
      </w:r>
    </w:p>
    <w:p w14:paraId="1B5ED56A" w14:textId="46551C73" w:rsidR="001C4329" w:rsidRPr="00AA35F8" w:rsidRDefault="001C4329" w:rsidP="00AA35F8">
      <w:pPr>
        <w:jc w:val="both"/>
        <w:rPr>
          <w:b/>
          <w:bCs/>
        </w:rPr>
      </w:pPr>
      <w:r w:rsidRPr="00AA35F8">
        <w:rPr>
          <w:b/>
          <w:bCs/>
        </w:rPr>
        <w:t>39. Розничные продажи алкогольной продукции на душу населения</w:t>
      </w:r>
      <w:r w:rsidR="00AA35F8">
        <w:rPr>
          <w:b/>
          <w:bCs/>
        </w:rPr>
        <w:t xml:space="preserve"> </w:t>
      </w:r>
      <w:r w:rsidRPr="00AA35F8">
        <w:rPr>
          <w:b/>
          <w:bCs/>
        </w:rPr>
        <w:t>(в литрах этанола)</w:t>
      </w:r>
    </w:p>
    <w:p w14:paraId="201220D0" w14:textId="16AFB3CF" w:rsidR="001C4329" w:rsidRDefault="001C4329" w:rsidP="00AA35F8">
      <w:pPr>
        <w:jc w:val="both"/>
      </w:pPr>
      <w:r>
        <w:t>Методика формирования показателя утверждена Приказом</w:t>
      </w:r>
      <w:r w:rsidR="00AA35F8">
        <w:t xml:space="preserve"> </w:t>
      </w:r>
      <w:r>
        <w:t>Росалкогольрегулирования от 05.03.2020 № 87 «Об утверждении Методики пересчета</w:t>
      </w:r>
      <w:r w:rsidR="00AA35F8">
        <w:t xml:space="preserve"> </w:t>
      </w:r>
      <w:r>
        <w:t>объема розничных продаж алкогольной продукции в литры безводного спирта</w:t>
      </w:r>
      <w:r w:rsidR="00AA35F8">
        <w:t xml:space="preserve"> </w:t>
      </w:r>
      <w:r>
        <w:t xml:space="preserve">и Методики расчета показателя </w:t>
      </w:r>
      <w:proofErr w:type="gramStart"/>
      <w:r>
        <w:t xml:space="preserve">2.12.Р.12 </w:t>
      </w:r>
      <w:r w:rsidR="00AA35F8">
        <w:t xml:space="preserve"> </w:t>
      </w:r>
      <w:r>
        <w:t>«</w:t>
      </w:r>
      <w:proofErr w:type="gramEnd"/>
      <w:r>
        <w:t>Розничные продажи алкогольной</w:t>
      </w:r>
      <w:r w:rsidR="00AA35F8">
        <w:t xml:space="preserve"> </w:t>
      </w:r>
      <w:r>
        <w:t>продукции на душу населения (в литрах этанола)» Федерального плана</w:t>
      </w:r>
      <w:r w:rsidR="00AA35F8">
        <w:t xml:space="preserve"> </w:t>
      </w:r>
      <w:r>
        <w:t>статистических работ».</w:t>
      </w:r>
      <w:r w:rsidR="00AA35F8">
        <w:t xml:space="preserve"> </w:t>
      </w:r>
      <w:r>
        <w:t>Показатель формируется на основании данных ЕГАИС и данных Росстата</w:t>
      </w:r>
      <w:r w:rsidR="00AA35F8">
        <w:t xml:space="preserve"> </w:t>
      </w:r>
      <w:r>
        <w:lastRenderedPageBreak/>
        <w:t>(ЕМИСС) о среднегодовой численности населения. Участие РОИВ в формировании</w:t>
      </w:r>
      <w:r w:rsidR="00AA35F8">
        <w:t xml:space="preserve"> </w:t>
      </w:r>
      <w:r>
        <w:t>показателя не требуется.</w:t>
      </w:r>
      <w:r w:rsidR="00AA35F8">
        <w:t xml:space="preserve"> </w:t>
      </w:r>
      <w:r>
        <w:t>Целевое значение показателя составляет 6,21</w:t>
      </w:r>
    </w:p>
    <w:p w14:paraId="12D2CA38" w14:textId="4D3E8E8A" w:rsidR="001C4329" w:rsidRDefault="001C4329" w:rsidP="00AA35F8">
      <w:pPr>
        <w:jc w:val="both"/>
      </w:pPr>
      <w:r>
        <w:t>Розничные продажи</w:t>
      </w:r>
      <w:r w:rsidR="00AA35F8">
        <w:t xml:space="preserve"> </w:t>
      </w:r>
      <w:r>
        <w:t>алкогольной продукции</w:t>
      </w:r>
      <w:r w:rsidR="00AA35F8">
        <w:t xml:space="preserve"> </w:t>
      </w:r>
      <w:r>
        <w:t>на душу населения (в</w:t>
      </w:r>
      <w:r w:rsidR="00AA35F8">
        <w:t xml:space="preserve"> </w:t>
      </w:r>
      <w:r>
        <w:t>литрах этанола</w:t>
      </w:r>
      <w:proofErr w:type="gramStart"/>
      <w:r>
        <w:t>)</w:t>
      </w:r>
      <w:r w:rsidR="00AA35F8">
        <w:t xml:space="preserve"> .</w:t>
      </w:r>
      <w:r>
        <w:t>Продажи</w:t>
      </w:r>
      <w:proofErr w:type="gramEnd"/>
      <w:r>
        <w:t xml:space="preserve"> алкогольной продукции в</w:t>
      </w:r>
      <w:r w:rsidR="00AA35F8">
        <w:t xml:space="preserve"> </w:t>
      </w:r>
      <w:r>
        <w:t>литрах этанола на душу населения,</w:t>
      </w:r>
      <w:r w:rsidR="00AA35F8">
        <w:t xml:space="preserve"> </w:t>
      </w:r>
      <w:proofErr w:type="spellStart"/>
      <w:r>
        <w:t>абс</w:t>
      </w:r>
      <w:proofErr w:type="spellEnd"/>
      <w:r w:rsidR="00AA35F8">
        <w:t xml:space="preserve">. </w:t>
      </w:r>
      <w:r>
        <w:t>Источник</w:t>
      </w:r>
      <w:r w:rsidR="00AA35F8">
        <w:t xml:space="preserve"> </w:t>
      </w:r>
      <w:r>
        <w:t>информации:</w:t>
      </w:r>
      <w:r w:rsidR="00AA35F8">
        <w:t xml:space="preserve"> </w:t>
      </w:r>
      <w:r>
        <w:t>ЕМИСС</w:t>
      </w:r>
      <w:r w:rsidR="00AA35F8">
        <w:t>.</w:t>
      </w:r>
    </w:p>
    <w:p w14:paraId="303F0AA3" w14:textId="5DFFD4FB" w:rsidR="001C4329" w:rsidRDefault="001C4329" w:rsidP="00AA35F8">
      <w:pPr>
        <w:jc w:val="both"/>
      </w:pPr>
      <w:r>
        <w:t>Все</w:t>
      </w:r>
      <w:r w:rsidR="00AA35F8">
        <w:t xml:space="preserve"> </w:t>
      </w:r>
      <w:r>
        <w:t>группы</w:t>
      </w:r>
      <w:r w:rsidR="00AA35F8">
        <w:t xml:space="preserve"> </w:t>
      </w:r>
      <w:proofErr w:type="gramStart"/>
      <w:r>
        <w:t>возрастов</w:t>
      </w:r>
      <w:r w:rsidR="00AA35F8">
        <w:t xml:space="preserve"> .</w:t>
      </w:r>
      <w:r>
        <w:t>Квартал</w:t>
      </w:r>
      <w:proofErr w:type="gramEnd"/>
      <w:r>
        <w:t>, 2</w:t>
      </w:r>
      <w:r w:rsidR="00AA35F8">
        <w:t xml:space="preserve"> </w:t>
      </w:r>
      <w:r>
        <w:t>квартала</w:t>
      </w:r>
      <w:r w:rsidR="00AA35F8">
        <w:t xml:space="preserve"> </w:t>
      </w:r>
      <w:r>
        <w:t>назад</w:t>
      </w:r>
    </w:p>
    <w:p w14:paraId="3C8CB075" w14:textId="7742BC26" w:rsidR="001C4329" w:rsidRDefault="001C4329" w:rsidP="00AA35F8">
      <w:pPr>
        <w:jc w:val="both"/>
      </w:pPr>
      <w:r w:rsidRPr="00AA35F8">
        <w:rPr>
          <w:b/>
          <w:bCs/>
        </w:rPr>
        <w:t>Методика сбора</w:t>
      </w:r>
      <w:r w:rsidR="00AA35F8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A35F8">
        <w:t xml:space="preserve"> .</w:t>
      </w:r>
      <w:r>
        <w:t>Знаменатель</w:t>
      </w:r>
      <w:proofErr w:type="gramEnd"/>
      <w:r>
        <w:t>: не требуется</w:t>
      </w:r>
    </w:p>
    <w:p w14:paraId="2E0D830D" w14:textId="613F1E06" w:rsidR="001C4329" w:rsidRPr="00AA35F8" w:rsidRDefault="001C4329" w:rsidP="00AA35F8">
      <w:pPr>
        <w:jc w:val="both"/>
        <w:rPr>
          <w:b/>
          <w:bCs/>
        </w:rPr>
      </w:pPr>
      <w:r w:rsidRPr="00AA35F8">
        <w:rPr>
          <w:b/>
          <w:bCs/>
        </w:rPr>
        <w:t>40. Потребление алкогольной продукции на душу населения (в литрах</w:t>
      </w:r>
      <w:r w:rsidR="00AA35F8">
        <w:rPr>
          <w:b/>
          <w:bCs/>
        </w:rPr>
        <w:t xml:space="preserve"> </w:t>
      </w:r>
      <w:r w:rsidRPr="00AA35F8">
        <w:rPr>
          <w:b/>
          <w:bCs/>
        </w:rPr>
        <w:t>этанола)</w:t>
      </w:r>
    </w:p>
    <w:p w14:paraId="53C075FB" w14:textId="6C3324FD" w:rsidR="001C4329" w:rsidRDefault="001C4329" w:rsidP="00AA35F8">
      <w:pPr>
        <w:jc w:val="both"/>
      </w:pPr>
      <w:r>
        <w:t xml:space="preserve">Методика расчета основного показателя «Потребление алкогольной </w:t>
      </w:r>
      <w:proofErr w:type="gramStart"/>
      <w:r>
        <w:t>продукции</w:t>
      </w:r>
      <w:r w:rsidR="00AA35F8">
        <w:t xml:space="preserve">  </w:t>
      </w:r>
      <w:r>
        <w:t>на</w:t>
      </w:r>
      <w:proofErr w:type="gramEnd"/>
      <w:r>
        <w:t xml:space="preserve"> душу населения (в литрах этанола)» (ежемесячная периодичность), утверждена</w:t>
      </w:r>
      <w:r w:rsidR="00AA35F8">
        <w:t xml:space="preserve"> </w:t>
      </w:r>
      <w:r>
        <w:t>приказом Минздрава России от 15.12.2023 № 695 «Об утверждении методик расчета</w:t>
      </w:r>
      <w:r w:rsidR="00AA35F8">
        <w:t xml:space="preserve"> </w:t>
      </w:r>
      <w:r>
        <w:t>основных показателей федерального проекта «Формирование системы мотивации</w:t>
      </w:r>
      <w:r w:rsidR="00AA35F8">
        <w:t xml:space="preserve"> </w:t>
      </w:r>
      <w:r>
        <w:t>граждан к здоровому образу жизни, включая здоровое питание и отказ от вредных</w:t>
      </w:r>
      <w:r w:rsidR="00AA35F8">
        <w:t xml:space="preserve"> </w:t>
      </w:r>
      <w:r>
        <w:t>привычек» национального проекта «демография».</w:t>
      </w:r>
      <w:r w:rsidR="00AA35F8">
        <w:t xml:space="preserve"> </w:t>
      </w:r>
      <w:r>
        <w:t>Показатель формируется на основании данных ЕМИСС. Участие РОИВ в</w:t>
      </w:r>
      <w:r w:rsidR="00AA35F8">
        <w:t xml:space="preserve"> </w:t>
      </w:r>
      <w:r>
        <w:t>формировании показателя не требуется.</w:t>
      </w:r>
    </w:p>
    <w:p w14:paraId="17405527" w14:textId="0442DEB3" w:rsidR="001C4329" w:rsidRDefault="001C4329" w:rsidP="00AA35F8">
      <w:pPr>
        <w:jc w:val="both"/>
      </w:pPr>
      <w:r>
        <w:t>Рассчитывается, как произведение потребления алкогольной продукции</w:t>
      </w:r>
      <w:r w:rsidR="00AA35F8">
        <w:t xml:space="preserve"> </w:t>
      </w:r>
      <w:r>
        <w:t>на душу населения в предыдущем календарном году, отношения оперативных</w:t>
      </w:r>
      <w:r w:rsidR="00AA35F8">
        <w:t xml:space="preserve"> </w:t>
      </w:r>
      <w:r>
        <w:t>данных о смертности от причин, обусловленных алкоголем, за последние 12</w:t>
      </w:r>
      <w:r w:rsidR="00AA35F8">
        <w:t xml:space="preserve"> </w:t>
      </w:r>
      <w:r>
        <w:t>календарных месяцев и оперативных данных о смертности от причин, обусловленных</w:t>
      </w:r>
      <w:r w:rsidR="00AA35F8">
        <w:t xml:space="preserve"> </w:t>
      </w:r>
      <w:r>
        <w:t>алкоголем, за 12 календарных месяцев, предшествующих последним 12 календарных</w:t>
      </w:r>
      <w:r w:rsidR="00AA35F8">
        <w:t xml:space="preserve"> </w:t>
      </w:r>
      <w:r>
        <w:t>месяцам, а также коэффициента взаимосвязи между изменением показателя</w:t>
      </w:r>
      <w:r w:rsidR="00AA35F8">
        <w:t xml:space="preserve"> </w:t>
      </w:r>
      <w:r>
        <w:t>потребления алкоголя и изменением оперативных данных о смертности от причин,</w:t>
      </w:r>
      <w:r w:rsidR="00AA35F8">
        <w:t xml:space="preserve"> </w:t>
      </w:r>
      <w:r>
        <w:t>непосредственно обусловленных алкоголем, за последние два календарных года.</w:t>
      </w:r>
    </w:p>
    <w:p w14:paraId="1A0F6BE6" w14:textId="77777777" w:rsidR="001C4329" w:rsidRDefault="001C4329" w:rsidP="00AA35F8">
      <w:pPr>
        <w:jc w:val="both"/>
      </w:pPr>
      <w:r>
        <w:t>Расчёт показателя производится по формуле:</w:t>
      </w:r>
    </w:p>
    <w:p w14:paraId="3879FAB7" w14:textId="03E15F4E" w:rsidR="001C4329" w:rsidRDefault="001C4329" w:rsidP="00AA35F8">
      <w:pPr>
        <w:jc w:val="both"/>
      </w:pPr>
      <w:proofErr w:type="spellStart"/>
      <w:r>
        <w:t>ПотрАлкm</w:t>
      </w:r>
      <w:proofErr w:type="spellEnd"/>
      <w:r>
        <w:t xml:space="preserve"> = ПотрАлкi-1 ×АлкСмертПредвm12× КАлкСмертПредвm12-1</w:t>
      </w:r>
    </w:p>
    <w:p w14:paraId="22255638" w14:textId="6DB9EA74" w:rsidR="001C4329" w:rsidRDefault="001C4329" w:rsidP="00AA35F8">
      <w:pPr>
        <w:jc w:val="both"/>
      </w:pPr>
      <w:r>
        <w:t>где:</w:t>
      </w:r>
      <w:r w:rsidR="00F05F87" w:rsidRPr="00F05F87">
        <w:t xml:space="preserve"> </w:t>
      </w:r>
      <w:proofErr w:type="spellStart"/>
      <w:r>
        <w:t>ПотрАлкm</w:t>
      </w:r>
      <w:proofErr w:type="spellEnd"/>
      <w:r>
        <w:t xml:space="preserve"> – потребление алкогольной продукции на душу населения</w:t>
      </w:r>
      <w:r w:rsidR="00AA35F8">
        <w:t xml:space="preserve"> </w:t>
      </w:r>
      <w:r>
        <w:t>за последние 12 календарных месяцев, включая отчетный месяц (оперативная</w:t>
      </w:r>
      <w:r w:rsidR="00AA35F8">
        <w:t xml:space="preserve"> </w:t>
      </w:r>
      <w:r>
        <w:t>оценка), литр чистого (100 %) спирта;</w:t>
      </w:r>
    </w:p>
    <w:p w14:paraId="1A0DC907" w14:textId="55A24EAD" w:rsidR="001C4329" w:rsidRDefault="001C4329" w:rsidP="00AA35F8">
      <w:pPr>
        <w:jc w:val="both"/>
      </w:pPr>
      <w:r>
        <w:t>ПотрАлкi-1 – потребление алкогольной продукции на душу населения</w:t>
      </w:r>
      <w:r w:rsidR="00AA35F8">
        <w:t xml:space="preserve"> </w:t>
      </w:r>
      <w:r>
        <w:t>в предыдущем календарном году, рассчитанное в соответствии с Методикой, литр</w:t>
      </w:r>
      <w:r w:rsidR="00AA35F8">
        <w:t xml:space="preserve"> </w:t>
      </w:r>
      <w:r>
        <w:t>чистого (100%) спирта;</w:t>
      </w:r>
    </w:p>
    <w:p w14:paraId="752FE317" w14:textId="4C717EE9" w:rsidR="001C4329" w:rsidRDefault="001C4329" w:rsidP="00AA35F8">
      <w:pPr>
        <w:jc w:val="both"/>
      </w:pPr>
      <w:r>
        <w:t>АлкСмертПредвm12 – оперативные данные о смертности от причин,</w:t>
      </w:r>
      <w:r w:rsidR="00AA35F8">
        <w:t xml:space="preserve"> </w:t>
      </w:r>
      <w:r>
        <w:t>обусловленных алкоголем, за последние 12 календарных месяцев, число умерших</w:t>
      </w:r>
      <w:r w:rsidR="00AA35F8">
        <w:t xml:space="preserve"> </w:t>
      </w:r>
      <w:r>
        <w:t>на 100 тыс. населения;</w:t>
      </w:r>
      <w:r w:rsidR="00AA35F8">
        <w:t xml:space="preserve"> </w:t>
      </w:r>
    </w:p>
    <w:p w14:paraId="7A06913D" w14:textId="15D33486" w:rsidR="001C4329" w:rsidRDefault="001C4329" w:rsidP="00AA35F8">
      <w:pPr>
        <w:jc w:val="both"/>
      </w:pPr>
      <w:r>
        <w:t>АлкСмертПредвm12-1 – оперативные данные о смертности от причин,</w:t>
      </w:r>
      <w:r w:rsidR="00AA35F8">
        <w:t xml:space="preserve"> </w:t>
      </w:r>
      <w:r>
        <w:t>обусловленных алкоголем, за 12 календарных месяцев, предшествующих последним</w:t>
      </w:r>
      <w:r w:rsidR="00AA35F8">
        <w:t xml:space="preserve"> </w:t>
      </w:r>
      <w:r>
        <w:t>12 календарных месяцам, число умерших на 100 тыс. населения;</w:t>
      </w:r>
    </w:p>
    <w:p w14:paraId="297D7D2F" w14:textId="37916DA7" w:rsidR="001C4329" w:rsidRDefault="001C4329" w:rsidP="00AA35F8">
      <w:pPr>
        <w:jc w:val="both"/>
      </w:pPr>
      <w:r>
        <w:t>К – коэффициент, отражающий взаимосвязь между изменением показателя</w:t>
      </w:r>
      <w:r w:rsidR="00AA35F8">
        <w:t xml:space="preserve"> </w:t>
      </w:r>
      <w:r>
        <w:t>потребления алкоголя, рассчитанного в соответствии с Методикой, и изменением</w:t>
      </w:r>
      <w:r w:rsidR="00AA35F8">
        <w:t xml:space="preserve"> </w:t>
      </w:r>
      <w:r>
        <w:t>оперативных данных о смертности от причин, непосредственно обусловленных</w:t>
      </w:r>
      <w:r w:rsidR="00AA35F8">
        <w:t xml:space="preserve"> </w:t>
      </w:r>
      <w:r>
        <w:t>алкоголем, за последние два календарных года.</w:t>
      </w:r>
      <w:r w:rsidR="00AA35F8">
        <w:t xml:space="preserve"> </w:t>
      </w:r>
      <w:r>
        <w:t>Целевое значение показателя составляет 8,4</w:t>
      </w:r>
      <w:r w:rsidR="00AA35F8">
        <w:t>.</w:t>
      </w:r>
    </w:p>
    <w:p w14:paraId="754DD324" w14:textId="77777777" w:rsidR="00AA35F8" w:rsidRDefault="001C4329" w:rsidP="00AA35F8">
      <w:pPr>
        <w:jc w:val="both"/>
        <w:rPr>
          <w:b/>
          <w:bCs/>
        </w:rPr>
      </w:pPr>
      <w:r w:rsidRPr="00AA35F8">
        <w:rPr>
          <w:b/>
          <w:bCs/>
        </w:rPr>
        <w:t>Потребление алкоголя</w:t>
      </w:r>
      <w:r w:rsidR="00AA35F8">
        <w:rPr>
          <w:b/>
          <w:bCs/>
        </w:rPr>
        <w:t xml:space="preserve"> </w:t>
      </w:r>
      <w:r w:rsidRPr="00AA35F8">
        <w:rPr>
          <w:b/>
          <w:bCs/>
        </w:rPr>
        <w:t>на душу населения</w:t>
      </w:r>
      <w:r w:rsidR="00AA35F8">
        <w:rPr>
          <w:b/>
          <w:bCs/>
        </w:rPr>
        <w:t xml:space="preserve"> </w:t>
      </w:r>
      <w:r w:rsidRPr="00AA35F8">
        <w:rPr>
          <w:b/>
          <w:bCs/>
        </w:rPr>
        <w:t>(в литрах этанола)</w:t>
      </w:r>
      <w:r w:rsidR="00AA35F8">
        <w:rPr>
          <w:b/>
          <w:bCs/>
        </w:rPr>
        <w:t xml:space="preserve"> </w:t>
      </w:r>
    </w:p>
    <w:p w14:paraId="17DFDD96" w14:textId="0E2659F8" w:rsidR="00AA35F8" w:rsidRDefault="001C4329" w:rsidP="00AA35F8">
      <w:pPr>
        <w:jc w:val="both"/>
      </w:pPr>
      <w:r w:rsidRPr="00AA35F8">
        <w:t>Потребление алкогольной</w:t>
      </w:r>
      <w:r w:rsidR="00AA35F8" w:rsidRPr="00AA35F8">
        <w:t xml:space="preserve"> </w:t>
      </w:r>
      <w:r w:rsidRPr="00AA35F8">
        <w:t>продукции на душу населения</w:t>
      </w:r>
      <w:r w:rsidR="00AA35F8" w:rsidRPr="00AA35F8">
        <w:t xml:space="preserve"> </w:t>
      </w:r>
      <w:r w:rsidRPr="00AA35F8">
        <w:t xml:space="preserve">(в литрах этанола), </w:t>
      </w:r>
      <w:proofErr w:type="spellStart"/>
      <w:r w:rsidRPr="00AA35F8">
        <w:t>абс</w:t>
      </w:r>
      <w:proofErr w:type="spellEnd"/>
      <w:r w:rsidR="00AA35F8" w:rsidRPr="00AA35F8">
        <w:t>.</w:t>
      </w:r>
      <w:r w:rsidR="00AA35F8">
        <w:t xml:space="preserve"> </w:t>
      </w:r>
      <w:r w:rsidRPr="00AA35F8">
        <w:t>Источник</w:t>
      </w:r>
      <w:r w:rsidR="00AA35F8">
        <w:t xml:space="preserve"> </w:t>
      </w:r>
      <w:r>
        <w:t>информации:</w:t>
      </w:r>
      <w:r w:rsidR="00AA35F8">
        <w:t xml:space="preserve"> </w:t>
      </w:r>
      <w:proofErr w:type="gramStart"/>
      <w:r>
        <w:t>ЕМИСС</w:t>
      </w:r>
      <w:r w:rsidR="00AA35F8">
        <w:t xml:space="preserve"> .</w:t>
      </w:r>
      <w:r>
        <w:t>Все</w:t>
      </w:r>
      <w:proofErr w:type="gramEnd"/>
      <w:r w:rsidR="00AA35F8">
        <w:t xml:space="preserve"> </w:t>
      </w:r>
      <w:r>
        <w:t>группы</w:t>
      </w:r>
      <w:r w:rsidR="00AA35F8">
        <w:t xml:space="preserve"> </w:t>
      </w:r>
      <w:r>
        <w:t>возрастов</w:t>
      </w:r>
      <w:r w:rsidR="00AA35F8">
        <w:t xml:space="preserve"> .</w:t>
      </w:r>
      <w:r>
        <w:t>За месяц,</w:t>
      </w:r>
      <w:r w:rsidR="00AA35F8">
        <w:t xml:space="preserve"> </w:t>
      </w:r>
      <w:r>
        <w:t>месяц назад</w:t>
      </w:r>
      <w:r w:rsidR="00AA35F8">
        <w:t xml:space="preserve"> .</w:t>
      </w:r>
    </w:p>
    <w:p w14:paraId="171C1F33" w14:textId="77777777" w:rsidR="00AA35F8" w:rsidRDefault="00AA35F8" w:rsidP="00AA35F8">
      <w:pPr>
        <w:jc w:val="both"/>
      </w:pPr>
    </w:p>
    <w:p w14:paraId="3A923305" w14:textId="1975275D" w:rsidR="001C4329" w:rsidRDefault="001C4329" w:rsidP="00AA35F8">
      <w:pPr>
        <w:jc w:val="both"/>
      </w:pPr>
      <w:r w:rsidRPr="00AA35F8">
        <w:rPr>
          <w:b/>
          <w:bCs/>
        </w:rPr>
        <w:t>Методика сбора</w:t>
      </w:r>
      <w:r w:rsidR="00AA35F8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A35F8">
        <w:t xml:space="preserve"> .</w:t>
      </w:r>
      <w:r>
        <w:t>Знаменатель</w:t>
      </w:r>
      <w:proofErr w:type="gramEnd"/>
      <w:r>
        <w:t>: не требуется</w:t>
      </w:r>
    </w:p>
    <w:p w14:paraId="59C5432C" w14:textId="0EBE63AD" w:rsidR="001C4329" w:rsidRPr="00175B6A" w:rsidRDefault="001C4329" w:rsidP="00AA35F8">
      <w:pPr>
        <w:jc w:val="both"/>
        <w:rPr>
          <w:b/>
          <w:bCs/>
        </w:rPr>
      </w:pPr>
      <w:r w:rsidRPr="00175B6A">
        <w:rPr>
          <w:b/>
          <w:bCs/>
        </w:rPr>
        <w:lastRenderedPageBreak/>
        <w:t>41. Доля пациентов, осмотренных в текущем (отчетном) месяце врачом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психиатром-наркологом по вопросам психического расстройства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и расстройства поведения, связанного с употреблением алкоголя (F10.х) или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в связи с проблемами, связанными с образом жизни (употребление алкоголя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(Z72.1), в период госпитализации в стационар в состоянии алкогольной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интоксикации (F10.0) или в состоянии «токсического действия алкоголя (T51),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%</w:t>
      </w:r>
    </w:p>
    <w:p w14:paraId="7ABE1636" w14:textId="19F8FE6D" w:rsidR="001C4329" w:rsidRDefault="001C4329" w:rsidP="00AA35F8">
      <w:pPr>
        <w:jc w:val="both"/>
      </w:pPr>
      <w:r>
        <w:t>Показатель формируется путём внесения в АС ММС данных ГИСЗ субъекта</w:t>
      </w:r>
      <w:r w:rsidR="00175B6A">
        <w:t xml:space="preserve"> </w:t>
      </w:r>
      <w:r>
        <w:t>РФ.</w:t>
      </w:r>
      <w:r w:rsidR="00175B6A">
        <w:t xml:space="preserve"> </w:t>
      </w:r>
      <w:r>
        <w:t>Рассчитывается, как отношение количества пациентов, которые впервые были</w:t>
      </w:r>
      <w:r w:rsidR="00175B6A">
        <w:t xml:space="preserve"> </w:t>
      </w:r>
      <w:r>
        <w:t>осмотренных в текущем (отчетном) месяце врачом психиатром-наркологом</w:t>
      </w:r>
      <w:r w:rsidR="00175B6A">
        <w:t xml:space="preserve"> </w:t>
      </w:r>
      <w:r>
        <w:t>по вопросам психического расстройства и расстройства поведения, связанного</w:t>
      </w:r>
      <w:r w:rsidR="00175B6A">
        <w:t xml:space="preserve"> </w:t>
      </w:r>
      <w:r>
        <w:t>с употреблением алкоголя (F10.х) или в связи с проблемами, связанными с образом</w:t>
      </w:r>
      <w:r w:rsidR="00175B6A">
        <w:t xml:space="preserve"> </w:t>
      </w:r>
      <w:r>
        <w:t>жизни (употребление алкоголя (Z72.1), в период госпитализации в стационар</w:t>
      </w:r>
      <w:r w:rsidR="00175B6A">
        <w:t xml:space="preserve"> </w:t>
      </w:r>
      <w:r>
        <w:t>в состоянии алкогольной интоксикации (F10.0) или в состоянии «токсического</w:t>
      </w:r>
      <w:r w:rsidR="00175B6A">
        <w:t xml:space="preserve"> </w:t>
      </w:r>
      <w:r>
        <w:t>действия алкоголя (T51) от общего количества лиц , поступивших в стационар</w:t>
      </w:r>
      <w:r w:rsidR="00175B6A">
        <w:t xml:space="preserve"> </w:t>
      </w:r>
      <w:r>
        <w:t>в текущем (отчетном) месяце в состоянии алкогольной интоксикации (F10.0) или</w:t>
      </w:r>
      <w:r w:rsidR="00175B6A">
        <w:t xml:space="preserve"> </w:t>
      </w:r>
      <w:r>
        <w:t>в состоянии «токсического действия алкоголя (T51).</w:t>
      </w:r>
      <w:r w:rsidR="00175B6A">
        <w:t xml:space="preserve"> </w:t>
      </w:r>
    </w:p>
    <w:p w14:paraId="7CE7FBFB" w14:textId="61ABF23E" w:rsidR="001C4329" w:rsidRDefault="001C4329" w:rsidP="00AA35F8">
      <w:pPr>
        <w:jc w:val="both"/>
      </w:pPr>
      <w:r>
        <w:t>Источник данных: медицинская карта пациента, получающего медицинскую</w:t>
      </w:r>
      <w:r w:rsidR="00175B6A">
        <w:t xml:space="preserve"> </w:t>
      </w:r>
      <w:r>
        <w:t>помощь в стационарных условиях, в условиях дневного стационара, 003/у.</w:t>
      </w:r>
      <w:r w:rsidR="00175B6A">
        <w:t xml:space="preserve"> </w:t>
      </w:r>
      <w:r>
        <w:t>Целевое значение показателя составляет не менее 70 %</w:t>
      </w:r>
    </w:p>
    <w:p w14:paraId="5FA40C95" w14:textId="541A6502" w:rsidR="001C4329" w:rsidRPr="00175B6A" w:rsidRDefault="001C4329" w:rsidP="00175B6A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175B6A">
        <w:rPr>
          <w:b/>
          <w:bCs/>
          <w:i/>
          <w:iCs/>
        </w:rPr>
        <w:t>Доля пациентов,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осмотренных в текущем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(отчетном) месяце врачом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психиатром-наркологом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по вопросам психического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расстройства и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расстройства поведения,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связанного с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употреблением алкоголя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(F10.х) или в связи с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проблемами, связанными с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образом жизни: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употребление алкоголя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(Z72.1), в период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госпитализации в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стационар в состоянии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алкогольной интоксикации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(F10.0) или в состоянии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«токсического действия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алкоголя (T51)</w:t>
      </w:r>
    </w:p>
    <w:p w14:paraId="3EB5F6ED" w14:textId="664D9622" w:rsidR="001C4329" w:rsidRDefault="001C4329" w:rsidP="00AA35F8">
      <w:pPr>
        <w:jc w:val="both"/>
      </w:pPr>
      <w:r>
        <w:t>Количество пациентов, осмотренных в</w:t>
      </w:r>
      <w:r w:rsidR="00175B6A">
        <w:t xml:space="preserve"> </w:t>
      </w:r>
      <w:r>
        <w:t>текущем (отчетном) месяце врачом</w:t>
      </w:r>
      <w:r w:rsidR="00175B6A">
        <w:t xml:space="preserve"> </w:t>
      </w:r>
      <w:r>
        <w:t>психиатром-наркологом по вопросам</w:t>
      </w:r>
      <w:r w:rsidR="00175B6A">
        <w:t xml:space="preserve"> </w:t>
      </w:r>
      <w:r>
        <w:t>психического расстройства и</w:t>
      </w:r>
      <w:r w:rsidR="00175B6A">
        <w:t xml:space="preserve"> </w:t>
      </w:r>
      <w:r>
        <w:t>расстройства поведения, связанного с</w:t>
      </w:r>
      <w:r w:rsidR="00175B6A">
        <w:t xml:space="preserve"> </w:t>
      </w:r>
      <w:r>
        <w:t>употреблением алкоголя (F10.х) или в</w:t>
      </w:r>
      <w:r w:rsidR="00175B6A">
        <w:t xml:space="preserve"> </w:t>
      </w:r>
      <w:r>
        <w:t>связи с проблемами, связанными с</w:t>
      </w:r>
      <w:r w:rsidR="00175B6A">
        <w:t xml:space="preserve"> </w:t>
      </w:r>
      <w:r>
        <w:t>образом жизни: употребление алкоголя</w:t>
      </w:r>
      <w:r w:rsidR="00175B6A">
        <w:t xml:space="preserve"> </w:t>
      </w:r>
      <w:r>
        <w:t>(Z72.1), в период госпитализации в</w:t>
      </w:r>
      <w:r w:rsidR="00175B6A">
        <w:t xml:space="preserve"> </w:t>
      </w:r>
      <w:r>
        <w:t>стационар в состоянии алкогольной</w:t>
      </w:r>
      <w:r w:rsidR="00175B6A">
        <w:t xml:space="preserve"> </w:t>
      </w:r>
      <w:r>
        <w:t>интоксикации (F10.0) или в состоянии</w:t>
      </w:r>
      <w:r w:rsidR="00175B6A">
        <w:t xml:space="preserve"> </w:t>
      </w:r>
      <w:r>
        <w:t>«токсического действия алкоголя (T51),</w:t>
      </w:r>
      <w:r w:rsidR="00175B6A">
        <w:t xml:space="preserve"> </w:t>
      </w:r>
      <w:proofErr w:type="spellStart"/>
      <w:r>
        <w:t>абс</w:t>
      </w:r>
      <w:proofErr w:type="spellEnd"/>
      <w:r>
        <w:t>.</w:t>
      </w:r>
      <w:r w:rsidR="00175B6A">
        <w:t xml:space="preserve">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r>
        <w:t>РОИВ</w:t>
      </w:r>
      <w:r w:rsidR="00175B6A">
        <w:t xml:space="preserve">. </w:t>
      </w:r>
      <w:r>
        <w:t>Все</w:t>
      </w:r>
      <w:r w:rsidR="00175B6A">
        <w:t xml:space="preserve"> </w:t>
      </w:r>
      <w:r>
        <w:t>группы</w:t>
      </w:r>
      <w:r w:rsidR="00175B6A">
        <w:t xml:space="preserve"> </w:t>
      </w:r>
      <w:r>
        <w:t>возрастов</w:t>
      </w:r>
      <w:r w:rsidR="00175B6A">
        <w:t xml:space="preserve">. </w:t>
      </w:r>
      <w:r>
        <w:t>За отчетный</w:t>
      </w:r>
      <w:r w:rsidR="00175B6A">
        <w:t xml:space="preserve"> </w:t>
      </w:r>
      <w:proofErr w:type="gramStart"/>
      <w:r>
        <w:t>месяц</w:t>
      </w:r>
      <w:r w:rsidR="00175B6A">
        <w:t xml:space="preserve"> .</w:t>
      </w:r>
      <w:proofErr w:type="gramEnd"/>
    </w:p>
    <w:p w14:paraId="6660E95C" w14:textId="271A7CB4" w:rsidR="001C4329" w:rsidRDefault="001C4329" w:rsidP="00AA35F8">
      <w:pPr>
        <w:jc w:val="both"/>
      </w:pPr>
      <w:r>
        <w:t>Количество лиц, поступивших в</w:t>
      </w:r>
      <w:r w:rsidR="00175B6A">
        <w:t xml:space="preserve"> </w:t>
      </w:r>
      <w:r>
        <w:t>стационар в текущем (отчетном) месяце</w:t>
      </w:r>
      <w:r w:rsidR="00175B6A">
        <w:t xml:space="preserve"> </w:t>
      </w:r>
      <w:r>
        <w:t>в состоянии алкогольной интоксикации</w:t>
      </w:r>
      <w:r w:rsidR="00175B6A">
        <w:t xml:space="preserve"> </w:t>
      </w:r>
      <w:r>
        <w:t>(F10.0) или в состоянии «токсического</w:t>
      </w:r>
      <w:r w:rsidR="00175B6A">
        <w:t xml:space="preserve"> </w:t>
      </w:r>
      <w:r>
        <w:t xml:space="preserve">действия алкоголя (T51), </w:t>
      </w:r>
      <w:proofErr w:type="spellStart"/>
      <w:r>
        <w:t>абс</w:t>
      </w:r>
      <w:proofErr w:type="spellEnd"/>
      <w:r>
        <w:t>.</w:t>
      </w:r>
      <w:r w:rsidR="00175B6A">
        <w:t xml:space="preserve">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r>
        <w:t>РОИВ</w:t>
      </w:r>
      <w:r w:rsidR="00175B6A">
        <w:t xml:space="preserve">. </w:t>
      </w:r>
      <w:r>
        <w:t>Все</w:t>
      </w:r>
      <w:r w:rsidR="00175B6A">
        <w:t xml:space="preserve"> </w:t>
      </w:r>
      <w:r>
        <w:t>группы</w:t>
      </w:r>
      <w:r w:rsidR="00175B6A">
        <w:t xml:space="preserve"> </w:t>
      </w:r>
      <w:r>
        <w:t>возрастов</w:t>
      </w:r>
      <w:r w:rsidR="00175B6A">
        <w:t xml:space="preserve">. </w:t>
      </w:r>
      <w:r>
        <w:t>За отчетный</w:t>
      </w:r>
      <w:r w:rsidR="00175B6A">
        <w:t xml:space="preserve"> </w:t>
      </w:r>
      <w:r>
        <w:t>месяц</w:t>
      </w:r>
      <w:r w:rsidR="00175B6A">
        <w:t>.</w:t>
      </w:r>
    </w:p>
    <w:p w14:paraId="63BAD8D9" w14:textId="209C14AA" w:rsidR="001C4329" w:rsidRDefault="001C4329" w:rsidP="00AA35F8">
      <w:pPr>
        <w:jc w:val="both"/>
      </w:pPr>
      <w:r w:rsidRPr="00175B6A">
        <w:rPr>
          <w:b/>
          <w:bCs/>
        </w:rPr>
        <w:t>Методика сбора</w:t>
      </w:r>
      <w:r w:rsidR="00175B6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175B6A">
        <w:t xml:space="preserve"> .</w:t>
      </w:r>
      <w:r>
        <w:t>Знаменатель</w:t>
      </w:r>
      <w:proofErr w:type="gramEnd"/>
      <w:r>
        <w:t>: не требуется</w:t>
      </w:r>
    </w:p>
    <w:p w14:paraId="0868BFFC" w14:textId="1A1BF1FE" w:rsidR="001C4329" w:rsidRPr="00175B6A" w:rsidRDefault="001C4329" w:rsidP="00AA35F8">
      <w:pPr>
        <w:jc w:val="both"/>
        <w:rPr>
          <w:b/>
          <w:bCs/>
        </w:rPr>
      </w:pPr>
      <w:r w:rsidRPr="00175B6A">
        <w:rPr>
          <w:b/>
          <w:bCs/>
        </w:rPr>
        <w:t>42. Доля пациентов, осмотренных в текущем (отчетном) месяце врачом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психиатром-наркологом по вопросам психического расстройства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и расстройства поведения, связанного с употреблением алкоголя (F10.х) или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в связи с проблемами, связанными с образом жизни (употребление алкоголя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(Z72.1) в период госпитализации в стационар с алкоголь ассоциированными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диагнозами (T51, Y15, Х45, X65, K70, G31.2, G62.1, G72.1, I42.6, K29.2, K85.2,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K86.0, K86.1, F10), %</w:t>
      </w:r>
    </w:p>
    <w:p w14:paraId="663E9ACD" w14:textId="0222027E" w:rsidR="001C4329" w:rsidRDefault="001C4329" w:rsidP="00175B6A">
      <w:pPr>
        <w:jc w:val="both"/>
      </w:pPr>
      <w:r>
        <w:t>Показатель формируется путём внесения в АС ММС данных ГИСЗ субъекта</w:t>
      </w:r>
      <w:r w:rsidR="00175B6A">
        <w:t xml:space="preserve"> </w:t>
      </w:r>
      <w:r>
        <w:t>РФ.</w:t>
      </w:r>
      <w:r w:rsidR="00175B6A">
        <w:t xml:space="preserve"> </w:t>
      </w:r>
      <w:r>
        <w:t>Рассчитывается, как отношение пациентов, осмотренных в текущем</w:t>
      </w:r>
      <w:r w:rsidR="00175B6A">
        <w:t xml:space="preserve"> </w:t>
      </w:r>
      <w:r>
        <w:t>(отчетном) месяце врачом психиатром-наркологом по вопросам психического</w:t>
      </w:r>
      <w:r w:rsidR="00175B6A">
        <w:t xml:space="preserve"> </w:t>
      </w:r>
      <w:r>
        <w:t>расстройства и расстройства поведения, связанного с употреблением алкоголя (F10.х)</w:t>
      </w:r>
      <w:r w:rsidR="00175B6A">
        <w:t xml:space="preserve"> </w:t>
      </w:r>
      <w:r>
        <w:t>или в связи с проблемами, связанными с образом жизни: употребление алкоголя</w:t>
      </w:r>
      <w:r w:rsidR="00175B6A">
        <w:t xml:space="preserve"> </w:t>
      </w:r>
      <w:r>
        <w:t>(Z72.1), в период госпитализации в стационар с алкоголь ассоциированными</w:t>
      </w:r>
      <w:r w:rsidR="00175B6A">
        <w:t xml:space="preserve"> </w:t>
      </w:r>
      <w:r>
        <w:t>диагнозами (T51, Y15, Х45, X65, K70, G31.2, G62.1, G72.1, I42.6, K29.2, K85.2, K86.0,</w:t>
      </w:r>
      <w:r w:rsidR="00175B6A">
        <w:t xml:space="preserve"> </w:t>
      </w:r>
      <w:r>
        <w:t>K86.1, F10) к общему количеству лиц, поступивших в стационар с алкоголь</w:t>
      </w:r>
      <w:r w:rsidR="00175B6A">
        <w:t xml:space="preserve"> </w:t>
      </w:r>
      <w:r>
        <w:t>ассоциированными диагнозами (T51, Y15, Х45, X65, K70, G31.2, G62.1, G72.1, I42.6,</w:t>
      </w:r>
      <w:r w:rsidR="00175B6A">
        <w:t xml:space="preserve"> </w:t>
      </w:r>
      <w:r>
        <w:t>K29.2, K85.2, K86.0, K86.1, F10).</w:t>
      </w:r>
      <w:r w:rsidR="00175B6A">
        <w:t xml:space="preserve"> </w:t>
      </w:r>
      <w:r>
        <w:t xml:space="preserve">Идентифицировать пациентов </w:t>
      </w:r>
      <w:proofErr w:type="gramStart"/>
      <w:r>
        <w:t>для сопоставления</w:t>
      </w:r>
      <w:proofErr w:type="gramEnd"/>
      <w:r>
        <w:t xml:space="preserve"> </w:t>
      </w:r>
      <w:r>
        <w:lastRenderedPageBreak/>
        <w:t>госпитализированных</w:t>
      </w:r>
      <w:r w:rsidR="00175B6A">
        <w:t xml:space="preserve"> </w:t>
      </w:r>
      <w:r>
        <w:t>и посетивших врача-нарколога, необходимо по номеру СНИЛС. Источник данных:</w:t>
      </w:r>
      <w:r w:rsidR="00175B6A">
        <w:t xml:space="preserve"> </w:t>
      </w:r>
      <w:r>
        <w:t>статистическая карта выбывшего из медицинской организации, оказывающей</w:t>
      </w:r>
      <w:r w:rsidR="00175B6A">
        <w:t xml:space="preserve"> </w:t>
      </w:r>
      <w:r>
        <w:t>медицинскую помощь в стационарных условиях, в условиях дневного стационара</w:t>
      </w:r>
      <w:r w:rsidR="00175B6A">
        <w:t xml:space="preserve"> </w:t>
      </w:r>
      <w:r>
        <w:t>066/у; медицинская карта пациента, получающего медицинскую помощь</w:t>
      </w:r>
      <w:r w:rsidR="00175B6A">
        <w:t xml:space="preserve"> </w:t>
      </w:r>
      <w:r>
        <w:t>в стационарных условиях, в условиях дневного стационара, 003/у.</w:t>
      </w:r>
      <w:r w:rsidR="00175B6A">
        <w:t xml:space="preserve"> </w:t>
      </w:r>
      <w:r>
        <w:t>Целевое значение показателя составляет не менее 70 %</w:t>
      </w:r>
    </w:p>
    <w:p w14:paraId="2477F794" w14:textId="1A0B6CD5" w:rsidR="001C4329" w:rsidRPr="00175B6A" w:rsidRDefault="001C4329" w:rsidP="00175B6A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175B6A">
        <w:rPr>
          <w:b/>
          <w:bCs/>
          <w:i/>
          <w:iCs/>
        </w:rPr>
        <w:t>Доля пациентов,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осмотренных в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текущем (отчетном)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месяце врачом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психиатром-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наркологом по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вопросам психического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расстройства и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расстройства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поведения, связанного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с употреблением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алкоголя (F10.х) или в</w:t>
      </w:r>
      <w:r w:rsidR="00175B6A" w:rsidRPr="00175B6A">
        <w:rPr>
          <w:b/>
          <w:bCs/>
          <w:i/>
          <w:iCs/>
        </w:rPr>
        <w:t xml:space="preserve">  </w:t>
      </w:r>
      <w:r w:rsidRPr="00175B6A">
        <w:rPr>
          <w:b/>
          <w:bCs/>
          <w:i/>
          <w:iCs/>
        </w:rPr>
        <w:t>связи с проблемами,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связанными с образом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жизни: употребление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алкоголя (Z72.1) в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стационар с алкоголь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ассоциированными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диагнозами (T51, Y15,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 xml:space="preserve">Х45, </w:t>
      </w:r>
      <w:r w:rsidRPr="00175B6A">
        <w:rPr>
          <w:b/>
          <w:bCs/>
          <w:i/>
          <w:iCs/>
          <w:lang w:val="en-US"/>
        </w:rPr>
        <w:t>X</w:t>
      </w:r>
      <w:r w:rsidRPr="00175B6A">
        <w:rPr>
          <w:b/>
          <w:bCs/>
          <w:i/>
          <w:iCs/>
        </w:rPr>
        <w:t xml:space="preserve">65, </w:t>
      </w:r>
      <w:r w:rsidRPr="00175B6A">
        <w:rPr>
          <w:b/>
          <w:bCs/>
          <w:i/>
          <w:iCs/>
          <w:lang w:val="en-US"/>
        </w:rPr>
        <w:t>K</w:t>
      </w:r>
      <w:r w:rsidRPr="00175B6A">
        <w:rPr>
          <w:b/>
          <w:bCs/>
          <w:i/>
          <w:iCs/>
        </w:rPr>
        <w:t xml:space="preserve">70, </w:t>
      </w:r>
      <w:r w:rsidRPr="00175B6A">
        <w:rPr>
          <w:b/>
          <w:bCs/>
          <w:i/>
          <w:iCs/>
          <w:lang w:val="en-US"/>
        </w:rPr>
        <w:t>G</w:t>
      </w:r>
      <w:r w:rsidRPr="00175B6A">
        <w:rPr>
          <w:b/>
          <w:bCs/>
          <w:i/>
          <w:iCs/>
        </w:rPr>
        <w:t>31.2,</w:t>
      </w:r>
      <w:r w:rsidR="00175B6A" w:rsidRPr="00175B6A">
        <w:rPr>
          <w:b/>
          <w:bCs/>
          <w:i/>
          <w:iCs/>
        </w:rPr>
        <w:t xml:space="preserve">  </w:t>
      </w:r>
      <w:r w:rsidRPr="00175B6A">
        <w:rPr>
          <w:b/>
          <w:bCs/>
          <w:i/>
          <w:iCs/>
          <w:lang w:val="en-US"/>
        </w:rPr>
        <w:t>G</w:t>
      </w:r>
      <w:r w:rsidRPr="00175B6A">
        <w:rPr>
          <w:b/>
          <w:bCs/>
          <w:i/>
          <w:iCs/>
        </w:rPr>
        <w:t xml:space="preserve">62.1, </w:t>
      </w:r>
      <w:r w:rsidRPr="00175B6A">
        <w:rPr>
          <w:b/>
          <w:bCs/>
          <w:i/>
          <w:iCs/>
          <w:lang w:val="en-US"/>
        </w:rPr>
        <w:t>G</w:t>
      </w:r>
      <w:r w:rsidRPr="00175B6A">
        <w:rPr>
          <w:b/>
          <w:bCs/>
          <w:i/>
          <w:iCs/>
        </w:rPr>
        <w:t xml:space="preserve">72.1, </w:t>
      </w:r>
      <w:r w:rsidRPr="00175B6A">
        <w:rPr>
          <w:b/>
          <w:bCs/>
          <w:i/>
          <w:iCs/>
          <w:lang w:val="en-US"/>
        </w:rPr>
        <w:t>I</w:t>
      </w:r>
      <w:r w:rsidRPr="00175B6A">
        <w:rPr>
          <w:b/>
          <w:bCs/>
          <w:i/>
          <w:iCs/>
        </w:rPr>
        <w:t>42.6,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  <w:lang w:val="en-US"/>
        </w:rPr>
        <w:t>K</w:t>
      </w:r>
      <w:r w:rsidRPr="00175B6A">
        <w:rPr>
          <w:b/>
          <w:bCs/>
          <w:i/>
          <w:iCs/>
        </w:rPr>
        <w:t xml:space="preserve">29.2, </w:t>
      </w:r>
      <w:r w:rsidRPr="00175B6A">
        <w:rPr>
          <w:b/>
          <w:bCs/>
          <w:i/>
          <w:iCs/>
          <w:lang w:val="en-US"/>
        </w:rPr>
        <w:t>K</w:t>
      </w:r>
      <w:r w:rsidRPr="00175B6A">
        <w:rPr>
          <w:b/>
          <w:bCs/>
          <w:i/>
          <w:iCs/>
        </w:rPr>
        <w:t xml:space="preserve">85.2, </w:t>
      </w:r>
      <w:r w:rsidRPr="00175B6A">
        <w:rPr>
          <w:b/>
          <w:bCs/>
          <w:i/>
          <w:iCs/>
          <w:lang w:val="en-US"/>
        </w:rPr>
        <w:t>K</w:t>
      </w:r>
      <w:r w:rsidRPr="00175B6A">
        <w:rPr>
          <w:b/>
          <w:bCs/>
          <w:i/>
          <w:iCs/>
        </w:rPr>
        <w:t>86.0,</w:t>
      </w:r>
      <w:r w:rsidR="00175B6A" w:rsidRPr="00175B6A">
        <w:rPr>
          <w:b/>
          <w:bCs/>
          <w:i/>
          <w:iCs/>
        </w:rPr>
        <w:t xml:space="preserve"> </w:t>
      </w:r>
      <w:r w:rsidRPr="00175B6A">
        <w:rPr>
          <w:b/>
          <w:bCs/>
          <w:i/>
          <w:iCs/>
        </w:rPr>
        <w:t>K86.1, F10), %</w:t>
      </w:r>
    </w:p>
    <w:p w14:paraId="1B2CA19D" w14:textId="290031BC" w:rsidR="001C4329" w:rsidRDefault="001C4329" w:rsidP="00175B6A">
      <w:pPr>
        <w:jc w:val="both"/>
      </w:pPr>
      <w:r>
        <w:t>Количество пациентов,</w:t>
      </w:r>
      <w:r w:rsidR="00175B6A">
        <w:t xml:space="preserve"> </w:t>
      </w:r>
      <w:r>
        <w:t>осмотренных в текущем (отчетном)</w:t>
      </w:r>
      <w:r w:rsidR="00175B6A">
        <w:t xml:space="preserve"> </w:t>
      </w:r>
      <w:r>
        <w:t>месяце врачом психиатром-</w:t>
      </w:r>
      <w:r w:rsidR="00175B6A">
        <w:t xml:space="preserve"> </w:t>
      </w:r>
      <w:r>
        <w:t>наркологом по вопросам</w:t>
      </w:r>
      <w:r w:rsidR="00175B6A">
        <w:t xml:space="preserve"> </w:t>
      </w:r>
      <w:r>
        <w:t>психического расстройства и</w:t>
      </w:r>
      <w:r w:rsidR="00175B6A">
        <w:t xml:space="preserve"> </w:t>
      </w:r>
      <w:r>
        <w:t>расстройства поведения,</w:t>
      </w:r>
      <w:r w:rsidR="00175B6A">
        <w:t xml:space="preserve"> </w:t>
      </w:r>
      <w:r>
        <w:t>связанного с употреблением</w:t>
      </w:r>
      <w:r w:rsidR="00175B6A">
        <w:t xml:space="preserve"> </w:t>
      </w:r>
      <w:r>
        <w:t>алкоголя (F10.х) или в связи с</w:t>
      </w:r>
      <w:r w:rsidR="00175B6A">
        <w:t xml:space="preserve"> </w:t>
      </w:r>
      <w:r>
        <w:t>проблемами, связанными с образом</w:t>
      </w:r>
      <w:r w:rsidR="00175B6A">
        <w:t xml:space="preserve"> </w:t>
      </w:r>
      <w:r>
        <w:t>жизни: употребление алкоголя</w:t>
      </w:r>
      <w:r w:rsidR="00175B6A">
        <w:t xml:space="preserve"> </w:t>
      </w:r>
      <w:r>
        <w:t>(Z72.1), в период госпитализации в</w:t>
      </w:r>
      <w:r w:rsidR="00175B6A">
        <w:t xml:space="preserve"> </w:t>
      </w:r>
      <w:r>
        <w:t>стационар с алкоголь</w:t>
      </w:r>
      <w:r w:rsidR="00175B6A">
        <w:t xml:space="preserve"> </w:t>
      </w:r>
      <w:r>
        <w:t>ассоциированными диагнозами</w:t>
      </w:r>
      <w:r w:rsidR="00175B6A">
        <w:t xml:space="preserve"> </w:t>
      </w:r>
      <w:r>
        <w:t>(T51, Y15, Х45, X65, K70, G31.2,</w:t>
      </w:r>
      <w:r w:rsidR="00175B6A">
        <w:t xml:space="preserve"> </w:t>
      </w:r>
      <w:r w:rsidRPr="00062601">
        <w:rPr>
          <w:lang w:val="en-US"/>
        </w:rPr>
        <w:t>G</w:t>
      </w:r>
      <w:r w:rsidRPr="00175B6A">
        <w:t xml:space="preserve">62.1, </w:t>
      </w:r>
      <w:r w:rsidRPr="00062601">
        <w:rPr>
          <w:lang w:val="en-US"/>
        </w:rPr>
        <w:t>G</w:t>
      </w:r>
      <w:r w:rsidRPr="00175B6A">
        <w:t xml:space="preserve">72.1, </w:t>
      </w:r>
      <w:r w:rsidRPr="00062601">
        <w:rPr>
          <w:lang w:val="en-US"/>
        </w:rPr>
        <w:t>I</w:t>
      </w:r>
      <w:r w:rsidRPr="00175B6A">
        <w:t xml:space="preserve">42.6, </w:t>
      </w:r>
      <w:r w:rsidRPr="00062601">
        <w:rPr>
          <w:lang w:val="en-US"/>
        </w:rPr>
        <w:t>K</w:t>
      </w:r>
      <w:r w:rsidRPr="00175B6A">
        <w:t xml:space="preserve">29.2, </w:t>
      </w:r>
      <w:r w:rsidRPr="00062601">
        <w:rPr>
          <w:lang w:val="en-US"/>
        </w:rPr>
        <w:t>K</w:t>
      </w:r>
      <w:r w:rsidRPr="00175B6A">
        <w:t>85.2,</w:t>
      </w:r>
      <w:r w:rsidR="00175B6A">
        <w:t xml:space="preserve"> </w:t>
      </w:r>
      <w:r w:rsidRPr="00062601">
        <w:rPr>
          <w:lang w:val="en-US"/>
        </w:rPr>
        <w:t>K</w:t>
      </w:r>
      <w:r w:rsidRPr="00175B6A">
        <w:t xml:space="preserve">86.0, </w:t>
      </w:r>
      <w:r w:rsidRPr="00062601">
        <w:rPr>
          <w:lang w:val="en-US"/>
        </w:rPr>
        <w:t>K</w:t>
      </w:r>
      <w:r w:rsidRPr="00175B6A">
        <w:t xml:space="preserve">86.1, </w:t>
      </w:r>
      <w:r w:rsidRPr="00062601">
        <w:rPr>
          <w:lang w:val="en-US"/>
        </w:rPr>
        <w:t>F</w:t>
      </w:r>
      <w:r w:rsidRPr="00175B6A">
        <w:t xml:space="preserve">10), </w:t>
      </w:r>
      <w:proofErr w:type="spellStart"/>
      <w:r>
        <w:t>абс</w:t>
      </w:r>
      <w:proofErr w:type="spellEnd"/>
      <w:r w:rsidRPr="00175B6A">
        <w:t>.</w:t>
      </w:r>
      <w:r w:rsidR="00175B6A">
        <w:t xml:space="preserve">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r>
        <w:t>РОИВ</w:t>
      </w:r>
      <w:r w:rsidR="00175B6A">
        <w:t xml:space="preserve">. </w:t>
      </w:r>
      <w:r>
        <w:t>Все</w:t>
      </w:r>
      <w:r w:rsidR="00175B6A">
        <w:t xml:space="preserve"> </w:t>
      </w:r>
      <w:r>
        <w:t>группы</w:t>
      </w:r>
      <w:r w:rsidR="00175B6A">
        <w:t xml:space="preserve"> </w:t>
      </w:r>
      <w:r>
        <w:t>возрастов</w:t>
      </w:r>
      <w:r w:rsidR="00175B6A">
        <w:t xml:space="preserve">. </w:t>
      </w:r>
      <w:r>
        <w:t>За отчетный</w:t>
      </w:r>
      <w:r w:rsidR="00175B6A">
        <w:t xml:space="preserve"> </w:t>
      </w:r>
      <w:r>
        <w:t>месяц</w:t>
      </w:r>
      <w:r w:rsidR="00175B6A">
        <w:t>.</w:t>
      </w:r>
    </w:p>
    <w:p w14:paraId="038A61D4" w14:textId="79024827" w:rsidR="001C4329" w:rsidRDefault="001C4329" w:rsidP="00175B6A">
      <w:pPr>
        <w:jc w:val="both"/>
      </w:pPr>
      <w:r>
        <w:t>Количество лиц, поступивших в</w:t>
      </w:r>
      <w:r w:rsidR="00175B6A">
        <w:t xml:space="preserve"> </w:t>
      </w:r>
      <w:r>
        <w:t>стационар с алкоголь</w:t>
      </w:r>
      <w:r w:rsidR="00175B6A">
        <w:t xml:space="preserve"> </w:t>
      </w:r>
      <w:r>
        <w:t>ассоциированными диагнозами</w:t>
      </w:r>
      <w:r w:rsidR="00175B6A">
        <w:t xml:space="preserve"> </w:t>
      </w:r>
      <w:r>
        <w:t>(T51, Y15, Х45, X65, K70, G31.2,</w:t>
      </w:r>
      <w:r w:rsidR="00175B6A">
        <w:t xml:space="preserve"> </w:t>
      </w:r>
      <w:r w:rsidRPr="00062601">
        <w:rPr>
          <w:lang w:val="en-US"/>
        </w:rPr>
        <w:t>G</w:t>
      </w:r>
      <w:r w:rsidRPr="00175B6A">
        <w:t xml:space="preserve">62.1, </w:t>
      </w:r>
      <w:r w:rsidRPr="00062601">
        <w:rPr>
          <w:lang w:val="en-US"/>
        </w:rPr>
        <w:t>G</w:t>
      </w:r>
      <w:r w:rsidRPr="00175B6A">
        <w:t xml:space="preserve">72.1, </w:t>
      </w:r>
      <w:r w:rsidRPr="00062601">
        <w:rPr>
          <w:lang w:val="en-US"/>
        </w:rPr>
        <w:t>I</w:t>
      </w:r>
      <w:r w:rsidRPr="00175B6A">
        <w:t xml:space="preserve">42.6, </w:t>
      </w:r>
      <w:r w:rsidRPr="00062601">
        <w:rPr>
          <w:lang w:val="en-US"/>
        </w:rPr>
        <w:t>K</w:t>
      </w:r>
      <w:r w:rsidRPr="00175B6A">
        <w:t xml:space="preserve">29.2, </w:t>
      </w:r>
      <w:r w:rsidRPr="00062601">
        <w:rPr>
          <w:lang w:val="en-US"/>
        </w:rPr>
        <w:t>K</w:t>
      </w:r>
      <w:r w:rsidRPr="00175B6A">
        <w:t>85.2,</w:t>
      </w:r>
      <w:r w:rsidR="00175B6A">
        <w:t xml:space="preserve"> </w:t>
      </w:r>
      <w:r w:rsidRPr="00062601">
        <w:rPr>
          <w:lang w:val="en-US"/>
        </w:rPr>
        <w:t>K</w:t>
      </w:r>
      <w:r w:rsidRPr="00175B6A">
        <w:t xml:space="preserve">86.0, </w:t>
      </w:r>
      <w:r w:rsidRPr="00062601">
        <w:rPr>
          <w:lang w:val="en-US"/>
        </w:rPr>
        <w:t>K</w:t>
      </w:r>
      <w:r w:rsidRPr="00175B6A">
        <w:t xml:space="preserve">86.1, </w:t>
      </w:r>
      <w:r w:rsidRPr="00062601">
        <w:rPr>
          <w:lang w:val="en-US"/>
        </w:rPr>
        <w:t>F</w:t>
      </w:r>
      <w:r w:rsidRPr="00175B6A">
        <w:t xml:space="preserve">10), </w:t>
      </w:r>
      <w:proofErr w:type="spellStart"/>
      <w:r>
        <w:t>абс</w:t>
      </w:r>
      <w:proofErr w:type="spellEnd"/>
      <w:r w:rsidRPr="00175B6A">
        <w:t>.</w:t>
      </w:r>
      <w:r w:rsidR="00175B6A">
        <w:t xml:space="preserve">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proofErr w:type="gramStart"/>
      <w:r>
        <w:t>РОИВ</w:t>
      </w:r>
      <w:r w:rsidR="00175B6A">
        <w:t xml:space="preserve"> .</w:t>
      </w:r>
      <w:r>
        <w:t>Все</w:t>
      </w:r>
      <w:proofErr w:type="gramEnd"/>
      <w:r w:rsidR="00175B6A">
        <w:t xml:space="preserve"> </w:t>
      </w:r>
      <w:r>
        <w:t>группы</w:t>
      </w:r>
      <w:r w:rsidR="00175B6A">
        <w:t xml:space="preserve"> </w:t>
      </w:r>
      <w:r>
        <w:t>возрастов</w:t>
      </w:r>
      <w:r w:rsidR="00175B6A">
        <w:t xml:space="preserve"> .</w:t>
      </w:r>
      <w:r>
        <w:t>За отчетный</w:t>
      </w:r>
      <w:r w:rsidR="00175B6A">
        <w:t xml:space="preserve"> </w:t>
      </w:r>
      <w:r>
        <w:t>месяц</w:t>
      </w:r>
      <w:r w:rsidR="00175B6A">
        <w:t>.</w:t>
      </w:r>
    </w:p>
    <w:p w14:paraId="7F38140C" w14:textId="0CBBAB66" w:rsidR="001C4329" w:rsidRDefault="001C4329" w:rsidP="00175B6A">
      <w:pPr>
        <w:jc w:val="both"/>
      </w:pPr>
      <w:r w:rsidRPr="00175B6A">
        <w:rPr>
          <w:b/>
          <w:bCs/>
        </w:rPr>
        <w:t>Методика сбора</w:t>
      </w:r>
      <w:r w:rsidR="00175B6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175B6A">
        <w:t xml:space="preserve"> .</w:t>
      </w:r>
      <w:r>
        <w:t>Знаменатель</w:t>
      </w:r>
      <w:proofErr w:type="gramEnd"/>
      <w:r>
        <w:t>: не требуется</w:t>
      </w:r>
    </w:p>
    <w:p w14:paraId="554330C1" w14:textId="3D09E50E" w:rsidR="001C4329" w:rsidRPr="00175B6A" w:rsidRDefault="001C4329" w:rsidP="00175B6A">
      <w:pPr>
        <w:jc w:val="both"/>
        <w:rPr>
          <w:b/>
          <w:bCs/>
        </w:rPr>
      </w:pPr>
      <w:r w:rsidRPr="00175B6A">
        <w:rPr>
          <w:b/>
          <w:bCs/>
        </w:rPr>
        <w:t>43. Количество пациентов, госпитализированных по поводу алкогольных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психозов на 100 тыс. населения</w:t>
      </w:r>
    </w:p>
    <w:p w14:paraId="6664677D" w14:textId="2934BBA1" w:rsidR="001C4329" w:rsidRDefault="001C4329" w:rsidP="00175B6A">
      <w:pPr>
        <w:jc w:val="both"/>
      </w:pPr>
      <w:r>
        <w:t>Показатель формируется путём внесения в АС ММС данных ГИСЗ субъекта</w:t>
      </w:r>
      <w:r w:rsidR="00175B6A">
        <w:t xml:space="preserve"> </w:t>
      </w:r>
      <w:r>
        <w:t>РФ.</w:t>
      </w:r>
      <w:r w:rsidR="00175B6A">
        <w:t xml:space="preserve"> </w:t>
      </w:r>
      <w:r>
        <w:t>Рассчитывается, как отношение количества пациентов, которые были</w:t>
      </w:r>
      <w:r w:rsidR="00175B6A">
        <w:t xml:space="preserve"> </w:t>
      </w:r>
      <w:r>
        <w:t>госпитализированы с алкогольными психозами (F10), к количеству жителей субъекта</w:t>
      </w:r>
      <w:r w:rsidR="00175B6A">
        <w:t xml:space="preserve"> </w:t>
      </w:r>
      <w:r>
        <w:t>на 1 января календарного года. Источник данных: статистическая карта выбывшего</w:t>
      </w:r>
      <w:r w:rsidR="00175B6A">
        <w:t xml:space="preserve"> </w:t>
      </w:r>
      <w:r>
        <w:t>из медицинской организации, оказывающей медицинскую помощь в стационарных</w:t>
      </w:r>
      <w:r w:rsidR="00175B6A">
        <w:t xml:space="preserve"> </w:t>
      </w:r>
      <w:r>
        <w:t>условиях, в условиях дневного стационара 066/у; медицинская карта пациента,</w:t>
      </w:r>
      <w:r w:rsidR="00175B6A">
        <w:t xml:space="preserve"> </w:t>
      </w:r>
      <w:r>
        <w:t>получающего медицинскую помощь в стационарных условиях, в условиях дневного</w:t>
      </w:r>
      <w:r w:rsidR="00175B6A">
        <w:t xml:space="preserve"> </w:t>
      </w:r>
      <w:r>
        <w:t>стационара, 003/у.</w:t>
      </w:r>
      <w:r w:rsidR="00175B6A">
        <w:t xml:space="preserve"> </w:t>
      </w:r>
      <w:r>
        <w:t>Целевое значение показателя индивидуально для каждого субъекта РФ</w:t>
      </w:r>
    </w:p>
    <w:p w14:paraId="0CCAB587" w14:textId="23017208" w:rsidR="001C4329" w:rsidRDefault="001C4329" w:rsidP="00175B6A">
      <w:pPr>
        <w:jc w:val="both"/>
      </w:pPr>
      <w:r>
        <w:t>Количество пациентов,</w:t>
      </w:r>
      <w:r w:rsidR="00175B6A">
        <w:t xml:space="preserve"> </w:t>
      </w:r>
      <w:r>
        <w:t>госпитализированных в</w:t>
      </w:r>
      <w:r w:rsidR="00175B6A">
        <w:t xml:space="preserve"> </w:t>
      </w:r>
      <w:r>
        <w:t>текущем (отчетном)</w:t>
      </w:r>
      <w:r w:rsidR="00175B6A">
        <w:t xml:space="preserve"> </w:t>
      </w:r>
      <w:r>
        <w:t>месяце по поводу</w:t>
      </w:r>
      <w:r w:rsidR="00175B6A">
        <w:t xml:space="preserve"> </w:t>
      </w:r>
      <w:r>
        <w:t>алкогольных психозов</w:t>
      </w:r>
      <w:r w:rsidR="00175B6A">
        <w:t xml:space="preserve"> </w:t>
      </w:r>
      <w:r>
        <w:t>(F10.03, F10.07, F10.4</w:t>
      </w:r>
      <w:proofErr w:type="gramStart"/>
      <w:r>
        <w:t>,</w:t>
      </w:r>
      <w:r w:rsidR="00175B6A">
        <w:t xml:space="preserve">  </w:t>
      </w:r>
      <w:r>
        <w:t>F10.5</w:t>
      </w:r>
      <w:proofErr w:type="gramEnd"/>
      <w:r>
        <w:t>, F10.6, F10.73,F10.81, F10.91) на 100</w:t>
      </w:r>
      <w:r w:rsidR="00175B6A">
        <w:t xml:space="preserve"> </w:t>
      </w:r>
      <w:r>
        <w:t>тыс. населения</w:t>
      </w:r>
    </w:p>
    <w:p w14:paraId="697559FC" w14:textId="1596F16B" w:rsidR="00175B6A" w:rsidRDefault="001C4329" w:rsidP="00175B6A">
      <w:pPr>
        <w:jc w:val="both"/>
      </w:pPr>
      <w:r>
        <w:t>Количество пациентов,</w:t>
      </w:r>
      <w:r w:rsidR="00175B6A">
        <w:t xml:space="preserve"> </w:t>
      </w:r>
      <w:r>
        <w:t>госпитализированных в текущем</w:t>
      </w:r>
      <w:r w:rsidR="00175B6A">
        <w:t xml:space="preserve"> </w:t>
      </w:r>
      <w:r>
        <w:t>(отчетном) месяце по поводу</w:t>
      </w:r>
      <w:r w:rsidR="00175B6A">
        <w:t xml:space="preserve"> </w:t>
      </w:r>
      <w:r>
        <w:t>алкогольных психозов (F10.03,</w:t>
      </w:r>
      <w:r w:rsidR="00175B6A">
        <w:t xml:space="preserve"> </w:t>
      </w:r>
      <w:r>
        <w:t>F10.07, F10.4, F10.5, F10.6, F10.73,</w:t>
      </w:r>
      <w:r w:rsidR="00175B6A">
        <w:t xml:space="preserve"> </w:t>
      </w:r>
      <w:r>
        <w:t xml:space="preserve">F10.81, F10.91), </w:t>
      </w:r>
      <w:proofErr w:type="spellStart"/>
      <w:r>
        <w:t>абс</w:t>
      </w:r>
      <w:proofErr w:type="spellEnd"/>
      <w:r>
        <w:t>.</w:t>
      </w:r>
      <w:r w:rsidR="00175B6A">
        <w:t xml:space="preserve">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r>
        <w:t>РОИВ</w:t>
      </w:r>
      <w:r w:rsidR="00175B6A">
        <w:t xml:space="preserve">. </w:t>
      </w:r>
      <w:r>
        <w:t>Все</w:t>
      </w:r>
      <w:r w:rsidR="00175B6A">
        <w:t xml:space="preserve"> </w:t>
      </w:r>
      <w:r>
        <w:t>группы</w:t>
      </w:r>
      <w:r w:rsidR="00175B6A">
        <w:t xml:space="preserve"> </w:t>
      </w:r>
      <w:r>
        <w:t>возрастов</w:t>
      </w:r>
      <w:r w:rsidR="00175B6A">
        <w:t xml:space="preserve">. </w:t>
      </w:r>
      <w:r>
        <w:t>За отчетный</w:t>
      </w:r>
      <w:r w:rsidR="00175B6A">
        <w:t xml:space="preserve"> </w:t>
      </w:r>
      <w:proofErr w:type="gramStart"/>
      <w:r>
        <w:t>месяц</w:t>
      </w:r>
      <w:r w:rsidR="00175B6A">
        <w:t xml:space="preserve"> .</w:t>
      </w:r>
      <w:proofErr w:type="gramEnd"/>
    </w:p>
    <w:p w14:paraId="307FE4D9" w14:textId="70853B73" w:rsidR="001C4329" w:rsidRDefault="001C4329" w:rsidP="00175B6A">
      <w:pPr>
        <w:jc w:val="both"/>
      </w:pPr>
      <w:r>
        <w:t>Количество жителей субъекта на 1</w:t>
      </w:r>
      <w:r w:rsidR="00175B6A">
        <w:t xml:space="preserve"> </w:t>
      </w:r>
      <w:r>
        <w:t>января текущего календарного</w:t>
      </w:r>
      <w:r w:rsidR="00175B6A">
        <w:t xml:space="preserve"> </w:t>
      </w:r>
      <w:r>
        <w:t xml:space="preserve">года, </w:t>
      </w:r>
      <w:proofErr w:type="spellStart"/>
      <w:r>
        <w:t>абс</w:t>
      </w:r>
      <w:proofErr w:type="spellEnd"/>
      <w:r>
        <w:t>.</w:t>
      </w:r>
      <w:r w:rsidR="00175B6A">
        <w:t xml:space="preserve">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r>
        <w:t>Росстат</w:t>
      </w:r>
      <w:r w:rsidR="00175B6A">
        <w:t xml:space="preserve">. </w:t>
      </w:r>
      <w:proofErr w:type="gramStart"/>
      <w:r>
        <w:t>Все</w:t>
      </w:r>
      <w:r w:rsidR="00175B6A">
        <w:t xml:space="preserve">  </w:t>
      </w:r>
      <w:r>
        <w:t>группы</w:t>
      </w:r>
      <w:proofErr w:type="gramEnd"/>
      <w:r w:rsidR="00175B6A">
        <w:t xml:space="preserve"> </w:t>
      </w:r>
      <w:r>
        <w:t>возрастов</w:t>
      </w:r>
      <w:r w:rsidR="00175B6A">
        <w:t xml:space="preserve">. </w:t>
      </w:r>
      <w:r>
        <w:t>На 1 января</w:t>
      </w:r>
      <w:r w:rsidR="00175B6A">
        <w:t xml:space="preserve"> </w:t>
      </w:r>
      <w:r>
        <w:t>текущего</w:t>
      </w:r>
      <w:r w:rsidR="00175B6A">
        <w:t xml:space="preserve"> </w:t>
      </w:r>
      <w:r>
        <w:t>календарного</w:t>
      </w:r>
      <w:r w:rsidR="00175B6A">
        <w:t xml:space="preserve"> </w:t>
      </w:r>
      <w:r>
        <w:t>года</w:t>
      </w:r>
      <w:r w:rsidR="00175B6A">
        <w:t>.</w:t>
      </w:r>
    </w:p>
    <w:p w14:paraId="6A536A58" w14:textId="64FA3B9B" w:rsidR="001C4329" w:rsidRDefault="001C4329" w:rsidP="00175B6A">
      <w:pPr>
        <w:jc w:val="both"/>
      </w:pPr>
      <w:r w:rsidRPr="00175B6A">
        <w:rPr>
          <w:b/>
          <w:bCs/>
        </w:rPr>
        <w:t>Методика сбора</w:t>
      </w:r>
      <w:r w:rsidR="00175B6A">
        <w:rPr>
          <w:b/>
          <w:bCs/>
        </w:rPr>
        <w:t xml:space="preserve"> </w:t>
      </w:r>
      <w:r>
        <w:t>Числитель: не требуется</w:t>
      </w:r>
      <w:r w:rsidR="00175B6A">
        <w:t xml:space="preserve"> </w:t>
      </w:r>
      <w:r>
        <w:t>Знаменатель: не требуется</w:t>
      </w:r>
      <w:r w:rsidR="00175B6A">
        <w:t xml:space="preserve"> </w:t>
      </w:r>
    </w:p>
    <w:p w14:paraId="62E78277" w14:textId="58318580" w:rsidR="001C4329" w:rsidRPr="00175B6A" w:rsidRDefault="001C4329" w:rsidP="00175B6A">
      <w:pPr>
        <w:jc w:val="both"/>
        <w:rPr>
          <w:b/>
          <w:bCs/>
        </w:rPr>
      </w:pPr>
      <w:r w:rsidRPr="00175B6A">
        <w:rPr>
          <w:b/>
          <w:bCs/>
        </w:rPr>
        <w:t>44. Коэффициент смертности от причин смерти, обусловленных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алкоголем, населения в возрасте 18 лет и старше, на 100 тыс. соответствующего</w:t>
      </w:r>
      <w:r w:rsidR="00175B6A">
        <w:rPr>
          <w:b/>
          <w:bCs/>
        </w:rPr>
        <w:t xml:space="preserve"> </w:t>
      </w:r>
      <w:r w:rsidRPr="00175B6A">
        <w:rPr>
          <w:b/>
          <w:bCs/>
        </w:rPr>
        <w:t>населения</w:t>
      </w:r>
    </w:p>
    <w:p w14:paraId="17D0BC78" w14:textId="440A01B8" w:rsidR="001C4329" w:rsidRDefault="001C4329" w:rsidP="00175B6A">
      <w:pPr>
        <w:jc w:val="both"/>
      </w:pPr>
      <w:r>
        <w:t>Показатель формируется на основании оперативных данных ФРМСС ЕГИСЗ.</w:t>
      </w:r>
      <w:r w:rsidR="00175B6A">
        <w:t xml:space="preserve"> </w:t>
      </w:r>
      <w:r>
        <w:t>Участие РОИВ в формировании показателя не требуется.</w:t>
      </w:r>
    </w:p>
    <w:p w14:paraId="71C4EEB2" w14:textId="69A474CF" w:rsidR="001C4329" w:rsidRDefault="001C4329" w:rsidP="00175B6A">
      <w:pPr>
        <w:jc w:val="both"/>
      </w:pPr>
      <w:r>
        <w:lastRenderedPageBreak/>
        <w:t>Рассчитывается, как отношение количества с начала оцениваемого года</w:t>
      </w:r>
      <w:r w:rsidR="00175B6A">
        <w:t xml:space="preserve"> </w:t>
      </w:r>
      <w:r>
        <w:t>умерших лиц от 18 лет и старше от причин смерти, обусловленных алкоголем (F10,</w:t>
      </w:r>
      <w:r w:rsidR="00175B6A">
        <w:t xml:space="preserve"> </w:t>
      </w:r>
      <w:r w:rsidRPr="00062601">
        <w:rPr>
          <w:lang w:val="en-US"/>
        </w:rPr>
        <w:t>G</w:t>
      </w:r>
      <w:r w:rsidRPr="00175B6A">
        <w:t xml:space="preserve">31.2, </w:t>
      </w:r>
      <w:r w:rsidRPr="00062601">
        <w:rPr>
          <w:lang w:val="en-US"/>
        </w:rPr>
        <w:t>G</w:t>
      </w:r>
      <w:r w:rsidRPr="00175B6A">
        <w:t xml:space="preserve">62.1, </w:t>
      </w:r>
      <w:r w:rsidRPr="00062601">
        <w:rPr>
          <w:lang w:val="en-US"/>
        </w:rPr>
        <w:t>G</w:t>
      </w:r>
      <w:r w:rsidRPr="00175B6A">
        <w:t xml:space="preserve">72.1, </w:t>
      </w:r>
      <w:r w:rsidRPr="00062601">
        <w:rPr>
          <w:lang w:val="en-US"/>
        </w:rPr>
        <w:t>I</w:t>
      </w:r>
      <w:r w:rsidRPr="00175B6A">
        <w:t xml:space="preserve">42.6, </w:t>
      </w:r>
      <w:r w:rsidRPr="00062601">
        <w:rPr>
          <w:lang w:val="en-US"/>
        </w:rPr>
        <w:t>K</w:t>
      </w:r>
      <w:r w:rsidRPr="00175B6A">
        <w:t xml:space="preserve">29.2, </w:t>
      </w:r>
      <w:r w:rsidRPr="00062601">
        <w:rPr>
          <w:lang w:val="en-US"/>
        </w:rPr>
        <w:t>K</w:t>
      </w:r>
      <w:r w:rsidRPr="00175B6A">
        <w:t xml:space="preserve">70, </w:t>
      </w:r>
      <w:r w:rsidRPr="00062601">
        <w:rPr>
          <w:lang w:val="en-US"/>
        </w:rPr>
        <w:t>K</w:t>
      </w:r>
      <w:r w:rsidRPr="00175B6A">
        <w:t xml:space="preserve">86.0, </w:t>
      </w:r>
      <w:r w:rsidRPr="00062601">
        <w:rPr>
          <w:lang w:val="en-US"/>
        </w:rPr>
        <w:t>Q</w:t>
      </w:r>
      <w:r w:rsidRPr="00175B6A">
        <w:t xml:space="preserve">86.0, </w:t>
      </w:r>
      <w:r>
        <w:t>Х</w:t>
      </w:r>
      <w:r w:rsidRPr="00175B6A">
        <w:t xml:space="preserve">45, </w:t>
      </w:r>
      <w:r w:rsidRPr="00062601">
        <w:rPr>
          <w:lang w:val="en-US"/>
        </w:rPr>
        <w:t>X</w:t>
      </w:r>
      <w:r w:rsidRPr="00175B6A">
        <w:t xml:space="preserve">65, </w:t>
      </w:r>
      <w:r w:rsidRPr="00062601">
        <w:rPr>
          <w:lang w:val="en-US"/>
        </w:rPr>
        <w:t>Y</w:t>
      </w:r>
      <w:r w:rsidRPr="00175B6A">
        <w:t xml:space="preserve">15, </w:t>
      </w:r>
      <w:r w:rsidRPr="00062601">
        <w:rPr>
          <w:lang w:val="en-US"/>
        </w:rPr>
        <w:t>K</w:t>
      </w:r>
      <w:r w:rsidRPr="00175B6A">
        <w:t>85.2)</w:t>
      </w:r>
      <w:r w:rsidR="00175B6A">
        <w:t xml:space="preserve"> </w:t>
      </w:r>
      <w:r>
        <w:t>к количеству жителей субъекта от 18 лет и старше на 01 января текущего</w:t>
      </w:r>
      <w:r w:rsidR="00175B6A">
        <w:t xml:space="preserve"> </w:t>
      </w:r>
      <w:r>
        <w:t>календарного года, из расчета на 100 тыс. населения (значение, приведённое к году,</w:t>
      </w:r>
      <w:r w:rsidR="00175B6A">
        <w:t xml:space="preserve"> </w:t>
      </w:r>
      <w:r>
        <w:t>на дату оценки)</w:t>
      </w:r>
      <w:r w:rsidR="00175B6A">
        <w:t xml:space="preserve"> </w:t>
      </w:r>
      <w:r>
        <w:t>Целевое значение показателя составляет 36,3 на 100 тыс.</w:t>
      </w:r>
      <w:r w:rsidR="00175B6A">
        <w:t xml:space="preserve"> </w:t>
      </w:r>
      <w:r>
        <w:t>соответствующего населения</w:t>
      </w:r>
      <w:r w:rsidR="00175B6A">
        <w:t>.</w:t>
      </w:r>
    </w:p>
    <w:p w14:paraId="23A48BB7" w14:textId="5F86541C" w:rsidR="001C4329" w:rsidRDefault="001C4329" w:rsidP="00175B6A">
      <w:pPr>
        <w:jc w:val="both"/>
      </w:pPr>
      <w:r>
        <w:t>Коэффициент</w:t>
      </w:r>
      <w:r w:rsidR="00175B6A">
        <w:t xml:space="preserve"> </w:t>
      </w:r>
      <w:r>
        <w:t>смертности от причин</w:t>
      </w:r>
      <w:r w:rsidR="00175B6A">
        <w:t xml:space="preserve"> </w:t>
      </w:r>
      <w:r>
        <w:t>смерти, обусловленных</w:t>
      </w:r>
      <w:r w:rsidR="00175B6A">
        <w:t xml:space="preserve"> </w:t>
      </w:r>
      <w:r>
        <w:t>алкоголем, населения в</w:t>
      </w:r>
      <w:r w:rsidR="00175B6A">
        <w:t xml:space="preserve"> </w:t>
      </w:r>
      <w:r>
        <w:t>возрасте 18 лет и</w:t>
      </w:r>
      <w:r w:rsidR="00175B6A">
        <w:t xml:space="preserve"> </w:t>
      </w:r>
      <w:r>
        <w:t>старше, на 100 тыс.</w:t>
      </w:r>
      <w:r w:rsidR="00175B6A">
        <w:t xml:space="preserve"> </w:t>
      </w:r>
      <w:r>
        <w:t>соответствующего</w:t>
      </w:r>
      <w:r w:rsidR="00175B6A">
        <w:t xml:space="preserve"> </w:t>
      </w:r>
      <w:r>
        <w:t>населения</w:t>
      </w:r>
      <w:r w:rsidR="00175B6A">
        <w:t>.</w:t>
      </w:r>
    </w:p>
    <w:p w14:paraId="19022C92" w14:textId="0D86604A" w:rsidR="001C4329" w:rsidRDefault="001C4329" w:rsidP="00175B6A">
      <w:pPr>
        <w:jc w:val="both"/>
      </w:pPr>
      <w:r>
        <w:t>Количество умерших лиц от 18 лет</w:t>
      </w:r>
      <w:r w:rsidR="00175B6A">
        <w:t xml:space="preserve"> </w:t>
      </w:r>
      <w:r>
        <w:t>и старше от причин смерти,</w:t>
      </w:r>
      <w:r w:rsidR="00175B6A">
        <w:t xml:space="preserve"> </w:t>
      </w:r>
      <w:r>
        <w:t>обусловленных алкоголем (F10,</w:t>
      </w:r>
      <w:r w:rsidR="00175B6A">
        <w:t xml:space="preserve"> </w:t>
      </w:r>
      <w:r>
        <w:t>G31.2, G62.1, G72.1, I42.6, K29.2,</w:t>
      </w:r>
      <w:r w:rsidR="00175B6A">
        <w:t xml:space="preserve"> </w:t>
      </w:r>
      <w:r>
        <w:t>K70, K86.0, Q86.0, Х45, X65, Y15,</w:t>
      </w:r>
      <w:r w:rsidR="00175B6A">
        <w:t xml:space="preserve"> </w:t>
      </w:r>
      <w:r>
        <w:t xml:space="preserve">K85.2), </w:t>
      </w:r>
      <w:proofErr w:type="spellStart"/>
      <w:r>
        <w:t>абс</w:t>
      </w:r>
      <w:proofErr w:type="spellEnd"/>
      <w:r>
        <w:t>. ÷ число дней в</w:t>
      </w:r>
      <w:r w:rsidR="00175B6A">
        <w:t xml:space="preserve"> </w:t>
      </w:r>
      <w:r>
        <w:t>оцениваемом периоде с начала года</w:t>
      </w:r>
      <w:r w:rsidR="00175B6A">
        <w:t xml:space="preserve"> </w:t>
      </w:r>
      <w:r>
        <w:t>× число дней в году</w:t>
      </w:r>
      <w:r w:rsidR="00175B6A">
        <w:t xml:space="preserve">.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r>
        <w:t>ФРМСС</w:t>
      </w:r>
      <w:r w:rsidR="00175B6A">
        <w:t xml:space="preserve">. </w:t>
      </w:r>
      <w:r>
        <w:t>От 18</w:t>
      </w:r>
      <w:r w:rsidR="00175B6A">
        <w:t xml:space="preserve"> </w:t>
      </w:r>
      <w:r>
        <w:t>лет</w:t>
      </w:r>
      <w:r w:rsidR="00175B6A">
        <w:t xml:space="preserve">. </w:t>
      </w:r>
      <w:r>
        <w:t>Накопленным</w:t>
      </w:r>
      <w:r w:rsidR="00175B6A">
        <w:t xml:space="preserve"> </w:t>
      </w:r>
      <w:r>
        <w:t>итогом с 01</w:t>
      </w:r>
      <w:r w:rsidR="00175B6A">
        <w:t xml:space="preserve"> </w:t>
      </w:r>
      <w:r>
        <w:t>января</w:t>
      </w:r>
      <w:r w:rsidR="00175B6A">
        <w:t xml:space="preserve"> </w:t>
      </w:r>
      <w:r>
        <w:t>текущего</w:t>
      </w:r>
      <w:r w:rsidR="00175B6A">
        <w:t xml:space="preserve"> </w:t>
      </w:r>
      <w:r>
        <w:t>года на конец</w:t>
      </w:r>
      <w:r w:rsidR="00175B6A">
        <w:t xml:space="preserve"> </w:t>
      </w:r>
      <w:r>
        <w:t>отчётного</w:t>
      </w:r>
      <w:r w:rsidR="00175B6A">
        <w:t xml:space="preserve"> </w:t>
      </w:r>
      <w:r>
        <w:t>месяца</w:t>
      </w:r>
      <w:r w:rsidR="00175B6A">
        <w:t>.</w:t>
      </w:r>
    </w:p>
    <w:p w14:paraId="1C37A8BA" w14:textId="2C777019" w:rsidR="001C4329" w:rsidRDefault="001C4329" w:rsidP="00175B6A">
      <w:pPr>
        <w:jc w:val="both"/>
      </w:pPr>
      <w:r>
        <w:t>Количество жителей субъекта от 18</w:t>
      </w:r>
      <w:r w:rsidR="00175B6A">
        <w:t xml:space="preserve"> </w:t>
      </w:r>
      <w:r>
        <w:t xml:space="preserve">лет </w:t>
      </w:r>
      <w:r w:rsidR="00175B6A">
        <w:t xml:space="preserve"> </w:t>
      </w:r>
      <w:r>
        <w:t xml:space="preserve"> старше на 01 января текущего</w:t>
      </w:r>
      <w:r w:rsidR="00175B6A">
        <w:t xml:space="preserve"> </w:t>
      </w:r>
      <w:r>
        <w:t xml:space="preserve">календарного года, </w:t>
      </w:r>
      <w:proofErr w:type="spellStart"/>
      <w:r>
        <w:t>абс</w:t>
      </w:r>
      <w:proofErr w:type="spellEnd"/>
      <w:r>
        <w:t>.</w:t>
      </w:r>
      <w:r w:rsidR="00175B6A">
        <w:t xml:space="preserve"> </w:t>
      </w:r>
      <w:r>
        <w:t>Источник</w:t>
      </w:r>
      <w:r w:rsidR="00175B6A">
        <w:t xml:space="preserve"> </w:t>
      </w:r>
      <w:r>
        <w:t>информации:</w:t>
      </w:r>
      <w:r w:rsidR="00175B6A">
        <w:t xml:space="preserve"> </w:t>
      </w:r>
      <w:r>
        <w:t>Росстат</w:t>
      </w:r>
      <w:r w:rsidR="00175B6A">
        <w:t xml:space="preserve">.  </w:t>
      </w:r>
      <w:r>
        <w:t>От 18</w:t>
      </w:r>
      <w:r w:rsidR="00175B6A">
        <w:t xml:space="preserve"> </w:t>
      </w:r>
      <w:r>
        <w:t>лет</w:t>
      </w:r>
      <w:r w:rsidR="00175B6A">
        <w:t xml:space="preserve"> </w:t>
      </w:r>
      <w:r>
        <w:t>На 1 января</w:t>
      </w:r>
      <w:r w:rsidR="00175B6A">
        <w:t xml:space="preserve"> </w:t>
      </w:r>
      <w:r>
        <w:t>текущего</w:t>
      </w:r>
      <w:r w:rsidR="00175B6A">
        <w:t xml:space="preserve"> </w:t>
      </w:r>
      <w:r>
        <w:t>календарного</w:t>
      </w:r>
      <w:r w:rsidR="00175B6A">
        <w:t xml:space="preserve"> </w:t>
      </w:r>
      <w:proofErr w:type="gramStart"/>
      <w:r>
        <w:t>года</w:t>
      </w:r>
      <w:r w:rsidR="00175B6A">
        <w:t xml:space="preserve"> .</w:t>
      </w:r>
      <w:proofErr w:type="gramEnd"/>
    </w:p>
    <w:p w14:paraId="08DC9041" w14:textId="3F9C1FCA" w:rsidR="001C4329" w:rsidRDefault="001C4329" w:rsidP="00175B6A">
      <w:pPr>
        <w:jc w:val="both"/>
      </w:pPr>
      <w:r w:rsidRPr="00175B6A">
        <w:rPr>
          <w:b/>
          <w:bCs/>
        </w:rPr>
        <w:t>Методика сбора</w:t>
      </w:r>
      <w:r w:rsidR="00175B6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175B6A">
        <w:t xml:space="preserve"> .</w:t>
      </w:r>
      <w:r>
        <w:t>Знаменатель</w:t>
      </w:r>
      <w:proofErr w:type="gramEnd"/>
      <w:r>
        <w:t>: не требуется</w:t>
      </w:r>
    </w:p>
    <w:p w14:paraId="1452EA08" w14:textId="77777777" w:rsidR="001C4329" w:rsidRPr="00A1200A" w:rsidRDefault="001C4329" w:rsidP="00175B6A">
      <w:pPr>
        <w:jc w:val="both"/>
        <w:rPr>
          <w:b/>
          <w:bCs/>
        </w:rPr>
      </w:pPr>
      <w:r w:rsidRPr="00A1200A">
        <w:rPr>
          <w:b/>
          <w:bCs/>
        </w:rPr>
        <w:t>45. Розничные продажи сигарет и папирос на душу населения (тыс. штук)</w:t>
      </w:r>
    </w:p>
    <w:p w14:paraId="7A809B45" w14:textId="779D6C0C" w:rsidR="001C4329" w:rsidRDefault="001C4329" w:rsidP="00175B6A">
      <w:pPr>
        <w:jc w:val="both"/>
      </w:pPr>
      <w:r>
        <w:t>Методика формирования показателя утверждена Приказом Росстата</w:t>
      </w:r>
      <w:r w:rsidR="00A1200A">
        <w:t xml:space="preserve"> </w:t>
      </w:r>
      <w:r>
        <w:t>от 19.03.2020 № 135 «Об утверждении методики расчета показателя «Розничные</w:t>
      </w:r>
      <w:r w:rsidR="00A1200A">
        <w:t xml:space="preserve"> </w:t>
      </w:r>
      <w:r>
        <w:t>продажи сигарет и папирос на душу населения (тысяч штук)» федерального проекта</w:t>
      </w:r>
      <w:r w:rsidR="00A1200A">
        <w:t xml:space="preserve"> </w:t>
      </w:r>
      <w:r>
        <w:t>«Формирование системы мотивации граждан к здоровому образу жизни, включая</w:t>
      </w:r>
      <w:r w:rsidR="00A1200A">
        <w:t xml:space="preserve"> </w:t>
      </w:r>
      <w:r>
        <w:t>здоровое питание и отказ от вредных привычек» национального проекта</w:t>
      </w:r>
      <w:r w:rsidR="00A1200A">
        <w:t xml:space="preserve"> </w:t>
      </w:r>
      <w:r>
        <w:t>«Демография».</w:t>
      </w:r>
    </w:p>
    <w:p w14:paraId="6B4B341E" w14:textId="1AEF0733" w:rsidR="001C4329" w:rsidRDefault="001C4329" w:rsidP="00175B6A">
      <w:pPr>
        <w:jc w:val="both"/>
      </w:pPr>
      <w:r>
        <w:t>Показатель формируется на основании данных федеральных статистических</w:t>
      </w:r>
      <w:r w:rsidR="00A1200A">
        <w:t xml:space="preserve"> </w:t>
      </w:r>
      <w:r>
        <w:t>наблюдений о производстве, запасах товаров на предприятиях-производителях,</w:t>
      </w:r>
      <w:r w:rsidR="00A1200A">
        <w:t xml:space="preserve"> </w:t>
      </w:r>
      <w:r>
        <w:t>в оптовой и розничной торговле по формам, данных ФТС России об экспорте</w:t>
      </w:r>
      <w:r w:rsidR="00A1200A">
        <w:t xml:space="preserve"> </w:t>
      </w:r>
      <w:r>
        <w:t>и импорте товаров и данных Росстата о среднегодовой численности населения.</w:t>
      </w:r>
      <w:r w:rsidR="00A1200A">
        <w:t xml:space="preserve"> </w:t>
      </w:r>
      <w:r>
        <w:t>Участие РОИВ в формировании показателя не требуется.</w:t>
      </w:r>
      <w:r w:rsidR="00A1200A">
        <w:t xml:space="preserve"> </w:t>
      </w:r>
      <w:r>
        <w:t xml:space="preserve">Рассчитывается, как отношение объема розничной продажи сигарет и </w:t>
      </w:r>
      <w:proofErr w:type="gramStart"/>
      <w:r>
        <w:t>папирос</w:t>
      </w:r>
      <w:r w:rsidR="00A1200A">
        <w:t xml:space="preserve">  </w:t>
      </w:r>
      <w:r>
        <w:t>в</w:t>
      </w:r>
      <w:proofErr w:type="gramEnd"/>
      <w:r>
        <w:t xml:space="preserve"> натуральном выражении, выраженных в тысячах штук, к среднегодовой</w:t>
      </w:r>
      <w:r w:rsidR="00A1200A">
        <w:t xml:space="preserve"> </w:t>
      </w:r>
      <w:r>
        <w:t>численности населения субъекта.</w:t>
      </w:r>
      <w:r w:rsidR="00A1200A">
        <w:t xml:space="preserve"> </w:t>
      </w:r>
      <w:r>
        <w:t>Целевое значение показателя составляет 1,28</w:t>
      </w:r>
    </w:p>
    <w:p w14:paraId="3978AC43" w14:textId="1C22A910" w:rsidR="001C4329" w:rsidRPr="00A1200A" w:rsidRDefault="001C4329" w:rsidP="00175B6A">
      <w:pPr>
        <w:jc w:val="both"/>
      </w:pPr>
      <w:r w:rsidRPr="00A1200A">
        <w:t>Розничные продажи</w:t>
      </w:r>
      <w:r w:rsidR="00A1200A" w:rsidRPr="00A1200A">
        <w:t xml:space="preserve"> </w:t>
      </w:r>
      <w:r w:rsidRPr="00A1200A">
        <w:t>сигарет и папирос на</w:t>
      </w:r>
      <w:r w:rsidR="00A1200A" w:rsidRPr="00A1200A">
        <w:t xml:space="preserve"> </w:t>
      </w:r>
      <w:r w:rsidRPr="00A1200A">
        <w:t>душу населения (тыс.</w:t>
      </w:r>
      <w:r w:rsidR="00A1200A" w:rsidRPr="00A1200A">
        <w:t xml:space="preserve"> </w:t>
      </w:r>
      <w:r w:rsidRPr="00A1200A">
        <w:t>штук)</w:t>
      </w:r>
    </w:p>
    <w:p w14:paraId="259A1EFF" w14:textId="43D10093" w:rsidR="001C4329" w:rsidRDefault="001C4329" w:rsidP="00175B6A">
      <w:pPr>
        <w:jc w:val="both"/>
      </w:pPr>
      <w:r w:rsidRPr="00A1200A">
        <w:t>Продажи сигарет и папирос на</w:t>
      </w:r>
      <w:r w:rsidR="00A1200A">
        <w:t xml:space="preserve"> </w:t>
      </w:r>
      <w:r w:rsidRPr="00A1200A">
        <w:t>душу населения, тысяча штук</w:t>
      </w:r>
      <w:r w:rsidR="00A1200A">
        <w:t xml:space="preserve">. </w:t>
      </w: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r>
        <w:t>ЕМИСС</w:t>
      </w:r>
      <w:r w:rsidR="00A1200A">
        <w:t xml:space="preserve">. </w:t>
      </w:r>
      <w:r>
        <w:t>Все</w:t>
      </w:r>
      <w:r w:rsidR="00A1200A">
        <w:t xml:space="preserve"> </w:t>
      </w:r>
      <w:r>
        <w:t>группы</w:t>
      </w:r>
      <w:r w:rsidR="00A1200A">
        <w:t xml:space="preserve"> </w:t>
      </w:r>
      <w:r>
        <w:t>возрастов</w:t>
      </w:r>
      <w:r w:rsidR="00A1200A">
        <w:t xml:space="preserve">. </w:t>
      </w:r>
      <w:r>
        <w:t>За отчетный</w:t>
      </w:r>
      <w:r w:rsidR="00A1200A">
        <w:t xml:space="preserve"> </w:t>
      </w:r>
      <w:r>
        <w:t>месяц</w:t>
      </w:r>
      <w:r w:rsidR="00A1200A">
        <w:t>.</w:t>
      </w:r>
    </w:p>
    <w:p w14:paraId="594600A3" w14:textId="6F21FB30" w:rsidR="001C4329" w:rsidRDefault="001C4329" w:rsidP="00175B6A">
      <w:pPr>
        <w:jc w:val="both"/>
      </w:pPr>
      <w:r w:rsidRPr="00A1200A">
        <w:rPr>
          <w:b/>
          <w:bCs/>
        </w:rPr>
        <w:t>Методика сбора</w:t>
      </w:r>
      <w:r w:rsidR="00A1200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1200A">
        <w:t xml:space="preserve"> .</w:t>
      </w:r>
      <w:r>
        <w:t>Знаменатель</w:t>
      </w:r>
      <w:proofErr w:type="gramEnd"/>
      <w:r>
        <w:t>: не требуется</w:t>
      </w:r>
    </w:p>
    <w:p w14:paraId="6D936339" w14:textId="77777777" w:rsidR="001C4329" w:rsidRPr="00A1200A" w:rsidRDefault="001C4329" w:rsidP="00175B6A">
      <w:pPr>
        <w:jc w:val="both"/>
        <w:rPr>
          <w:b/>
          <w:bCs/>
          <w:sz w:val="28"/>
          <w:szCs w:val="28"/>
        </w:rPr>
      </w:pPr>
      <w:r w:rsidRPr="00A1200A">
        <w:rPr>
          <w:b/>
          <w:bCs/>
          <w:sz w:val="28"/>
          <w:szCs w:val="28"/>
        </w:rPr>
        <w:t>Группа №6 «Летальный исход»</w:t>
      </w:r>
    </w:p>
    <w:p w14:paraId="1A361ADC" w14:textId="76D5E2BF" w:rsidR="001C4329" w:rsidRDefault="001C4329" w:rsidP="00175B6A">
      <w:pPr>
        <w:jc w:val="both"/>
      </w:pPr>
      <w:r w:rsidRPr="00A1200A">
        <w:rPr>
          <w:b/>
          <w:bCs/>
        </w:rPr>
        <w:t>46. Доля умерших в результате ДТП до прибытия выездной бригады</w:t>
      </w:r>
      <w:r w:rsidR="00A1200A">
        <w:rPr>
          <w:b/>
          <w:bCs/>
        </w:rPr>
        <w:t xml:space="preserve"> </w:t>
      </w:r>
      <w:r w:rsidRPr="00A1200A">
        <w:rPr>
          <w:b/>
          <w:bCs/>
        </w:rPr>
        <w:t>скорой медицинской помощи на место ДТП, от общего числа пострадавших</w:t>
      </w:r>
      <w:r w:rsidR="00A1200A">
        <w:rPr>
          <w:b/>
          <w:bCs/>
        </w:rPr>
        <w:t xml:space="preserve"> </w:t>
      </w:r>
      <w:r w:rsidRPr="00A1200A">
        <w:rPr>
          <w:b/>
          <w:bCs/>
        </w:rPr>
        <w:t>в результате ДТП, %</w:t>
      </w:r>
    </w:p>
    <w:p w14:paraId="53CF1E6B" w14:textId="45D06F88" w:rsidR="001C4329" w:rsidRDefault="001C4329" w:rsidP="00175B6A">
      <w:pPr>
        <w:jc w:val="both"/>
      </w:pPr>
      <w:r>
        <w:t>Показатель формируется по данным ГИБДД. Участие РОИВ в формировании</w:t>
      </w:r>
      <w:r w:rsidR="00A1200A">
        <w:t xml:space="preserve"> </w:t>
      </w:r>
      <w:r>
        <w:t>показателя не требуется.</w:t>
      </w:r>
      <w:r w:rsidR="00A1200A">
        <w:t xml:space="preserve"> </w:t>
      </w:r>
      <w:r>
        <w:t>Рассчитывается, как отношение числа умерших в результате ДТП</w:t>
      </w:r>
      <w:r w:rsidR="00A1200A">
        <w:t xml:space="preserve"> </w:t>
      </w:r>
      <w:r>
        <w:t>до прибытия выездной бригады скорой медицинской помощи к общему количеству</w:t>
      </w:r>
      <w:r w:rsidR="00A1200A">
        <w:t xml:space="preserve"> </w:t>
      </w:r>
      <w:r>
        <w:t>пострадавших от ДТП за календарный месяц. Верификация показателя находится</w:t>
      </w:r>
      <w:r w:rsidR="00A1200A">
        <w:t xml:space="preserve"> </w:t>
      </w:r>
      <w:r>
        <w:t>в ведении Федеральной службы по надзору в сфере здравоохранения</w:t>
      </w:r>
      <w:r w:rsidR="00A1200A">
        <w:t xml:space="preserve"> </w:t>
      </w:r>
      <w:r>
        <w:t>(Росздравнадзора).</w:t>
      </w:r>
      <w:r w:rsidR="00A1200A">
        <w:t xml:space="preserve"> </w:t>
      </w:r>
      <w:r>
        <w:t>Целевое значение показателя будет определено в процессе И9</w:t>
      </w:r>
      <w:r w:rsidR="00A1200A">
        <w:t>.</w:t>
      </w:r>
    </w:p>
    <w:p w14:paraId="7589E2D8" w14:textId="77777777" w:rsidR="00A1200A" w:rsidRDefault="00A1200A" w:rsidP="00175B6A">
      <w:pPr>
        <w:jc w:val="both"/>
      </w:pPr>
    </w:p>
    <w:p w14:paraId="3264E5AF" w14:textId="3772A9CC" w:rsidR="001C4329" w:rsidRPr="00A1200A" w:rsidRDefault="001C4329" w:rsidP="00A1200A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A1200A">
        <w:rPr>
          <w:b/>
          <w:bCs/>
          <w:i/>
          <w:iCs/>
        </w:rPr>
        <w:lastRenderedPageBreak/>
        <w:t>Доля умерших в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результате ДТП до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прибытия выездной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бригады скорой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медицинской помощи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на место ДТП, от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общего числа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пострадавших в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результате ДТП, %</w:t>
      </w:r>
    </w:p>
    <w:p w14:paraId="01C2747A" w14:textId="2C7E3C9D" w:rsidR="001C4329" w:rsidRDefault="001C4329" w:rsidP="00175B6A">
      <w:pPr>
        <w:jc w:val="both"/>
      </w:pPr>
      <w:r>
        <w:t>Число умерших в</w:t>
      </w:r>
      <w:r w:rsidR="00A1200A">
        <w:t xml:space="preserve"> </w:t>
      </w:r>
      <w:r>
        <w:t>результате ДТП до</w:t>
      </w:r>
      <w:r w:rsidR="00A1200A">
        <w:t xml:space="preserve"> </w:t>
      </w:r>
      <w:r>
        <w:t>прибытия выездной</w:t>
      </w:r>
      <w:r w:rsidR="00A1200A">
        <w:t xml:space="preserve"> </w:t>
      </w:r>
      <w:r>
        <w:t>бригады скорой</w:t>
      </w:r>
      <w:r w:rsidR="00A1200A">
        <w:t xml:space="preserve"> </w:t>
      </w:r>
      <w:r>
        <w:t>медицинской помощи на</w:t>
      </w:r>
      <w:r w:rsidR="00A1200A">
        <w:t xml:space="preserve"> </w:t>
      </w:r>
      <w:r>
        <w:t xml:space="preserve">место ДТП, </w:t>
      </w:r>
      <w:proofErr w:type="spellStart"/>
      <w:r>
        <w:t>абс</w:t>
      </w:r>
      <w:proofErr w:type="spellEnd"/>
      <w:r>
        <w:t>.</w:t>
      </w:r>
      <w:r w:rsidR="00A1200A">
        <w:t xml:space="preserve"> </w:t>
      </w: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r>
        <w:t>ГИБДД</w:t>
      </w:r>
      <w:r w:rsidR="00A1200A">
        <w:t xml:space="preserve">. </w:t>
      </w:r>
      <w:r>
        <w:t>Все</w:t>
      </w:r>
      <w:r w:rsidR="00A1200A">
        <w:t xml:space="preserve"> </w:t>
      </w:r>
      <w:r>
        <w:t>группы</w:t>
      </w:r>
      <w:r w:rsidR="00A1200A">
        <w:t xml:space="preserve"> </w:t>
      </w:r>
      <w:r>
        <w:t>возрастов</w:t>
      </w:r>
      <w:r w:rsidR="00A1200A">
        <w:t xml:space="preserve">. </w:t>
      </w:r>
      <w:r>
        <w:t>Накопленным итогом</w:t>
      </w:r>
      <w:r w:rsidR="00A1200A">
        <w:t xml:space="preserve"> </w:t>
      </w:r>
      <w:r>
        <w:t>с 01 января текущего</w:t>
      </w:r>
      <w:r w:rsidR="00A1200A">
        <w:t xml:space="preserve"> </w:t>
      </w:r>
      <w:r>
        <w:t>года на конец</w:t>
      </w:r>
      <w:r w:rsidR="00A1200A">
        <w:t xml:space="preserve"> </w:t>
      </w:r>
      <w:r>
        <w:t>отчётного месяца</w:t>
      </w:r>
      <w:r w:rsidR="00A1200A">
        <w:t>.</w:t>
      </w:r>
    </w:p>
    <w:p w14:paraId="44521DDF" w14:textId="2EE5968C" w:rsidR="001C4329" w:rsidRDefault="001C4329" w:rsidP="00175B6A">
      <w:pPr>
        <w:jc w:val="both"/>
      </w:pPr>
      <w:r>
        <w:t>Количество пострадавших</w:t>
      </w:r>
      <w:r w:rsidR="00A1200A">
        <w:t xml:space="preserve"> </w:t>
      </w:r>
      <w:r>
        <w:t xml:space="preserve">в результате ДТП, </w:t>
      </w:r>
      <w:proofErr w:type="spellStart"/>
      <w:r>
        <w:t>абс</w:t>
      </w:r>
      <w:proofErr w:type="spellEnd"/>
      <w:r>
        <w:t>.</w:t>
      </w:r>
      <w:r w:rsidR="00A1200A">
        <w:t xml:space="preserve"> </w:t>
      </w: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r>
        <w:t>ГИБДД</w:t>
      </w:r>
      <w:r w:rsidR="00A1200A">
        <w:t xml:space="preserve">. </w:t>
      </w:r>
      <w:r>
        <w:t>Все</w:t>
      </w:r>
      <w:r w:rsidR="00A1200A">
        <w:t xml:space="preserve"> </w:t>
      </w:r>
      <w:r>
        <w:t>группы</w:t>
      </w:r>
      <w:r w:rsidR="00A1200A">
        <w:t xml:space="preserve"> </w:t>
      </w:r>
      <w:proofErr w:type="gramStart"/>
      <w:r>
        <w:t>возрастов</w:t>
      </w:r>
      <w:r w:rsidR="00A1200A">
        <w:t xml:space="preserve"> .</w:t>
      </w:r>
      <w:r>
        <w:t>Накопленным</w:t>
      </w:r>
      <w:proofErr w:type="gramEnd"/>
      <w:r>
        <w:t xml:space="preserve"> итогом</w:t>
      </w:r>
      <w:r w:rsidR="00A1200A">
        <w:t xml:space="preserve"> </w:t>
      </w:r>
      <w:r>
        <w:t>с 01 января текущего</w:t>
      </w:r>
      <w:r w:rsidR="00A1200A">
        <w:t xml:space="preserve"> </w:t>
      </w:r>
      <w:r>
        <w:t>года на конец</w:t>
      </w:r>
      <w:r w:rsidR="00A1200A">
        <w:t xml:space="preserve"> </w:t>
      </w:r>
      <w:r>
        <w:t>отчётного месяца</w:t>
      </w:r>
      <w:r w:rsidR="00A1200A">
        <w:t>.</w:t>
      </w:r>
    </w:p>
    <w:p w14:paraId="1B17CB49" w14:textId="513DADB9" w:rsidR="001C4329" w:rsidRDefault="001C4329" w:rsidP="00175B6A">
      <w:pPr>
        <w:jc w:val="both"/>
      </w:pPr>
      <w:r w:rsidRPr="00A1200A">
        <w:rPr>
          <w:b/>
          <w:bCs/>
        </w:rPr>
        <w:t>Методика сбора</w:t>
      </w:r>
      <w:r w:rsidR="00A1200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1200A">
        <w:t xml:space="preserve"> .</w:t>
      </w:r>
      <w:r>
        <w:t>Знаменатель</w:t>
      </w:r>
      <w:proofErr w:type="gramEnd"/>
      <w:r>
        <w:t>: не требуется</w:t>
      </w:r>
    </w:p>
    <w:p w14:paraId="6FC55A60" w14:textId="715F6537" w:rsidR="001C4329" w:rsidRDefault="001C4329" w:rsidP="00175B6A">
      <w:pPr>
        <w:jc w:val="both"/>
      </w:pPr>
      <w:r w:rsidRPr="00A1200A">
        <w:rPr>
          <w:b/>
          <w:bCs/>
        </w:rPr>
        <w:t>47. Доля умерших в стационаре в течение первых 24 часов с момента</w:t>
      </w:r>
      <w:r w:rsidR="00A1200A">
        <w:rPr>
          <w:b/>
          <w:bCs/>
        </w:rPr>
        <w:t xml:space="preserve"> </w:t>
      </w:r>
      <w:r w:rsidRPr="00A1200A">
        <w:rPr>
          <w:b/>
          <w:bCs/>
        </w:rPr>
        <w:t>госпитализации, от общего числа госпитализированных в стационарно поводу</w:t>
      </w:r>
      <w:r w:rsidR="00A1200A">
        <w:rPr>
          <w:b/>
          <w:bCs/>
        </w:rPr>
        <w:t xml:space="preserve"> </w:t>
      </w:r>
      <w:r w:rsidRPr="00A1200A">
        <w:rPr>
          <w:b/>
          <w:bCs/>
        </w:rPr>
        <w:t>ДТП, %</w:t>
      </w:r>
    </w:p>
    <w:p w14:paraId="04D212AD" w14:textId="5F4E7ADC" w:rsidR="001C4329" w:rsidRDefault="001C4329" w:rsidP="00175B6A">
      <w:pPr>
        <w:jc w:val="both"/>
      </w:pPr>
      <w:r>
        <w:t>Показатель формируется по данным ГИБДД. Участие РОИВ</w:t>
      </w:r>
      <w:r w:rsidR="00A1200A">
        <w:t xml:space="preserve"> </w:t>
      </w:r>
      <w:r>
        <w:t>в формировании показателя не требуется.</w:t>
      </w:r>
      <w:r w:rsidR="00A1200A">
        <w:t xml:space="preserve"> </w:t>
      </w:r>
      <w:r>
        <w:t>Рассчитывается, как отношение числа умерших в стационаре в течение</w:t>
      </w:r>
      <w:r w:rsidR="00A1200A">
        <w:t xml:space="preserve"> </w:t>
      </w:r>
      <w:r>
        <w:t>первых 24 часов с момента госпитализации по поводу ДТП к общему количеству</w:t>
      </w:r>
      <w:r w:rsidR="00A1200A">
        <w:t xml:space="preserve"> </w:t>
      </w:r>
      <w:r>
        <w:t>пациентов, госпитализированных в стационар по поводу ДТП за отчётный период.</w:t>
      </w:r>
      <w:r w:rsidR="00A1200A">
        <w:t xml:space="preserve"> </w:t>
      </w:r>
      <w:r>
        <w:t>Верификация показателя находится в ведении Федеральной службы по надзору</w:t>
      </w:r>
      <w:r w:rsidR="00A1200A">
        <w:t xml:space="preserve"> </w:t>
      </w:r>
      <w:r>
        <w:t>в сфере здравоохранения (Росздравнадзора).</w:t>
      </w:r>
      <w:r w:rsidR="00A1200A">
        <w:t xml:space="preserve"> </w:t>
      </w:r>
      <w:r>
        <w:t>Целевое значение показателя будет определено в процессе И9</w:t>
      </w:r>
    </w:p>
    <w:p w14:paraId="0C0A99D7" w14:textId="313E30FF" w:rsidR="001C4329" w:rsidRPr="00A1200A" w:rsidRDefault="001C4329" w:rsidP="00A1200A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A1200A">
        <w:rPr>
          <w:b/>
          <w:bCs/>
          <w:i/>
          <w:iCs/>
        </w:rPr>
        <w:t>Доля умерших в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стационаре в течение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первых 24 часов с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момента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госпитализации, от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общего числа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госпитализированных в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стационарно поводу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ДТП, %</w:t>
      </w:r>
    </w:p>
    <w:p w14:paraId="793B41D7" w14:textId="40E607D7" w:rsidR="001C4329" w:rsidRDefault="001C4329" w:rsidP="00175B6A">
      <w:pPr>
        <w:jc w:val="both"/>
      </w:pPr>
      <w:r>
        <w:t>Число умерших в</w:t>
      </w:r>
      <w:r w:rsidR="00A1200A">
        <w:t xml:space="preserve"> </w:t>
      </w:r>
      <w:r>
        <w:t>стационаре в течение</w:t>
      </w:r>
      <w:r w:rsidR="00A1200A">
        <w:t xml:space="preserve"> </w:t>
      </w:r>
      <w:r>
        <w:t>первых 24 часов с момента</w:t>
      </w:r>
      <w:r w:rsidR="00A1200A">
        <w:t xml:space="preserve"> </w:t>
      </w:r>
      <w:r>
        <w:t>госпитализации по поводу</w:t>
      </w:r>
      <w:r w:rsidR="00A1200A">
        <w:t xml:space="preserve"> </w:t>
      </w:r>
      <w:r>
        <w:t xml:space="preserve">ДТП, </w:t>
      </w:r>
      <w:proofErr w:type="spellStart"/>
      <w:r>
        <w:t>абс</w:t>
      </w:r>
      <w:proofErr w:type="spellEnd"/>
      <w:r>
        <w:t>.</w:t>
      </w:r>
      <w:r w:rsidR="00A1200A">
        <w:t xml:space="preserve"> </w:t>
      </w: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r>
        <w:t>ГИБДД</w:t>
      </w:r>
      <w:r w:rsidR="00A1200A">
        <w:t xml:space="preserve">. </w:t>
      </w:r>
      <w:r>
        <w:t>Все</w:t>
      </w:r>
      <w:r w:rsidR="00A1200A">
        <w:t xml:space="preserve"> </w:t>
      </w:r>
      <w:r>
        <w:t>группы</w:t>
      </w:r>
      <w:r w:rsidR="00A1200A">
        <w:t xml:space="preserve"> </w:t>
      </w:r>
      <w:proofErr w:type="gramStart"/>
      <w:r>
        <w:t>возрастов</w:t>
      </w:r>
      <w:r w:rsidR="00A1200A">
        <w:t xml:space="preserve"> .</w:t>
      </w:r>
      <w:r>
        <w:t>Накопленным</w:t>
      </w:r>
      <w:proofErr w:type="gramEnd"/>
      <w:r>
        <w:t xml:space="preserve"> итогом</w:t>
      </w:r>
      <w:r w:rsidR="00A1200A">
        <w:t xml:space="preserve"> </w:t>
      </w:r>
      <w:r>
        <w:t>с 01 января текущего</w:t>
      </w:r>
      <w:r w:rsidR="00A1200A">
        <w:t xml:space="preserve"> </w:t>
      </w:r>
      <w:r>
        <w:t>года на конец</w:t>
      </w:r>
      <w:r w:rsidR="00A1200A">
        <w:t xml:space="preserve"> </w:t>
      </w:r>
      <w:r>
        <w:t>отчётного месяца</w:t>
      </w:r>
      <w:r w:rsidR="00A1200A">
        <w:t>.</w:t>
      </w:r>
    </w:p>
    <w:p w14:paraId="10C6DF92" w14:textId="4157F77B" w:rsidR="001C4329" w:rsidRDefault="001C4329" w:rsidP="00175B6A">
      <w:pPr>
        <w:jc w:val="both"/>
      </w:pPr>
      <w:r>
        <w:t>Количество</w:t>
      </w:r>
      <w:r w:rsidR="00A1200A">
        <w:t xml:space="preserve"> </w:t>
      </w:r>
      <w:r>
        <w:t>госпитализированных в</w:t>
      </w:r>
      <w:r w:rsidR="00A1200A">
        <w:t xml:space="preserve"> </w:t>
      </w:r>
      <w:r>
        <w:t>стационар по поводу ДТП,</w:t>
      </w:r>
      <w:r w:rsidR="00A1200A">
        <w:t xml:space="preserve"> </w:t>
      </w:r>
      <w:proofErr w:type="spellStart"/>
      <w:r>
        <w:t>абс</w:t>
      </w:r>
      <w:proofErr w:type="spellEnd"/>
      <w:r>
        <w:t>.</w:t>
      </w:r>
      <w:r w:rsidR="00A1200A">
        <w:t xml:space="preserve"> </w:t>
      </w: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proofErr w:type="gramStart"/>
      <w:r>
        <w:t>ГИБДД</w:t>
      </w:r>
      <w:r w:rsidR="00A1200A">
        <w:t xml:space="preserve"> .</w:t>
      </w:r>
      <w:r>
        <w:t>Все</w:t>
      </w:r>
      <w:proofErr w:type="gramEnd"/>
      <w:r w:rsidR="00A1200A">
        <w:t xml:space="preserve"> </w:t>
      </w:r>
      <w:r>
        <w:t>группы</w:t>
      </w:r>
      <w:r w:rsidR="00A1200A">
        <w:t xml:space="preserve"> </w:t>
      </w:r>
      <w:r>
        <w:t>возрастов</w:t>
      </w:r>
      <w:r w:rsidR="00A1200A">
        <w:t xml:space="preserve"> .</w:t>
      </w:r>
      <w:r>
        <w:t>Накопленным итогом</w:t>
      </w:r>
      <w:r w:rsidR="00A1200A">
        <w:t xml:space="preserve"> </w:t>
      </w:r>
      <w:r>
        <w:t>с 01 января текущего</w:t>
      </w:r>
      <w:r w:rsidR="00A1200A">
        <w:t xml:space="preserve"> </w:t>
      </w:r>
      <w:r>
        <w:t>года на конец</w:t>
      </w:r>
      <w:r w:rsidR="00A1200A">
        <w:t xml:space="preserve"> </w:t>
      </w:r>
      <w:r>
        <w:t>отчётного месяца</w:t>
      </w:r>
      <w:r w:rsidR="00A1200A">
        <w:t>.</w:t>
      </w:r>
    </w:p>
    <w:p w14:paraId="5DBEE160" w14:textId="4EDF7993" w:rsidR="001C4329" w:rsidRDefault="001C4329" w:rsidP="00175B6A">
      <w:pPr>
        <w:jc w:val="both"/>
      </w:pPr>
      <w:r w:rsidRPr="00A1200A">
        <w:rPr>
          <w:b/>
          <w:bCs/>
        </w:rPr>
        <w:t>Методика сбора</w:t>
      </w:r>
      <w:r w:rsidR="00A1200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1200A">
        <w:t xml:space="preserve"> .</w:t>
      </w:r>
      <w:r>
        <w:t>Знаменатель</w:t>
      </w:r>
      <w:proofErr w:type="gramEnd"/>
      <w:r>
        <w:t>: не требуется</w:t>
      </w:r>
    </w:p>
    <w:p w14:paraId="696E7F6B" w14:textId="5537D717" w:rsidR="001C4329" w:rsidRPr="00A1200A" w:rsidRDefault="001C4329" w:rsidP="00175B6A">
      <w:pPr>
        <w:jc w:val="both"/>
        <w:rPr>
          <w:b/>
          <w:bCs/>
        </w:rPr>
      </w:pPr>
      <w:r w:rsidRPr="00A1200A">
        <w:rPr>
          <w:b/>
          <w:bCs/>
        </w:rPr>
        <w:t>48. Доля умерших в первые сутки после поступления в стационар,</w:t>
      </w:r>
      <w:r w:rsidR="00A1200A">
        <w:rPr>
          <w:b/>
          <w:bCs/>
        </w:rPr>
        <w:t xml:space="preserve"> </w:t>
      </w:r>
      <w:r w:rsidRPr="00A1200A">
        <w:rPr>
          <w:b/>
          <w:bCs/>
        </w:rPr>
        <w:t>от общего числа умерших в стационаре, %</w:t>
      </w:r>
    </w:p>
    <w:p w14:paraId="3A96D98C" w14:textId="6EF8BCE0" w:rsidR="001C4329" w:rsidRDefault="001C4329" w:rsidP="00175B6A">
      <w:pPr>
        <w:jc w:val="both"/>
      </w:pPr>
      <w:r>
        <w:t>Показатель формируется на основании данных ФФОМС об оказанной</w:t>
      </w:r>
      <w:r w:rsidR="00A1200A">
        <w:t xml:space="preserve"> </w:t>
      </w:r>
      <w:r>
        <w:t>медицинской помощи в системе ОМС субъекта РФ. Участие РОИВ в формировании</w:t>
      </w:r>
      <w:r w:rsidR="00A1200A">
        <w:t xml:space="preserve"> </w:t>
      </w:r>
      <w:r>
        <w:t>показателя не требуется.</w:t>
      </w:r>
      <w:r w:rsidR="00A1200A">
        <w:t xml:space="preserve"> </w:t>
      </w:r>
      <w:r>
        <w:t>Рассчитывается, как отношение числа умерших в стационаре в течение</w:t>
      </w:r>
      <w:r w:rsidR="00A1200A">
        <w:t xml:space="preserve"> </w:t>
      </w:r>
      <w:r>
        <w:t>первых 24 часов с момента госпитализации к числу всех умерших в стационаре.</w:t>
      </w:r>
      <w:r w:rsidR="00A1200A">
        <w:t xml:space="preserve"> </w:t>
      </w:r>
      <w:r>
        <w:t>Целевое значение показателя будет определено в процессе И9</w:t>
      </w:r>
    </w:p>
    <w:p w14:paraId="4A4146F0" w14:textId="66E6072A" w:rsidR="001C4329" w:rsidRPr="00A1200A" w:rsidRDefault="001C4329" w:rsidP="00A1200A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A1200A">
        <w:rPr>
          <w:b/>
          <w:bCs/>
          <w:i/>
          <w:iCs/>
        </w:rPr>
        <w:t>Доля умерших в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первые сутки и на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следующие сутки после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поступления в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стационар, от общего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числа умерших в</w:t>
      </w:r>
      <w:r w:rsidR="00A1200A" w:rsidRPr="00A1200A">
        <w:rPr>
          <w:b/>
          <w:bCs/>
          <w:i/>
          <w:iCs/>
        </w:rPr>
        <w:t xml:space="preserve"> </w:t>
      </w:r>
      <w:r w:rsidRPr="00A1200A">
        <w:rPr>
          <w:b/>
          <w:bCs/>
          <w:i/>
          <w:iCs/>
        </w:rPr>
        <w:t>стационаре, %</w:t>
      </w:r>
    </w:p>
    <w:p w14:paraId="5EFF2EF6" w14:textId="71D285E5" w:rsidR="001C4329" w:rsidRDefault="001C4329" w:rsidP="00175B6A">
      <w:pPr>
        <w:jc w:val="both"/>
      </w:pPr>
      <w:r>
        <w:t>Число умерших в</w:t>
      </w:r>
      <w:r w:rsidR="00A1200A">
        <w:t xml:space="preserve"> </w:t>
      </w:r>
      <w:r>
        <w:t>стационаре в течение</w:t>
      </w:r>
      <w:r w:rsidR="00A1200A">
        <w:t xml:space="preserve"> </w:t>
      </w:r>
      <w:r>
        <w:t>первых и вторых суток с</w:t>
      </w:r>
      <w:r w:rsidR="00A1200A">
        <w:t xml:space="preserve"> </w:t>
      </w:r>
      <w:r>
        <w:t>момента госпитализации,</w:t>
      </w:r>
      <w:r w:rsidR="00A1200A">
        <w:t xml:space="preserve"> </w:t>
      </w:r>
      <w:proofErr w:type="spellStart"/>
      <w:r>
        <w:t>абс</w:t>
      </w:r>
      <w:proofErr w:type="spellEnd"/>
      <w:r>
        <w:t>.</w:t>
      </w:r>
      <w:r w:rsidR="00A1200A">
        <w:t xml:space="preserve"> </w:t>
      </w: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r>
        <w:t>ФОМС</w:t>
      </w:r>
      <w:r w:rsidR="00A1200A">
        <w:t xml:space="preserve">. </w:t>
      </w:r>
      <w:r>
        <w:t>Все</w:t>
      </w:r>
      <w:r w:rsidR="00A1200A">
        <w:t xml:space="preserve"> </w:t>
      </w:r>
      <w:r>
        <w:t>группы</w:t>
      </w:r>
      <w:r w:rsidR="00A1200A">
        <w:t xml:space="preserve"> </w:t>
      </w:r>
      <w:r>
        <w:t>возрастов</w:t>
      </w:r>
      <w:r w:rsidR="00A1200A">
        <w:t xml:space="preserve">.  </w:t>
      </w:r>
      <w:r>
        <w:t xml:space="preserve">Накопленным </w:t>
      </w:r>
      <w:proofErr w:type="spellStart"/>
      <w:r>
        <w:t>итогомс</w:t>
      </w:r>
      <w:proofErr w:type="spellEnd"/>
      <w:r>
        <w:t xml:space="preserve"> 01 января текущего</w:t>
      </w:r>
      <w:r w:rsidR="00A1200A">
        <w:t xml:space="preserve"> </w:t>
      </w:r>
      <w:r>
        <w:t>года на конец</w:t>
      </w:r>
      <w:r w:rsidR="00A1200A">
        <w:t xml:space="preserve"> </w:t>
      </w:r>
      <w:r>
        <w:t xml:space="preserve">отчётного </w:t>
      </w:r>
      <w:proofErr w:type="gramStart"/>
      <w:r>
        <w:t>месяца</w:t>
      </w:r>
      <w:r w:rsidR="00A1200A">
        <w:t xml:space="preserve"> .</w:t>
      </w:r>
      <w:proofErr w:type="gramEnd"/>
    </w:p>
    <w:p w14:paraId="19989B70" w14:textId="13126863" w:rsidR="001C4329" w:rsidRDefault="001C4329" w:rsidP="00175B6A">
      <w:pPr>
        <w:jc w:val="both"/>
      </w:pPr>
      <w:r>
        <w:t>Число умерших в</w:t>
      </w:r>
      <w:r w:rsidR="00A1200A">
        <w:t xml:space="preserve"> </w:t>
      </w:r>
      <w:r>
        <w:t xml:space="preserve">стационаре, </w:t>
      </w:r>
      <w:proofErr w:type="spellStart"/>
      <w:r>
        <w:t>абс</w:t>
      </w:r>
      <w:proofErr w:type="spellEnd"/>
      <w:r>
        <w:t>.</w:t>
      </w:r>
      <w:r w:rsidR="00A1200A">
        <w:t xml:space="preserve"> </w:t>
      </w: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proofErr w:type="spellStart"/>
      <w:r>
        <w:t>ФОМС</w:t>
      </w:r>
      <w:r w:rsidR="00A1200A">
        <w:t>.</w:t>
      </w:r>
      <w:r>
        <w:t>Все</w:t>
      </w:r>
      <w:proofErr w:type="spellEnd"/>
      <w:r w:rsidR="00A1200A">
        <w:t xml:space="preserve"> </w:t>
      </w:r>
      <w:r>
        <w:t>группы</w:t>
      </w:r>
      <w:r w:rsidR="00A1200A">
        <w:t xml:space="preserve"> </w:t>
      </w:r>
      <w:r>
        <w:t>возрастов</w:t>
      </w:r>
      <w:r w:rsidR="00A1200A">
        <w:t xml:space="preserve">. </w:t>
      </w:r>
      <w:r>
        <w:t>Накопленным итогом</w:t>
      </w:r>
      <w:r w:rsidR="00A1200A">
        <w:t xml:space="preserve"> </w:t>
      </w:r>
      <w:r>
        <w:t>с 01 января текущего</w:t>
      </w:r>
      <w:r w:rsidR="00A1200A">
        <w:t xml:space="preserve"> </w:t>
      </w:r>
      <w:r>
        <w:t>года на конец</w:t>
      </w:r>
      <w:r w:rsidR="00A1200A">
        <w:t xml:space="preserve"> </w:t>
      </w:r>
      <w:r>
        <w:t xml:space="preserve">отчётного </w:t>
      </w:r>
      <w:proofErr w:type="gramStart"/>
      <w:r>
        <w:t>месяца</w:t>
      </w:r>
      <w:r w:rsidR="00A1200A">
        <w:t xml:space="preserve"> .</w:t>
      </w:r>
      <w:proofErr w:type="gramEnd"/>
    </w:p>
    <w:p w14:paraId="51ABBA5C" w14:textId="3278A528" w:rsidR="001C4329" w:rsidRDefault="001C4329" w:rsidP="00175B6A">
      <w:pPr>
        <w:jc w:val="both"/>
      </w:pPr>
      <w:r w:rsidRPr="00A1200A">
        <w:rPr>
          <w:b/>
          <w:bCs/>
        </w:rPr>
        <w:t>Методика сбора</w:t>
      </w:r>
      <w:r w:rsidR="00A1200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1200A">
        <w:t xml:space="preserve"> .</w:t>
      </w:r>
      <w:r>
        <w:t>Знаменатель</w:t>
      </w:r>
      <w:proofErr w:type="gramEnd"/>
      <w:r>
        <w:t>: не требуется</w:t>
      </w:r>
    </w:p>
    <w:p w14:paraId="0B996729" w14:textId="77777777" w:rsidR="00A1200A" w:rsidRDefault="00A1200A" w:rsidP="00175B6A">
      <w:pPr>
        <w:jc w:val="both"/>
      </w:pPr>
    </w:p>
    <w:p w14:paraId="727D854F" w14:textId="77777777" w:rsidR="00A1200A" w:rsidRDefault="00A1200A" w:rsidP="00175B6A">
      <w:pPr>
        <w:jc w:val="both"/>
      </w:pPr>
    </w:p>
    <w:p w14:paraId="157384A5" w14:textId="6E447440" w:rsidR="001C4329" w:rsidRPr="00A1200A" w:rsidRDefault="001C4329" w:rsidP="00A1200A">
      <w:pPr>
        <w:jc w:val="both"/>
        <w:rPr>
          <w:b/>
          <w:bCs/>
        </w:rPr>
      </w:pPr>
      <w:r w:rsidRPr="00A1200A">
        <w:rPr>
          <w:b/>
          <w:bCs/>
        </w:rPr>
        <w:lastRenderedPageBreak/>
        <w:t>49. Число умерших лиц от 18 лет и старше по причине пневмонии</w:t>
      </w:r>
      <w:r w:rsidR="00A1200A">
        <w:rPr>
          <w:b/>
          <w:bCs/>
        </w:rPr>
        <w:t xml:space="preserve"> </w:t>
      </w:r>
      <w:r w:rsidRPr="00A1200A">
        <w:rPr>
          <w:b/>
          <w:bCs/>
        </w:rPr>
        <w:t>на 100 тыс. соответствующего населения</w:t>
      </w:r>
    </w:p>
    <w:p w14:paraId="295A4341" w14:textId="02825623" w:rsidR="001C4329" w:rsidRDefault="001C4329" w:rsidP="00A1200A">
      <w:pPr>
        <w:jc w:val="both"/>
      </w:pPr>
      <w:r>
        <w:t>Показатель формируется на основании оперативных данных ФРМДС ЕГИСЗ.</w:t>
      </w:r>
      <w:r w:rsidR="00A1200A">
        <w:t xml:space="preserve"> </w:t>
      </w:r>
      <w:r>
        <w:t>Участие РОИВ в формировании показателя не требуется.</w:t>
      </w:r>
      <w:r w:rsidR="00A1200A">
        <w:t xml:space="preserve"> </w:t>
      </w:r>
      <w:r>
        <w:t>Рассчитывается, как отношение числа умерших лиц от 18 лет и старше по</w:t>
      </w:r>
      <w:r w:rsidR="00A1200A">
        <w:t xml:space="preserve"> </w:t>
      </w:r>
      <w:r>
        <w:t>причине пневмонии с начала оцениваемого года (на дату оценки значения,</w:t>
      </w:r>
      <w:r w:rsidR="00A1200A">
        <w:t xml:space="preserve"> </w:t>
      </w:r>
      <w:r>
        <w:t>приведённого к году), к количеству жителей субъекта на 01 января текущего</w:t>
      </w:r>
      <w:r w:rsidR="00A1200A">
        <w:t xml:space="preserve"> </w:t>
      </w:r>
      <w:r>
        <w:t>календарного года, умноженное на коэффициент 100 000.</w:t>
      </w:r>
      <w:r w:rsidR="00A1200A">
        <w:t xml:space="preserve"> </w:t>
      </w:r>
      <w:r>
        <w:t>Целевое значение показателя составляет 29,3 на 100 тыс.</w:t>
      </w:r>
      <w:r w:rsidR="00A1200A">
        <w:t xml:space="preserve"> </w:t>
      </w:r>
      <w:r>
        <w:t>соответствующего населения</w:t>
      </w:r>
      <w:r w:rsidR="00A1200A">
        <w:t>.</w:t>
      </w:r>
    </w:p>
    <w:p w14:paraId="370A7D38" w14:textId="02D28813" w:rsidR="001C4329" w:rsidRDefault="001C4329" w:rsidP="00A1200A">
      <w:pPr>
        <w:jc w:val="both"/>
      </w:pPr>
      <w:r>
        <w:t>Число умерших</w:t>
      </w:r>
      <w:r w:rsidR="00A1200A">
        <w:t xml:space="preserve"> </w:t>
      </w:r>
      <w:r>
        <w:t>лиц от 18 лет по</w:t>
      </w:r>
      <w:r w:rsidR="00A1200A">
        <w:t xml:space="preserve"> </w:t>
      </w:r>
      <w:r>
        <w:t>причине</w:t>
      </w:r>
      <w:r w:rsidR="00A1200A">
        <w:t xml:space="preserve"> </w:t>
      </w:r>
      <w:r>
        <w:t>пневмонии на 100</w:t>
      </w:r>
      <w:r w:rsidR="00A1200A">
        <w:t xml:space="preserve"> </w:t>
      </w:r>
      <w:r>
        <w:t>тыс.</w:t>
      </w:r>
      <w:r w:rsidR="00A1200A">
        <w:t xml:space="preserve"> </w:t>
      </w:r>
      <w:r>
        <w:t>соответствующего</w:t>
      </w:r>
      <w:r w:rsidR="00A1200A">
        <w:t xml:space="preserve"> </w:t>
      </w:r>
      <w:r>
        <w:t>населения</w:t>
      </w:r>
    </w:p>
    <w:p w14:paraId="0E68E044" w14:textId="7E90CF90" w:rsidR="001C4329" w:rsidRDefault="001C4329" w:rsidP="00A1200A">
      <w:pPr>
        <w:jc w:val="both"/>
      </w:pPr>
      <w:r>
        <w:t>Число умерших лиц от 18 лет и</w:t>
      </w:r>
      <w:r w:rsidR="00A1200A">
        <w:t xml:space="preserve"> </w:t>
      </w:r>
      <w:r>
        <w:t>старше по причине пневмонии</w:t>
      </w:r>
      <w:r w:rsidR="00A1200A">
        <w:t xml:space="preserve"> </w:t>
      </w:r>
      <w:r>
        <w:t>(J10.0, J10.1, J11.0, J13, J14, J15,</w:t>
      </w:r>
      <w:r w:rsidR="00A1200A">
        <w:t xml:space="preserve"> </w:t>
      </w:r>
      <w:r>
        <w:t>J16.8, J18.1, J18.2, J85.1 как</w:t>
      </w:r>
      <w:r w:rsidR="00A1200A">
        <w:t xml:space="preserve"> </w:t>
      </w:r>
      <w:r>
        <w:t>основная причина смерти) с</w:t>
      </w:r>
      <w:r w:rsidR="00A1200A">
        <w:t xml:space="preserve"> </w:t>
      </w:r>
      <w:r>
        <w:t>начала оцениваемого года по</w:t>
      </w:r>
      <w:r w:rsidR="00A1200A">
        <w:t xml:space="preserve"> </w:t>
      </w:r>
      <w:r>
        <w:t xml:space="preserve">отчётную дату, </w:t>
      </w:r>
      <w:proofErr w:type="spellStart"/>
      <w:r>
        <w:t>абс</w:t>
      </w:r>
      <w:proofErr w:type="spellEnd"/>
      <w:r>
        <w:t>. ÷ число</w:t>
      </w:r>
      <w:r w:rsidR="00A1200A">
        <w:t xml:space="preserve"> </w:t>
      </w:r>
      <w:r>
        <w:t>дней в оцениваемом периоде с</w:t>
      </w:r>
      <w:r w:rsidR="00A1200A">
        <w:t xml:space="preserve"> </w:t>
      </w:r>
      <w:r>
        <w:t>начала года × число дней в году</w:t>
      </w:r>
      <w:r w:rsidR="00A1200A">
        <w:t>.</w:t>
      </w:r>
    </w:p>
    <w:p w14:paraId="00BD25C3" w14:textId="51BC1D3C" w:rsidR="00A1200A" w:rsidRDefault="001C4329" w:rsidP="00A1200A">
      <w:pPr>
        <w:jc w:val="both"/>
      </w:pPr>
      <w:r>
        <w:t>Источник</w:t>
      </w:r>
      <w:r w:rsidR="00A1200A">
        <w:t xml:space="preserve"> </w:t>
      </w:r>
      <w:r>
        <w:t>информации:</w:t>
      </w:r>
      <w:r w:rsidR="00A1200A">
        <w:t xml:space="preserve"> </w:t>
      </w:r>
      <w:r>
        <w:t>ФРМСС</w:t>
      </w:r>
      <w:r w:rsidR="00A1200A">
        <w:t xml:space="preserve">. </w:t>
      </w:r>
      <w:r>
        <w:t>От 18</w:t>
      </w:r>
      <w:r w:rsidR="00A1200A">
        <w:t xml:space="preserve"> </w:t>
      </w:r>
      <w:proofErr w:type="gramStart"/>
      <w:r>
        <w:t>лет</w:t>
      </w:r>
      <w:r w:rsidR="00A1200A">
        <w:t xml:space="preserve"> .</w:t>
      </w:r>
      <w:r>
        <w:t>Накопленным</w:t>
      </w:r>
      <w:proofErr w:type="gramEnd"/>
      <w:r w:rsidR="00A1200A">
        <w:t xml:space="preserve"> </w:t>
      </w:r>
      <w:r>
        <w:t>итогом с 01 января</w:t>
      </w:r>
      <w:r w:rsidR="00A1200A">
        <w:t xml:space="preserve"> </w:t>
      </w:r>
      <w:r>
        <w:t>текущего года на</w:t>
      </w:r>
      <w:r w:rsidR="00A1200A">
        <w:t xml:space="preserve"> </w:t>
      </w:r>
      <w:r>
        <w:t>конец отчётного</w:t>
      </w:r>
      <w:r w:rsidR="00A1200A">
        <w:t xml:space="preserve"> </w:t>
      </w:r>
      <w:r>
        <w:t>месяца</w:t>
      </w:r>
      <w:r w:rsidR="00A1200A">
        <w:t xml:space="preserve"> .</w:t>
      </w:r>
    </w:p>
    <w:p w14:paraId="33F3AB44" w14:textId="021130E5" w:rsidR="001C4329" w:rsidRDefault="001C4329" w:rsidP="00A1200A">
      <w:pPr>
        <w:jc w:val="both"/>
      </w:pPr>
      <w:r>
        <w:t>Количество жителей субъекта</w:t>
      </w:r>
      <w:r w:rsidR="00A1200A">
        <w:t xml:space="preserve"> </w:t>
      </w:r>
      <w:r>
        <w:t>на 1 января текущего</w:t>
      </w:r>
      <w:r w:rsidR="00A1200A">
        <w:t xml:space="preserve"> </w:t>
      </w:r>
      <w:r>
        <w:t xml:space="preserve">календарного года, </w:t>
      </w:r>
      <w:proofErr w:type="spellStart"/>
      <w:r>
        <w:t>абс</w:t>
      </w:r>
      <w:proofErr w:type="spellEnd"/>
      <w:r>
        <w:t>.</w:t>
      </w:r>
      <w:r w:rsidR="00A1200A">
        <w:t xml:space="preserve"> </w:t>
      </w:r>
      <w:proofErr w:type="gramStart"/>
      <w:r>
        <w:t>Источник</w:t>
      </w:r>
      <w:r w:rsidR="00A1200A">
        <w:t xml:space="preserve">  и</w:t>
      </w:r>
      <w:r>
        <w:t>нформации</w:t>
      </w:r>
      <w:proofErr w:type="gramEnd"/>
      <w:r>
        <w:t>:</w:t>
      </w:r>
      <w:r w:rsidR="00A1200A">
        <w:t xml:space="preserve"> </w:t>
      </w:r>
      <w:r>
        <w:t>Росстат</w:t>
      </w:r>
      <w:r w:rsidR="00A1200A">
        <w:t xml:space="preserve">. </w:t>
      </w:r>
      <w:r>
        <w:t>От 18</w:t>
      </w:r>
      <w:r w:rsidR="00A1200A">
        <w:t xml:space="preserve"> </w:t>
      </w:r>
      <w:r>
        <w:t>лет</w:t>
      </w:r>
      <w:r w:rsidR="00A1200A">
        <w:t xml:space="preserve">. </w:t>
      </w:r>
      <w:r>
        <w:t>Накопленным</w:t>
      </w:r>
      <w:r w:rsidR="00A1200A">
        <w:t xml:space="preserve"> </w:t>
      </w:r>
      <w:r>
        <w:t>итогом с 01 января</w:t>
      </w:r>
      <w:r w:rsidR="00A1200A">
        <w:t xml:space="preserve"> </w:t>
      </w:r>
      <w:r>
        <w:t xml:space="preserve">текущего </w:t>
      </w:r>
      <w:proofErr w:type="gramStart"/>
      <w:r>
        <w:t>года</w:t>
      </w:r>
      <w:r w:rsidR="00A1200A">
        <w:t xml:space="preserve"> </w:t>
      </w:r>
      <w:r>
        <w:t xml:space="preserve"> на</w:t>
      </w:r>
      <w:proofErr w:type="gramEnd"/>
      <w:r w:rsidR="00A1200A">
        <w:t xml:space="preserve"> </w:t>
      </w:r>
      <w:r>
        <w:t>конец отчётного</w:t>
      </w:r>
      <w:r w:rsidR="00A1200A">
        <w:t xml:space="preserve"> </w:t>
      </w:r>
      <w:r>
        <w:t>месяца</w:t>
      </w:r>
      <w:r w:rsidR="00A1200A">
        <w:t>.</w:t>
      </w:r>
    </w:p>
    <w:p w14:paraId="0A787635" w14:textId="2DE678A3" w:rsidR="001C4329" w:rsidRDefault="001C4329" w:rsidP="00A1200A">
      <w:pPr>
        <w:jc w:val="both"/>
      </w:pPr>
      <w:r w:rsidRPr="00A1200A">
        <w:rPr>
          <w:b/>
          <w:bCs/>
        </w:rPr>
        <w:t>Методика сбора</w:t>
      </w:r>
      <w:r w:rsidR="00A1200A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A1200A">
        <w:t xml:space="preserve"> .</w:t>
      </w:r>
      <w:r>
        <w:t>Знаменатель</w:t>
      </w:r>
      <w:proofErr w:type="gramEnd"/>
      <w:r>
        <w:t>: не требуется</w:t>
      </w:r>
    </w:p>
    <w:p w14:paraId="6F236603" w14:textId="7A6DA2AC" w:rsidR="001C4329" w:rsidRPr="006C5B6F" w:rsidRDefault="001C4329" w:rsidP="00A1200A">
      <w:pPr>
        <w:jc w:val="both"/>
        <w:rPr>
          <w:b/>
          <w:bCs/>
        </w:rPr>
      </w:pPr>
      <w:r w:rsidRPr="006C5B6F">
        <w:rPr>
          <w:b/>
          <w:bCs/>
        </w:rPr>
        <w:t>50. Число умерших лиц от 18 лет и старше по причине хронической</w:t>
      </w:r>
      <w:r w:rsidR="006C5B6F">
        <w:rPr>
          <w:b/>
          <w:bCs/>
        </w:rPr>
        <w:t xml:space="preserve"> </w:t>
      </w:r>
      <w:r w:rsidRPr="006C5B6F">
        <w:rPr>
          <w:b/>
          <w:bCs/>
        </w:rPr>
        <w:t>обструктивной болезни легких на 100 тыс. соответствующего населения</w:t>
      </w:r>
    </w:p>
    <w:p w14:paraId="7689A8C1" w14:textId="44617BD2" w:rsidR="001C4329" w:rsidRDefault="001C4329" w:rsidP="00A1200A">
      <w:pPr>
        <w:jc w:val="both"/>
      </w:pPr>
      <w:r>
        <w:t>Показатель формируется на основании оперативных данных ФРМДС ЕГИСЗ.</w:t>
      </w:r>
      <w:r w:rsidR="006C5B6F">
        <w:t xml:space="preserve"> </w:t>
      </w:r>
      <w:r>
        <w:t>Участие РОИВ в формировании показателя не требуется.</w:t>
      </w:r>
      <w:r w:rsidR="006C5B6F">
        <w:t xml:space="preserve"> </w:t>
      </w:r>
      <w:r>
        <w:t>Рассчитывается, как отношение числа умерших лиц от 18 лет и старше</w:t>
      </w:r>
      <w:r w:rsidR="006C5B6F">
        <w:t xml:space="preserve"> </w:t>
      </w:r>
      <w:r>
        <w:t>по причине хронической обструктивной болезни лёгких (J44) с начала оцениваемого</w:t>
      </w:r>
      <w:r w:rsidR="006C5B6F">
        <w:t xml:space="preserve"> </w:t>
      </w:r>
      <w:r>
        <w:t>года (на дату оценки значения, приведённого к году), к количеству жителей субъекта</w:t>
      </w:r>
      <w:r w:rsidR="006C5B6F">
        <w:t xml:space="preserve"> </w:t>
      </w:r>
      <w:r>
        <w:t>на 01 января текущего календарного года, умноженное на коэффициент 100 000.</w:t>
      </w:r>
      <w:r w:rsidR="006C5B6F">
        <w:t xml:space="preserve">  </w:t>
      </w:r>
      <w:r>
        <w:t>Целевое значение показателя составляет 27,5 на 100 тыс.</w:t>
      </w:r>
      <w:r w:rsidR="006C5B6F">
        <w:t xml:space="preserve"> </w:t>
      </w:r>
      <w:r>
        <w:t>соответствующего населения</w:t>
      </w:r>
    </w:p>
    <w:p w14:paraId="21961FF1" w14:textId="18D5CAF8" w:rsidR="001C4329" w:rsidRDefault="001C4329" w:rsidP="00A1200A">
      <w:pPr>
        <w:jc w:val="both"/>
      </w:pPr>
      <w:r>
        <w:t>Число умерших лиц</w:t>
      </w:r>
      <w:r w:rsidR="006C5B6F">
        <w:t xml:space="preserve"> </w:t>
      </w:r>
      <w:r>
        <w:t>от 18 лет по</w:t>
      </w:r>
      <w:r w:rsidR="006C5B6F">
        <w:t xml:space="preserve"> </w:t>
      </w:r>
      <w:r>
        <w:t>причине</w:t>
      </w:r>
      <w:r w:rsidR="006C5B6F">
        <w:t xml:space="preserve"> </w:t>
      </w:r>
      <w:r>
        <w:t>хронической</w:t>
      </w:r>
      <w:r w:rsidR="006C5B6F">
        <w:t xml:space="preserve"> </w:t>
      </w:r>
      <w:r>
        <w:t>обструктивной</w:t>
      </w:r>
      <w:r w:rsidR="006C5B6F">
        <w:t xml:space="preserve"> </w:t>
      </w:r>
      <w:r>
        <w:t>болезни легких на</w:t>
      </w:r>
      <w:r w:rsidR="006C5B6F">
        <w:t xml:space="preserve"> </w:t>
      </w:r>
      <w:r>
        <w:t>100 тыс.</w:t>
      </w:r>
      <w:r w:rsidR="006C5B6F">
        <w:t xml:space="preserve"> </w:t>
      </w:r>
      <w:r>
        <w:t>соответствующего</w:t>
      </w:r>
      <w:r w:rsidR="006C5B6F">
        <w:t xml:space="preserve"> </w:t>
      </w:r>
      <w:r>
        <w:t>населения</w:t>
      </w:r>
      <w:r w:rsidR="006C5B6F">
        <w:t>.</w:t>
      </w:r>
    </w:p>
    <w:p w14:paraId="4DC8DD5B" w14:textId="4C3E5FEE" w:rsidR="001C4329" w:rsidRDefault="001C4329" w:rsidP="00A1200A">
      <w:pPr>
        <w:jc w:val="both"/>
      </w:pPr>
      <w:r>
        <w:t>Число умерших лиц от 18 лет и</w:t>
      </w:r>
      <w:r w:rsidR="006C5B6F">
        <w:t xml:space="preserve"> </w:t>
      </w:r>
      <w:r>
        <w:t>старше по причине хронической</w:t>
      </w:r>
      <w:r w:rsidR="006C5B6F">
        <w:t xml:space="preserve"> </w:t>
      </w:r>
      <w:r>
        <w:t>обструктивной болезни лёгких</w:t>
      </w:r>
      <w:r w:rsidR="006C5B6F">
        <w:t xml:space="preserve"> </w:t>
      </w:r>
      <w:r>
        <w:t>(J44 как основная причина</w:t>
      </w:r>
      <w:r w:rsidR="006C5B6F">
        <w:t xml:space="preserve"> </w:t>
      </w:r>
      <w:r>
        <w:t>смерти) с начала оцениваемого</w:t>
      </w:r>
      <w:r w:rsidR="006C5B6F">
        <w:t xml:space="preserve"> </w:t>
      </w:r>
      <w:r>
        <w:t xml:space="preserve">года по отчётную дату, </w:t>
      </w:r>
      <w:proofErr w:type="spellStart"/>
      <w:r>
        <w:t>абс</w:t>
      </w:r>
      <w:proofErr w:type="spellEnd"/>
      <w:r>
        <w:t>. ÷</w:t>
      </w:r>
      <w:r w:rsidR="006C5B6F">
        <w:t xml:space="preserve"> </w:t>
      </w:r>
      <w:r>
        <w:t>число дней в оцениваемом</w:t>
      </w:r>
      <w:r w:rsidR="006C5B6F">
        <w:t xml:space="preserve"> </w:t>
      </w:r>
      <w:r>
        <w:t>периоде с начала года × число</w:t>
      </w:r>
      <w:r w:rsidR="006C5B6F">
        <w:t xml:space="preserve"> </w:t>
      </w:r>
      <w:r>
        <w:t>дней в году</w:t>
      </w:r>
      <w:r w:rsidR="006C5B6F">
        <w:t xml:space="preserve">. </w:t>
      </w:r>
      <w:r>
        <w:t>Источник</w:t>
      </w:r>
      <w:r w:rsidR="006C5B6F">
        <w:t xml:space="preserve"> </w:t>
      </w:r>
      <w:r>
        <w:t>информации:</w:t>
      </w:r>
      <w:r w:rsidR="006C5B6F">
        <w:t xml:space="preserve"> </w:t>
      </w:r>
      <w:proofErr w:type="gramStart"/>
      <w:r>
        <w:t>ФРМСС</w:t>
      </w:r>
      <w:r w:rsidR="006C5B6F">
        <w:t xml:space="preserve"> .</w:t>
      </w:r>
      <w:r>
        <w:t>От</w:t>
      </w:r>
      <w:proofErr w:type="gramEnd"/>
      <w:r>
        <w:t xml:space="preserve"> 18</w:t>
      </w:r>
      <w:r w:rsidR="006C5B6F">
        <w:t xml:space="preserve"> </w:t>
      </w:r>
      <w:r>
        <w:t>лет</w:t>
      </w:r>
      <w:r w:rsidR="006C5B6F">
        <w:t xml:space="preserve"> .</w:t>
      </w:r>
      <w:r>
        <w:t>Накопленным итогом</w:t>
      </w:r>
      <w:r w:rsidR="006C5B6F">
        <w:t xml:space="preserve"> </w:t>
      </w:r>
      <w:r>
        <w:t>с 01 января текущего</w:t>
      </w:r>
      <w:r w:rsidR="006C5B6F">
        <w:t xml:space="preserve"> </w:t>
      </w:r>
      <w:r>
        <w:t>года на конец</w:t>
      </w:r>
      <w:r w:rsidR="006C5B6F">
        <w:t xml:space="preserve"> </w:t>
      </w:r>
      <w:r>
        <w:t>отчётного месяца</w:t>
      </w:r>
      <w:r w:rsidR="006C5B6F">
        <w:t>.</w:t>
      </w:r>
    </w:p>
    <w:p w14:paraId="268A696D" w14:textId="7A9D38B2" w:rsidR="001C4329" w:rsidRDefault="001C4329" w:rsidP="00A1200A">
      <w:pPr>
        <w:jc w:val="both"/>
      </w:pPr>
      <w:r>
        <w:t xml:space="preserve">Количество жителей субъекта </w:t>
      </w:r>
      <w:proofErr w:type="gramStart"/>
      <w:r>
        <w:t>на</w:t>
      </w:r>
      <w:r w:rsidR="006C5B6F">
        <w:t xml:space="preserve">  </w:t>
      </w:r>
      <w:r>
        <w:t>1</w:t>
      </w:r>
      <w:proofErr w:type="gramEnd"/>
      <w:r>
        <w:t xml:space="preserve"> января текущего календарного</w:t>
      </w:r>
      <w:r w:rsidR="006C5B6F">
        <w:t xml:space="preserve"> </w:t>
      </w:r>
      <w:r>
        <w:t xml:space="preserve">года, </w:t>
      </w:r>
      <w:proofErr w:type="spellStart"/>
      <w:r>
        <w:t>абс</w:t>
      </w:r>
      <w:proofErr w:type="spellEnd"/>
      <w:r>
        <w:t>.</w:t>
      </w:r>
      <w:r w:rsidR="006C5B6F">
        <w:t xml:space="preserve"> </w:t>
      </w:r>
      <w:r>
        <w:t>Источник</w:t>
      </w:r>
      <w:r w:rsidR="006C5B6F">
        <w:t xml:space="preserve"> </w:t>
      </w:r>
      <w:r>
        <w:t>информации:</w:t>
      </w:r>
      <w:r w:rsidR="006C5B6F">
        <w:t xml:space="preserve"> </w:t>
      </w:r>
      <w:r>
        <w:t>Росстат</w:t>
      </w:r>
      <w:r w:rsidR="006C5B6F">
        <w:t xml:space="preserve">. </w:t>
      </w:r>
      <w:r>
        <w:t>От 18</w:t>
      </w:r>
      <w:r w:rsidR="006C5B6F">
        <w:t xml:space="preserve"> </w:t>
      </w:r>
      <w:r>
        <w:t>лет</w:t>
      </w:r>
      <w:r w:rsidR="006C5B6F">
        <w:t xml:space="preserve">. </w:t>
      </w:r>
      <w:r>
        <w:t>Накопленным итогом</w:t>
      </w:r>
      <w:r w:rsidR="006C5B6F">
        <w:t xml:space="preserve"> </w:t>
      </w:r>
      <w:r>
        <w:t>с 01 января текущего</w:t>
      </w:r>
      <w:r w:rsidR="006C5B6F">
        <w:t xml:space="preserve"> </w:t>
      </w:r>
      <w:r>
        <w:t>года на конец</w:t>
      </w:r>
      <w:r w:rsidR="006C5B6F">
        <w:t xml:space="preserve"> </w:t>
      </w:r>
      <w:r>
        <w:t>отчётного месяца</w:t>
      </w:r>
      <w:r w:rsidR="006C5B6F">
        <w:t>.</w:t>
      </w:r>
    </w:p>
    <w:p w14:paraId="4027763E" w14:textId="5E0B5AFB" w:rsidR="001C4329" w:rsidRDefault="001C4329" w:rsidP="00A1200A">
      <w:pPr>
        <w:jc w:val="both"/>
      </w:pPr>
      <w:r w:rsidRPr="006C5B6F">
        <w:rPr>
          <w:b/>
          <w:bCs/>
        </w:rPr>
        <w:t>Методика сбора</w:t>
      </w:r>
      <w:r w:rsidR="006C5B6F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6C5B6F">
        <w:t xml:space="preserve"> .</w:t>
      </w:r>
      <w:r>
        <w:t>Знаменатель</w:t>
      </w:r>
      <w:proofErr w:type="gramEnd"/>
      <w:r>
        <w:t>: не требуется</w:t>
      </w:r>
    </w:p>
    <w:p w14:paraId="6BE02707" w14:textId="0B4A4C39" w:rsidR="001C4329" w:rsidRPr="006C5B6F" w:rsidRDefault="001C4329" w:rsidP="00A1200A">
      <w:pPr>
        <w:jc w:val="both"/>
        <w:rPr>
          <w:b/>
          <w:bCs/>
        </w:rPr>
      </w:pPr>
      <w:r w:rsidRPr="006C5B6F">
        <w:rPr>
          <w:b/>
          <w:bCs/>
        </w:rPr>
        <w:t>51. Число лиц от 30 до 44 лет, умерших от болезни, вызванной вирусом</w:t>
      </w:r>
      <w:r w:rsidR="006C5B6F">
        <w:rPr>
          <w:b/>
          <w:bCs/>
        </w:rPr>
        <w:t xml:space="preserve"> </w:t>
      </w:r>
      <w:r w:rsidRPr="006C5B6F">
        <w:rPr>
          <w:b/>
          <w:bCs/>
        </w:rPr>
        <w:t>иммунодефицита человека (ВИЧ-инфекции), на 100 тыс. соответствующего</w:t>
      </w:r>
      <w:r w:rsidR="006C5B6F">
        <w:rPr>
          <w:b/>
          <w:bCs/>
        </w:rPr>
        <w:t xml:space="preserve"> </w:t>
      </w:r>
      <w:r w:rsidRPr="006C5B6F">
        <w:rPr>
          <w:b/>
          <w:bCs/>
        </w:rPr>
        <w:t>населения</w:t>
      </w:r>
    </w:p>
    <w:p w14:paraId="2090A89C" w14:textId="71F2982E" w:rsidR="001C4329" w:rsidRDefault="001C4329" w:rsidP="00A1200A">
      <w:pPr>
        <w:jc w:val="both"/>
      </w:pPr>
      <w:r>
        <w:t>Показатель формируется на основании оперативных данных ФРМДС ЕГИСЗ.</w:t>
      </w:r>
      <w:r w:rsidR="006C5B6F">
        <w:t xml:space="preserve"> </w:t>
      </w:r>
      <w:r>
        <w:t>Участие РОИВ в формировании показателя не требуется.</w:t>
      </w:r>
      <w:r w:rsidR="006C5B6F">
        <w:t xml:space="preserve"> </w:t>
      </w:r>
      <w:r>
        <w:t>Рассчитывается, как отношение числа лиц от 30 до 44 лет, умерших</w:t>
      </w:r>
      <w:r w:rsidR="006C5B6F">
        <w:t xml:space="preserve"> </w:t>
      </w:r>
      <w:r>
        <w:t>от болезни, вызванной вирусом иммунодефицита человека (ВИЧ-инфекции), с начала</w:t>
      </w:r>
      <w:r w:rsidR="006C5B6F">
        <w:t xml:space="preserve"> </w:t>
      </w:r>
      <w:r>
        <w:t>оцениваемого года, к количеству жителей субъекта в возрасте от 30 до 44 лет</w:t>
      </w:r>
      <w:r w:rsidR="006C5B6F">
        <w:t xml:space="preserve"> </w:t>
      </w:r>
      <w:r>
        <w:t>на 01 января текущего календарного года, из расчета на 100 тыс. населения (значение,</w:t>
      </w:r>
      <w:r w:rsidR="006C5B6F">
        <w:t xml:space="preserve"> </w:t>
      </w:r>
      <w:r>
        <w:t>приведённое к году, на дату оценки). Показатель формируется на основании данных</w:t>
      </w:r>
      <w:r w:rsidR="006C5B6F">
        <w:t xml:space="preserve"> </w:t>
      </w:r>
      <w:r>
        <w:t xml:space="preserve">медицинских свидетельств о смерти: </w:t>
      </w:r>
      <w:r>
        <w:lastRenderedPageBreak/>
        <w:t>«Число лиц в возрасте от 30 до 44 лет, умерших</w:t>
      </w:r>
      <w:r w:rsidR="006C5B6F">
        <w:t xml:space="preserve"> </w:t>
      </w:r>
      <w:r>
        <w:t>от ВИЧ (имеется хотя бы один из следующих кодов МКБ-10 В20, В21, В22, В24</w:t>
      </w:r>
      <w:r w:rsidR="006C5B6F">
        <w:t xml:space="preserve"> </w:t>
      </w:r>
      <w:r>
        <w:t>в поле АГС в); в случае отсутствия сведений в поле АГС в) (поле в) не заполнено)</w:t>
      </w:r>
      <w:r w:rsidR="006C5B6F">
        <w:t xml:space="preserve"> </w:t>
      </w:r>
      <w:r>
        <w:t>учитываются данные поля б) АГС; в случае отсутствия сведений в поле АГС б) (поля</w:t>
      </w:r>
      <w:r w:rsidR="006C5B6F">
        <w:t xml:space="preserve"> </w:t>
      </w:r>
      <w:r>
        <w:t>в) и б) не заполнены) учитываются данные поля а) АГС.</w:t>
      </w:r>
      <w:r w:rsidR="006C5B6F">
        <w:t xml:space="preserve"> </w:t>
      </w:r>
      <w:r>
        <w:t>Целевое значение показателя индивидуально для каждого субъекта РФ*</w:t>
      </w:r>
      <w:r w:rsidR="006C5B6F">
        <w:t>.</w:t>
      </w:r>
    </w:p>
    <w:p w14:paraId="20AB97BC" w14:textId="2078AFF1" w:rsidR="001C4329" w:rsidRDefault="001C4329" w:rsidP="00A1200A">
      <w:pPr>
        <w:jc w:val="both"/>
      </w:pPr>
      <w:r>
        <w:t>Число лиц от 30</w:t>
      </w:r>
      <w:r w:rsidR="006C5B6F">
        <w:t xml:space="preserve"> </w:t>
      </w:r>
      <w:r>
        <w:t xml:space="preserve">до 44 </w:t>
      </w:r>
      <w:proofErr w:type="gramStart"/>
      <w:r>
        <w:t>лет,</w:t>
      </w:r>
      <w:r w:rsidR="006C5B6F">
        <w:t xml:space="preserve">  </w:t>
      </w:r>
      <w:r>
        <w:t>умерших</w:t>
      </w:r>
      <w:proofErr w:type="gramEnd"/>
      <w:r>
        <w:t xml:space="preserve"> от</w:t>
      </w:r>
      <w:r w:rsidR="006C5B6F">
        <w:t xml:space="preserve"> </w:t>
      </w:r>
      <w:r>
        <w:t>болезни,</w:t>
      </w:r>
      <w:r w:rsidR="006C5B6F">
        <w:t xml:space="preserve"> </w:t>
      </w:r>
      <w:r>
        <w:t>вызванной</w:t>
      </w:r>
      <w:r w:rsidR="006C5B6F">
        <w:t xml:space="preserve"> </w:t>
      </w:r>
      <w:r>
        <w:t>вирусом</w:t>
      </w:r>
      <w:r w:rsidR="006C5B6F">
        <w:t xml:space="preserve"> </w:t>
      </w:r>
      <w:r>
        <w:t>иммунодефицита</w:t>
      </w:r>
      <w:r w:rsidR="006C5B6F">
        <w:t xml:space="preserve"> </w:t>
      </w:r>
      <w:r>
        <w:t>человека (ВИЧ-</w:t>
      </w:r>
      <w:r w:rsidR="006C5B6F">
        <w:t xml:space="preserve"> </w:t>
      </w:r>
      <w:r>
        <w:t>инфекции), на 100</w:t>
      </w:r>
      <w:r w:rsidR="006C5B6F">
        <w:t xml:space="preserve"> </w:t>
      </w:r>
      <w:r>
        <w:t>тыс.</w:t>
      </w:r>
      <w:r w:rsidR="006C5B6F">
        <w:t xml:space="preserve"> </w:t>
      </w:r>
      <w:r>
        <w:t>соответствующего</w:t>
      </w:r>
      <w:r w:rsidR="006C5B6F">
        <w:t xml:space="preserve"> </w:t>
      </w:r>
      <w:r>
        <w:t>населения</w:t>
      </w:r>
      <w:r w:rsidR="006C5B6F">
        <w:t>.</w:t>
      </w:r>
    </w:p>
    <w:p w14:paraId="7159354E" w14:textId="2CC5BDAB" w:rsidR="001C4329" w:rsidRDefault="001C4329" w:rsidP="00A1200A">
      <w:pPr>
        <w:jc w:val="both"/>
      </w:pPr>
      <w:r>
        <w:t>Число лиц в возрасте от 30 до 44</w:t>
      </w:r>
      <w:r w:rsidR="006C5B6F">
        <w:t xml:space="preserve"> </w:t>
      </w:r>
      <w:r>
        <w:t>лет, умерших от ВИЧ</w:t>
      </w:r>
      <w:r w:rsidR="006C5B6F">
        <w:t xml:space="preserve"> </w:t>
      </w:r>
      <w:r>
        <w:t>(первоначальная причина смерти -</w:t>
      </w:r>
      <w:r w:rsidR="006C5B6F">
        <w:t xml:space="preserve"> </w:t>
      </w:r>
      <w:r>
        <w:t>коды МКБ-10 B20, B21, B22, B24),</w:t>
      </w:r>
      <w:r w:rsidR="006C5B6F">
        <w:t xml:space="preserve"> </w:t>
      </w:r>
      <w:r>
        <w:t xml:space="preserve">с начала оцениваемого года, </w:t>
      </w:r>
      <w:proofErr w:type="spellStart"/>
      <w:r>
        <w:t>абс</w:t>
      </w:r>
      <w:proofErr w:type="spellEnd"/>
      <w:r>
        <w:t>.÷</w:t>
      </w:r>
      <w:r w:rsidR="006C5B6F">
        <w:t xml:space="preserve"> </w:t>
      </w:r>
      <w:r>
        <w:t>число дней в оцениваемом периоде</w:t>
      </w:r>
      <w:r w:rsidR="006C5B6F">
        <w:t xml:space="preserve"> </w:t>
      </w:r>
      <w:r>
        <w:t>с начала года × число дней в году</w:t>
      </w:r>
      <w:r w:rsidR="006C5B6F">
        <w:t xml:space="preserve"> .</w:t>
      </w:r>
      <w:r>
        <w:t>Источник</w:t>
      </w:r>
      <w:r w:rsidR="006C5B6F">
        <w:t xml:space="preserve"> </w:t>
      </w:r>
      <w:r>
        <w:t>информации:</w:t>
      </w:r>
      <w:r w:rsidR="006C5B6F">
        <w:t xml:space="preserve"> </w:t>
      </w:r>
      <w:r>
        <w:t>ФРМСС</w:t>
      </w:r>
      <w:r w:rsidR="006C5B6F">
        <w:t xml:space="preserve">. </w:t>
      </w:r>
      <w:r>
        <w:t>От 30</w:t>
      </w:r>
      <w:r w:rsidR="006C5B6F">
        <w:t xml:space="preserve"> </w:t>
      </w:r>
      <w:r>
        <w:t>до 44</w:t>
      </w:r>
      <w:r w:rsidR="006C5B6F">
        <w:t xml:space="preserve"> </w:t>
      </w:r>
      <w:r>
        <w:t>лет</w:t>
      </w:r>
      <w:r w:rsidR="006C5B6F">
        <w:t xml:space="preserve">. </w:t>
      </w:r>
      <w:proofErr w:type="gramStart"/>
      <w:r>
        <w:t xml:space="preserve">Накопленным </w:t>
      </w:r>
      <w:r w:rsidR="006C5B6F">
        <w:t xml:space="preserve"> </w:t>
      </w:r>
      <w:r>
        <w:t>итогом</w:t>
      </w:r>
      <w:proofErr w:type="gramEnd"/>
      <w:r w:rsidR="006C5B6F">
        <w:t xml:space="preserve"> </w:t>
      </w:r>
      <w:r>
        <w:t>с 01 января текущего</w:t>
      </w:r>
      <w:r w:rsidR="006C5B6F">
        <w:t xml:space="preserve"> </w:t>
      </w:r>
      <w:r>
        <w:t>года на конец</w:t>
      </w:r>
      <w:r w:rsidR="006C5B6F">
        <w:t xml:space="preserve"> </w:t>
      </w:r>
      <w:r>
        <w:t>отчётного месяца</w:t>
      </w:r>
      <w:r w:rsidR="006C5B6F">
        <w:t>.</w:t>
      </w:r>
    </w:p>
    <w:p w14:paraId="3C56811D" w14:textId="5495D4F0" w:rsidR="001C4329" w:rsidRDefault="001C4329" w:rsidP="006C5B6F">
      <w:pPr>
        <w:jc w:val="both"/>
      </w:pPr>
      <w:r>
        <w:t>Количество жителей субъекта в</w:t>
      </w:r>
      <w:r w:rsidR="006C5B6F">
        <w:t xml:space="preserve"> </w:t>
      </w:r>
      <w:r>
        <w:t>возрасте от 30 до 44 лет на 01</w:t>
      </w:r>
      <w:r w:rsidR="006C5B6F">
        <w:t xml:space="preserve"> </w:t>
      </w:r>
      <w:r>
        <w:t>января текущего календарного</w:t>
      </w:r>
      <w:r w:rsidR="006C5B6F">
        <w:t xml:space="preserve"> </w:t>
      </w:r>
      <w:r>
        <w:t xml:space="preserve">года, </w:t>
      </w:r>
      <w:proofErr w:type="spellStart"/>
      <w:r>
        <w:t>абс</w:t>
      </w:r>
      <w:proofErr w:type="spellEnd"/>
      <w:r>
        <w:t>.</w:t>
      </w:r>
      <w:r w:rsidR="006C5B6F">
        <w:t xml:space="preserve"> </w:t>
      </w:r>
      <w:proofErr w:type="gramStart"/>
      <w:r>
        <w:t>Источник</w:t>
      </w:r>
      <w:r w:rsidR="006C5B6F">
        <w:t xml:space="preserve">  </w:t>
      </w:r>
      <w:r>
        <w:t>информации</w:t>
      </w:r>
      <w:proofErr w:type="gramEnd"/>
      <w:r>
        <w:t>:</w:t>
      </w:r>
      <w:r w:rsidR="006C5B6F">
        <w:t xml:space="preserve"> </w:t>
      </w:r>
      <w:r>
        <w:t>Росстат</w:t>
      </w:r>
      <w:r w:rsidR="006C5B6F">
        <w:t xml:space="preserve">. </w:t>
      </w:r>
      <w:r>
        <w:t>От 30</w:t>
      </w:r>
      <w:r w:rsidR="006C5B6F">
        <w:t xml:space="preserve"> </w:t>
      </w:r>
      <w:r>
        <w:t>до 44</w:t>
      </w:r>
      <w:r w:rsidR="006C5B6F">
        <w:t xml:space="preserve"> </w:t>
      </w:r>
      <w:r>
        <w:t>лет</w:t>
      </w:r>
      <w:r w:rsidR="006C5B6F">
        <w:t xml:space="preserve">. </w:t>
      </w:r>
      <w:r>
        <w:t>Накопленным итогом</w:t>
      </w:r>
      <w:r w:rsidR="006C5B6F">
        <w:t xml:space="preserve"> </w:t>
      </w:r>
      <w:r>
        <w:t>с 01 января текущего</w:t>
      </w:r>
      <w:r w:rsidR="006C5B6F">
        <w:t xml:space="preserve"> </w:t>
      </w:r>
      <w:r>
        <w:t>года на конец</w:t>
      </w:r>
      <w:r w:rsidR="006C5B6F">
        <w:t xml:space="preserve"> </w:t>
      </w:r>
      <w:r>
        <w:t>отчётного месяца</w:t>
      </w:r>
      <w:r w:rsidR="006C5B6F">
        <w:t xml:space="preserve">. </w:t>
      </w:r>
    </w:p>
    <w:p w14:paraId="2C76B8DF" w14:textId="70C01F24" w:rsidR="001C4329" w:rsidRPr="006C5B6F" w:rsidRDefault="001C4329" w:rsidP="00A1200A">
      <w:pPr>
        <w:jc w:val="both"/>
        <w:rPr>
          <w:b/>
          <w:bCs/>
        </w:rPr>
      </w:pPr>
      <w:r w:rsidRPr="006C5B6F">
        <w:rPr>
          <w:b/>
          <w:bCs/>
        </w:rPr>
        <w:t>52. Доля диагнозов «старость» и «неопределенные» и «неуточненные»</w:t>
      </w:r>
      <w:r w:rsidR="006C5B6F">
        <w:rPr>
          <w:b/>
          <w:bCs/>
        </w:rPr>
        <w:t xml:space="preserve"> </w:t>
      </w:r>
      <w:r w:rsidRPr="006C5B6F">
        <w:rPr>
          <w:b/>
          <w:bCs/>
        </w:rPr>
        <w:t>причины в общей структуре причин смертности, %</w:t>
      </w:r>
    </w:p>
    <w:p w14:paraId="7C14AA2B" w14:textId="475D982C" w:rsidR="001C4329" w:rsidRPr="00302992" w:rsidRDefault="001C4329" w:rsidP="00302992">
      <w:pPr>
        <w:jc w:val="both"/>
      </w:pPr>
      <w:r>
        <w:t>Показатель формируется на основании оперативных данных ФРМДС ЕГИСЗ.</w:t>
      </w:r>
      <w:r w:rsidR="006C5B6F">
        <w:t xml:space="preserve"> </w:t>
      </w:r>
      <w:r>
        <w:t>Участие РОИВ в формировании показателя не требуется.</w:t>
      </w:r>
      <w:r w:rsidR="006C5B6F">
        <w:t xml:space="preserve"> </w:t>
      </w:r>
      <w:r>
        <w:t>Рассчитывается, как отношение числа умерших, причины смерти которых</w:t>
      </w:r>
      <w:r w:rsidR="006C5B6F">
        <w:t xml:space="preserve"> </w:t>
      </w:r>
      <w:r>
        <w:t>определены как «старость» или «неопределенные», или «неуточненные», к числу</w:t>
      </w:r>
      <w:r w:rsidR="006C5B6F">
        <w:t xml:space="preserve"> </w:t>
      </w:r>
      <w:r>
        <w:t>умерших от всех причин на последний день отчётного месяца. Перечень кодов</w:t>
      </w:r>
      <w:r w:rsidR="006C5B6F">
        <w:t xml:space="preserve"> </w:t>
      </w:r>
      <w:r>
        <w:t>МКБ-10 по 561 нозологии, отнесённой к «неопределенным» или «неуточненным»,</w:t>
      </w:r>
      <w:r w:rsidR="006C5B6F">
        <w:t xml:space="preserve"> </w:t>
      </w:r>
      <w:r>
        <w:t>приведен в приложении.</w:t>
      </w:r>
      <w:r w:rsidR="00302992">
        <w:t xml:space="preserve"> </w:t>
      </w:r>
      <w:r w:rsidRPr="00302992">
        <w:t>Целевое значение показателя составляет ≤ 5 %</w:t>
      </w:r>
    </w:p>
    <w:p w14:paraId="39A12EA6" w14:textId="024D03D6" w:rsidR="001C4329" w:rsidRPr="00302992" w:rsidRDefault="001C4329" w:rsidP="00302992">
      <w:pPr>
        <w:pStyle w:val="a3"/>
        <w:numPr>
          <w:ilvl w:val="0"/>
          <w:numId w:val="15"/>
        </w:numPr>
        <w:jc w:val="both"/>
        <w:rPr>
          <w:b/>
          <w:bCs/>
          <w:i/>
          <w:iCs/>
        </w:rPr>
      </w:pPr>
      <w:r w:rsidRPr="00302992">
        <w:rPr>
          <w:b/>
          <w:bCs/>
          <w:i/>
          <w:iCs/>
        </w:rPr>
        <w:t>Доля диагнозов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«старость» и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«неопределенные»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и «неуточненные»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причины в общей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структуре причин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смертности, %</w:t>
      </w:r>
    </w:p>
    <w:p w14:paraId="503C6611" w14:textId="6D0B3099" w:rsidR="001C4329" w:rsidRDefault="001C4329" w:rsidP="00302992">
      <w:pPr>
        <w:jc w:val="both"/>
      </w:pPr>
      <w:r>
        <w:t>Число МСС, сформированных за 4</w:t>
      </w:r>
      <w:r w:rsidR="00302992">
        <w:t xml:space="preserve"> </w:t>
      </w:r>
      <w:r>
        <w:t>недели, предшествующие дате</w:t>
      </w:r>
      <w:r w:rsidR="00302992">
        <w:t xml:space="preserve"> </w:t>
      </w:r>
      <w:r>
        <w:t>формирования отчета, в которых</w:t>
      </w:r>
      <w:r w:rsidR="00302992">
        <w:t xml:space="preserve"> </w:t>
      </w:r>
      <w:r>
        <w:t>первоначальной причиной смерти указана</w:t>
      </w:r>
      <w:r w:rsidR="00302992">
        <w:t xml:space="preserve"> </w:t>
      </w:r>
      <w:r>
        <w:t>«старость» или указан код МКБ-10,</w:t>
      </w:r>
      <w:r w:rsidR="00302992">
        <w:t xml:space="preserve"> </w:t>
      </w:r>
      <w:r>
        <w:t xml:space="preserve">относящейся к </w:t>
      </w:r>
      <w:r w:rsidR="00302992">
        <w:t xml:space="preserve"> </w:t>
      </w:r>
      <w:r>
        <w:t>категориям</w:t>
      </w:r>
      <w:r w:rsidR="00302992">
        <w:t xml:space="preserve"> </w:t>
      </w:r>
      <w:r>
        <w:t>«неопределенные», «неуточненные»</w:t>
      </w:r>
      <w:r w:rsidR="00302992">
        <w:t xml:space="preserve"> </w:t>
      </w:r>
      <w:r>
        <w:t>причины смерти (исчерпывающий</w:t>
      </w:r>
      <w:r w:rsidR="00302992">
        <w:t xml:space="preserve"> </w:t>
      </w:r>
      <w:r>
        <w:t>перечень кодов МКБ-10 указан в</w:t>
      </w:r>
      <w:r w:rsidR="00302992">
        <w:t xml:space="preserve"> </w:t>
      </w:r>
      <w:r>
        <w:t>приложении к методике)</w:t>
      </w:r>
      <w:r w:rsidR="00302992">
        <w:t xml:space="preserve">. </w:t>
      </w:r>
      <w:r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r>
        <w:t>ФРМСС</w:t>
      </w:r>
      <w:r w:rsidR="00302992">
        <w:t xml:space="preserve">. </w:t>
      </w:r>
      <w:r>
        <w:t>Все</w:t>
      </w:r>
      <w:r w:rsidR="00302992">
        <w:t xml:space="preserve"> </w:t>
      </w:r>
      <w:r>
        <w:t>группы</w:t>
      </w:r>
      <w:r w:rsidR="00302992">
        <w:t xml:space="preserve"> </w:t>
      </w:r>
      <w:r>
        <w:t>возрастов</w:t>
      </w:r>
      <w:r w:rsidR="00302992">
        <w:t xml:space="preserve">. </w:t>
      </w:r>
      <w:r>
        <w:t xml:space="preserve">За </w:t>
      </w:r>
      <w:proofErr w:type="gramStart"/>
      <w:r>
        <w:t>4</w:t>
      </w:r>
      <w:r w:rsidR="00302992">
        <w:t xml:space="preserve">  </w:t>
      </w:r>
      <w:r>
        <w:t>последние</w:t>
      </w:r>
      <w:proofErr w:type="gramEnd"/>
      <w:r w:rsidR="00302992">
        <w:t xml:space="preserve"> </w:t>
      </w:r>
      <w:r>
        <w:t>недели до</w:t>
      </w:r>
      <w:r w:rsidR="00302992">
        <w:t xml:space="preserve"> </w:t>
      </w:r>
      <w:r>
        <w:t>даты отчета</w:t>
      </w:r>
      <w:r w:rsidR="00302992">
        <w:t>.</w:t>
      </w:r>
    </w:p>
    <w:p w14:paraId="42A0CC63" w14:textId="5571450B" w:rsidR="001C4329" w:rsidRDefault="001C4329" w:rsidP="00302992">
      <w:pPr>
        <w:jc w:val="both"/>
      </w:pPr>
      <w:r>
        <w:t>Общее число МСС, оформленных за</w:t>
      </w:r>
      <w:r w:rsidR="00302992">
        <w:t xml:space="preserve"> </w:t>
      </w:r>
      <w:r>
        <w:t>последние 4 недели, предшествующие</w:t>
      </w:r>
      <w:r w:rsidR="00302992">
        <w:t xml:space="preserve"> </w:t>
      </w:r>
      <w:r>
        <w:t>дате формирования отчета</w:t>
      </w:r>
      <w:r w:rsidR="00302992">
        <w:t xml:space="preserve">. </w:t>
      </w:r>
      <w:r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r>
        <w:t>ФРМСС</w:t>
      </w:r>
      <w:r w:rsidR="00302992">
        <w:t xml:space="preserve">. </w:t>
      </w:r>
      <w:r>
        <w:t>Все</w:t>
      </w:r>
      <w:r w:rsidR="00302992">
        <w:t xml:space="preserve"> </w:t>
      </w:r>
      <w:r>
        <w:t>группы</w:t>
      </w:r>
      <w:r w:rsidR="00302992">
        <w:t xml:space="preserve"> </w:t>
      </w:r>
      <w:r>
        <w:t>возрастов</w:t>
      </w:r>
      <w:r w:rsidR="00302992">
        <w:t xml:space="preserve">. </w:t>
      </w:r>
      <w:r>
        <w:t>За 4</w:t>
      </w:r>
      <w:r w:rsidR="00302992">
        <w:t xml:space="preserve"> </w:t>
      </w:r>
      <w:r>
        <w:t>последние</w:t>
      </w:r>
      <w:r w:rsidR="00302992">
        <w:t xml:space="preserve"> </w:t>
      </w:r>
      <w:r>
        <w:t>недели до</w:t>
      </w:r>
      <w:r w:rsidR="00302992">
        <w:t xml:space="preserve"> </w:t>
      </w:r>
      <w:r>
        <w:t>даты отчета</w:t>
      </w:r>
      <w:r w:rsidR="00302992">
        <w:t>.</w:t>
      </w:r>
    </w:p>
    <w:p w14:paraId="4E6D8956" w14:textId="42F20AB4" w:rsidR="001C4329" w:rsidRDefault="001C4329" w:rsidP="00302992">
      <w:pPr>
        <w:jc w:val="both"/>
      </w:pPr>
      <w:r w:rsidRPr="00302992">
        <w:rPr>
          <w:b/>
          <w:bCs/>
        </w:rPr>
        <w:t>Методика сбора</w:t>
      </w:r>
      <w:r w:rsidR="00302992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302992">
        <w:t xml:space="preserve"> .</w:t>
      </w:r>
      <w:r>
        <w:t>Знаменатель</w:t>
      </w:r>
      <w:proofErr w:type="gramEnd"/>
      <w:r>
        <w:t>: не требуется</w:t>
      </w:r>
    </w:p>
    <w:p w14:paraId="1F2821FA" w14:textId="2BEDBD55" w:rsidR="001C4329" w:rsidRPr="00302992" w:rsidRDefault="001C4329" w:rsidP="00302992">
      <w:pPr>
        <w:jc w:val="both"/>
        <w:rPr>
          <w:b/>
          <w:bCs/>
        </w:rPr>
      </w:pPr>
      <w:r w:rsidRPr="00302992">
        <w:rPr>
          <w:b/>
          <w:bCs/>
        </w:rPr>
        <w:t>53. Доля медицинских свидетельств о смерти, формируемых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в медицинских организациях государственной и муниципальной систем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здравоохранения субъекта Российской Федерации в форме электронных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медицинских документов и документов, содержащих сведения медицинского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свидетельства о смерти или перинатальной смерти, зарегистрированных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в Федеральном реестре медицинских документов о смерти ЕГИСЗ</w:t>
      </w:r>
      <w:r w:rsidR="00302992">
        <w:rPr>
          <w:b/>
          <w:bCs/>
        </w:rPr>
        <w:t>.</w:t>
      </w:r>
    </w:p>
    <w:p w14:paraId="02798B4F" w14:textId="479B0612" w:rsidR="001C4329" w:rsidRDefault="001C4329" w:rsidP="00302992">
      <w:pPr>
        <w:jc w:val="both"/>
      </w:pPr>
      <w:r>
        <w:t>Показатель формируется на основании оперативных данных ФРМДС ЕГИСЗ.</w:t>
      </w:r>
      <w:r w:rsidR="00302992">
        <w:t xml:space="preserve"> </w:t>
      </w:r>
      <w:r>
        <w:t>Участие РОИВ в формировании показателя не требуется.</w:t>
      </w:r>
      <w:r w:rsidR="00302992">
        <w:t xml:space="preserve"> </w:t>
      </w:r>
      <w:r>
        <w:t>Рассчитывается, как отношение числа медицинских свидетельств о смерти,</w:t>
      </w:r>
      <w:r w:rsidR="00302992">
        <w:t xml:space="preserve"> </w:t>
      </w:r>
      <w:r>
        <w:t>формируемых в форме электронных медицинских документов к общему числу</w:t>
      </w:r>
      <w:r w:rsidR="00302992">
        <w:t xml:space="preserve"> </w:t>
      </w:r>
      <w:r>
        <w:t>медицинских свидетельств о смерти. Наименования электронных медицинских</w:t>
      </w:r>
      <w:r w:rsidR="00302992">
        <w:t xml:space="preserve"> </w:t>
      </w:r>
      <w:r>
        <w:t>документов представлены в методике.</w:t>
      </w:r>
      <w:r w:rsidR="00302992">
        <w:t xml:space="preserve">  </w:t>
      </w:r>
      <w:r>
        <w:t>Целевое значение показателя составляет 100%</w:t>
      </w:r>
    </w:p>
    <w:p w14:paraId="61D5C6B5" w14:textId="6DC0C294" w:rsidR="001C4329" w:rsidRDefault="001C4329" w:rsidP="00302992">
      <w:pPr>
        <w:jc w:val="both"/>
      </w:pPr>
      <w:r>
        <w:lastRenderedPageBreak/>
        <w:t>Доля медицинских</w:t>
      </w:r>
      <w:r w:rsidR="00302992">
        <w:t xml:space="preserve"> </w:t>
      </w:r>
      <w:r>
        <w:t>свидетельств о</w:t>
      </w:r>
      <w:r w:rsidR="00302992">
        <w:t xml:space="preserve"> </w:t>
      </w:r>
      <w:r>
        <w:t>смерти,</w:t>
      </w:r>
      <w:r w:rsidR="00302992">
        <w:t xml:space="preserve"> </w:t>
      </w:r>
      <w:r>
        <w:t>формируемых в</w:t>
      </w:r>
      <w:r w:rsidR="00302992">
        <w:t xml:space="preserve"> </w:t>
      </w:r>
      <w:r>
        <w:t>медицинских</w:t>
      </w:r>
      <w:r w:rsidR="00302992">
        <w:t xml:space="preserve"> </w:t>
      </w:r>
      <w:r>
        <w:t>организациях</w:t>
      </w:r>
      <w:r w:rsidR="00302992">
        <w:t xml:space="preserve"> </w:t>
      </w:r>
      <w:r>
        <w:t>государственной и</w:t>
      </w:r>
      <w:r w:rsidR="00302992">
        <w:t xml:space="preserve"> </w:t>
      </w:r>
      <w:r>
        <w:t>муниципальной</w:t>
      </w:r>
      <w:r w:rsidR="00302992">
        <w:t xml:space="preserve"> </w:t>
      </w:r>
      <w:r>
        <w:t>систем</w:t>
      </w:r>
      <w:r w:rsidR="00302992">
        <w:t xml:space="preserve"> </w:t>
      </w:r>
      <w:r>
        <w:t>здравоохранения</w:t>
      </w:r>
      <w:r w:rsidR="00302992">
        <w:t xml:space="preserve"> </w:t>
      </w:r>
      <w:r>
        <w:t>субъекта Российской</w:t>
      </w:r>
      <w:r w:rsidR="00302992">
        <w:t xml:space="preserve"> </w:t>
      </w:r>
      <w:r>
        <w:t>Федерации в форме</w:t>
      </w:r>
      <w:r w:rsidR="00302992">
        <w:t xml:space="preserve"> </w:t>
      </w:r>
      <w:r>
        <w:t>электронных</w:t>
      </w:r>
      <w:r w:rsidR="00302992">
        <w:t xml:space="preserve"> </w:t>
      </w:r>
      <w:r>
        <w:t>медицинских</w:t>
      </w:r>
      <w:r w:rsidR="00302992">
        <w:t xml:space="preserve"> </w:t>
      </w:r>
      <w:r>
        <w:t>документов и</w:t>
      </w:r>
      <w:r w:rsidR="00302992">
        <w:t xml:space="preserve"> </w:t>
      </w:r>
      <w:r>
        <w:t>документов,</w:t>
      </w:r>
      <w:r w:rsidR="00302992">
        <w:t xml:space="preserve"> </w:t>
      </w:r>
      <w:r>
        <w:t>содержащих сведения</w:t>
      </w:r>
      <w:r w:rsidR="00302992">
        <w:t xml:space="preserve"> </w:t>
      </w:r>
      <w:r>
        <w:t>медицинского</w:t>
      </w:r>
      <w:r w:rsidR="00302992">
        <w:t xml:space="preserve"> </w:t>
      </w:r>
      <w:r>
        <w:t>свидетельства о</w:t>
      </w:r>
      <w:r w:rsidR="00302992">
        <w:t xml:space="preserve"> </w:t>
      </w:r>
      <w:r>
        <w:t>смерти или</w:t>
      </w:r>
      <w:r w:rsidR="00302992">
        <w:t xml:space="preserve"> П</w:t>
      </w:r>
      <w:r>
        <w:t>еринатальной</w:t>
      </w:r>
      <w:r w:rsidR="00302992">
        <w:t xml:space="preserve"> </w:t>
      </w:r>
      <w:r>
        <w:t>смерти,</w:t>
      </w:r>
      <w:r w:rsidR="00302992">
        <w:t xml:space="preserve"> </w:t>
      </w:r>
      <w:r>
        <w:t>зарегистрированных в</w:t>
      </w:r>
      <w:r w:rsidR="00302992">
        <w:t xml:space="preserve"> </w:t>
      </w:r>
      <w:r>
        <w:t>Федеральном реестре</w:t>
      </w:r>
      <w:r w:rsidR="00302992">
        <w:t xml:space="preserve"> </w:t>
      </w:r>
      <w:r>
        <w:t>медицинских</w:t>
      </w:r>
      <w:r w:rsidR="00302992">
        <w:t xml:space="preserve"> </w:t>
      </w:r>
      <w:r>
        <w:t>документов о смерти</w:t>
      </w:r>
      <w:r w:rsidR="00302992">
        <w:t xml:space="preserve"> </w:t>
      </w:r>
      <w:r>
        <w:t>ЕГИСЗ</w:t>
      </w:r>
      <w:r w:rsidR="00302992">
        <w:t xml:space="preserve">. </w:t>
      </w:r>
    </w:p>
    <w:p w14:paraId="727952C7" w14:textId="77777777" w:rsidR="00302992" w:rsidRDefault="001C4329" w:rsidP="00302992">
      <w:pPr>
        <w:jc w:val="both"/>
      </w:pPr>
      <w:r>
        <w:t>Число актов гражданского</w:t>
      </w:r>
      <w:r w:rsidR="00302992">
        <w:t xml:space="preserve"> </w:t>
      </w:r>
      <w:r>
        <w:t>состояния, сформированных с</w:t>
      </w:r>
      <w:r w:rsidR="00302992">
        <w:t xml:space="preserve"> </w:t>
      </w:r>
      <w:r>
        <w:t>01.01.2024 по отчетную дату, к</w:t>
      </w:r>
      <w:r w:rsidR="00302992">
        <w:t xml:space="preserve"> </w:t>
      </w:r>
      <w:r>
        <w:t>которым оформлены СЭМД</w:t>
      </w:r>
      <w:r w:rsidR="00302992">
        <w:t xml:space="preserve"> </w:t>
      </w:r>
      <w:r>
        <w:t>(58</w:t>
      </w:r>
      <w:proofErr w:type="gramStart"/>
      <w:r>
        <w:t xml:space="preserve">) </w:t>
      </w:r>
      <w:r w:rsidR="00302992">
        <w:t>.</w:t>
      </w:r>
      <w:proofErr w:type="gramEnd"/>
    </w:p>
    <w:p w14:paraId="070A192C" w14:textId="1FA74ACE" w:rsidR="00302992" w:rsidRDefault="001C4329" w:rsidP="00302992">
      <w:pPr>
        <w:jc w:val="both"/>
      </w:pPr>
      <w:r>
        <w:t>Медицинское</w:t>
      </w:r>
      <w:r w:rsidR="00302992">
        <w:t xml:space="preserve"> </w:t>
      </w:r>
      <w:r>
        <w:t>свидетельство о смерти (CDA)</w:t>
      </w:r>
      <w:r w:rsidR="00302992">
        <w:t xml:space="preserve"> </w:t>
      </w:r>
      <w:r>
        <w:t>Редакция 5 + Число АГС, к</w:t>
      </w:r>
      <w:r w:rsidR="00302992">
        <w:t xml:space="preserve"> </w:t>
      </w:r>
      <w:r>
        <w:t>которым оформлены СЭМД</w:t>
      </w:r>
      <w:r w:rsidR="00302992">
        <w:t xml:space="preserve"> </w:t>
      </w:r>
      <w:r>
        <w:t>(113) Документ, содержащий</w:t>
      </w:r>
      <w:r w:rsidR="00302992">
        <w:t xml:space="preserve"> </w:t>
      </w:r>
      <w:r>
        <w:t>сведения медицинского</w:t>
      </w:r>
      <w:r w:rsidR="00302992">
        <w:t xml:space="preserve"> </w:t>
      </w:r>
      <w:r>
        <w:t>свидетельства о смерти в</w:t>
      </w:r>
      <w:r w:rsidR="00302992">
        <w:t xml:space="preserve"> </w:t>
      </w:r>
      <w:r>
        <w:t>бумажной форме (CDA)</w:t>
      </w:r>
      <w:r w:rsidR="00302992">
        <w:t xml:space="preserve"> </w:t>
      </w:r>
      <w:r>
        <w:t>Редакция 5 + Число АГС, к</w:t>
      </w:r>
      <w:r w:rsidR="00302992">
        <w:t xml:space="preserve"> </w:t>
      </w:r>
      <w:r>
        <w:t>которым оформлены СЭМД</w:t>
      </w:r>
      <w:r w:rsidR="00302992">
        <w:t xml:space="preserve"> </w:t>
      </w:r>
      <w:r>
        <w:t>(59) Медицинское</w:t>
      </w:r>
      <w:r w:rsidR="00302992">
        <w:t xml:space="preserve"> </w:t>
      </w:r>
      <w:r>
        <w:t xml:space="preserve">свидетельство о </w:t>
      </w:r>
      <w:r w:rsidR="00302992">
        <w:t xml:space="preserve"> </w:t>
      </w:r>
      <w:r>
        <w:t>перинатальной</w:t>
      </w:r>
      <w:r w:rsidR="00302992">
        <w:t xml:space="preserve"> </w:t>
      </w:r>
      <w:r>
        <w:t>смерти (CDA) Редакция 2 +</w:t>
      </w:r>
      <w:r w:rsidR="00302992">
        <w:t xml:space="preserve"> </w:t>
      </w:r>
      <w:r>
        <w:t>Число АГС, к которым</w:t>
      </w:r>
      <w:r w:rsidR="00302992">
        <w:t xml:space="preserve"> </w:t>
      </w:r>
      <w:r>
        <w:t>оформлены СЭМД (114)</w:t>
      </w:r>
      <w:r w:rsidR="00302992">
        <w:t xml:space="preserve"> </w:t>
      </w:r>
      <w:r>
        <w:t>Документ, содержащий</w:t>
      </w:r>
      <w:r w:rsidR="00302992">
        <w:t xml:space="preserve"> </w:t>
      </w:r>
      <w:r>
        <w:t>сведения медицинского</w:t>
      </w:r>
      <w:r w:rsidR="00302992">
        <w:t xml:space="preserve"> </w:t>
      </w:r>
      <w:r>
        <w:t>свидетельства о перинатальной</w:t>
      </w:r>
      <w:r w:rsidR="00302992">
        <w:t xml:space="preserve"> </w:t>
      </w:r>
      <w:r>
        <w:t>смерти в бумажной форме</w:t>
      </w:r>
      <w:r w:rsidR="00302992">
        <w:t xml:space="preserve"> </w:t>
      </w:r>
      <w:r>
        <w:t>(CDA) Редакция 2</w:t>
      </w:r>
      <w:r w:rsidR="00302992">
        <w:t xml:space="preserve"> .</w:t>
      </w:r>
      <w:r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r>
        <w:t>ФРМС</w:t>
      </w:r>
      <w:r w:rsidR="00302992">
        <w:t>.</w:t>
      </w:r>
      <w:r>
        <w:t>С</w:t>
      </w:r>
      <w:r w:rsidR="00302992">
        <w:t xml:space="preserve"> </w:t>
      </w:r>
      <w:r>
        <w:t>Все</w:t>
      </w:r>
      <w:r w:rsidR="00302992">
        <w:t xml:space="preserve"> </w:t>
      </w:r>
      <w:r>
        <w:t>группы</w:t>
      </w:r>
      <w:r w:rsidR="00302992">
        <w:t xml:space="preserve"> </w:t>
      </w:r>
      <w:r>
        <w:t>возрастов</w:t>
      </w:r>
      <w:r w:rsidR="00302992">
        <w:t xml:space="preserve">. </w:t>
      </w:r>
      <w:r>
        <w:t>Накопленным</w:t>
      </w:r>
      <w:r w:rsidR="00302992">
        <w:t xml:space="preserve"> </w:t>
      </w:r>
      <w:r>
        <w:t>итогом с 01</w:t>
      </w:r>
      <w:r w:rsidR="00302992">
        <w:t xml:space="preserve"> </w:t>
      </w:r>
      <w:r>
        <w:t>января текущего</w:t>
      </w:r>
      <w:r w:rsidR="00302992">
        <w:t xml:space="preserve"> </w:t>
      </w:r>
      <w:r>
        <w:t>года на конец</w:t>
      </w:r>
      <w:r w:rsidR="00302992">
        <w:t xml:space="preserve"> </w:t>
      </w:r>
      <w:r>
        <w:t xml:space="preserve">отчётного </w:t>
      </w:r>
      <w:proofErr w:type="gramStart"/>
      <w:r>
        <w:t>месяца</w:t>
      </w:r>
      <w:r w:rsidR="00302992">
        <w:t xml:space="preserve"> .</w:t>
      </w:r>
      <w:proofErr w:type="gramEnd"/>
    </w:p>
    <w:p w14:paraId="0E0CAB38" w14:textId="23BA5955" w:rsidR="001C4329" w:rsidRDefault="001C4329" w:rsidP="00302992">
      <w:pPr>
        <w:jc w:val="both"/>
      </w:pPr>
      <w:r>
        <w:t>Общее число актов</w:t>
      </w:r>
      <w:r w:rsidR="00302992">
        <w:t xml:space="preserve"> </w:t>
      </w:r>
      <w:r>
        <w:t>гражданского состояния,</w:t>
      </w:r>
      <w:r w:rsidR="00302992">
        <w:t xml:space="preserve"> </w:t>
      </w:r>
      <w:r>
        <w:t>сформированных за период с</w:t>
      </w:r>
      <w:r w:rsidR="00302992">
        <w:t xml:space="preserve"> </w:t>
      </w:r>
      <w:r>
        <w:t>01.01.2024 по отчетную дату по</w:t>
      </w:r>
      <w:r w:rsidR="00302992">
        <w:t xml:space="preserve"> </w:t>
      </w:r>
      <w:r>
        <w:t>всем возрастным группам.</w:t>
      </w:r>
      <w:r w:rsidR="00302992">
        <w:t xml:space="preserve"> </w:t>
      </w:r>
      <w:r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r>
        <w:t>ФРМСС</w:t>
      </w:r>
      <w:r w:rsidR="00302992">
        <w:t xml:space="preserve">. </w:t>
      </w:r>
      <w:r>
        <w:t>Все</w:t>
      </w:r>
      <w:r w:rsidR="00302992">
        <w:t xml:space="preserve"> </w:t>
      </w:r>
      <w:r>
        <w:t>группы</w:t>
      </w:r>
      <w:r w:rsidR="00302992">
        <w:t xml:space="preserve"> </w:t>
      </w:r>
      <w:r>
        <w:t>возрастов</w:t>
      </w:r>
      <w:r w:rsidR="00302992">
        <w:t xml:space="preserve">. </w:t>
      </w:r>
      <w:r>
        <w:t>Накопленным</w:t>
      </w:r>
      <w:r w:rsidR="00302992">
        <w:t xml:space="preserve"> </w:t>
      </w:r>
      <w:r>
        <w:t>итогом с 01</w:t>
      </w:r>
      <w:r w:rsidR="00302992">
        <w:t xml:space="preserve"> </w:t>
      </w:r>
      <w:r>
        <w:t>января текущего</w:t>
      </w:r>
      <w:r w:rsidR="00302992">
        <w:t xml:space="preserve"> </w:t>
      </w:r>
      <w:r>
        <w:t>года на конец</w:t>
      </w:r>
      <w:r w:rsidR="00302992">
        <w:t xml:space="preserve"> </w:t>
      </w:r>
      <w:r>
        <w:t>отчётного месяца</w:t>
      </w:r>
      <w:r w:rsidR="00302992">
        <w:t>.</w:t>
      </w:r>
    </w:p>
    <w:p w14:paraId="00C238FD" w14:textId="600660BC" w:rsidR="001C4329" w:rsidRDefault="001C4329" w:rsidP="00302992">
      <w:pPr>
        <w:jc w:val="both"/>
      </w:pPr>
      <w:r w:rsidRPr="00302992">
        <w:rPr>
          <w:b/>
          <w:bCs/>
        </w:rPr>
        <w:t>Методика сбора</w:t>
      </w:r>
      <w:r w:rsidR="00302992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302992">
        <w:t xml:space="preserve"> .</w:t>
      </w:r>
      <w:r>
        <w:t>Знаменатель</w:t>
      </w:r>
      <w:proofErr w:type="gramEnd"/>
      <w:r>
        <w:t>: не требуется</w:t>
      </w:r>
    </w:p>
    <w:p w14:paraId="41106641" w14:textId="4B230E5A" w:rsidR="001C4329" w:rsidRPr="00302992" w:rsidRDefault="001C4329" w:rsidP="00302992">
      <w:pPr>
        <w:jc w:val="both"/>
        <w:rPr>
          <w:b/>
          <w:bCs/>
        </w:rPr>
      </w:pPr>
      <w:r w:rsidRPr="00302992">
        <w:rPr>
          <w:b/>
          <w:bCs/>
        </w:rPr>
        <w:t>54. Доля МСС, зарегистрированных в РЭМД ЕГИСЗ с задержкой более чем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в 3 дня (с даты смерти), %</w:t>
      </w:r>
    </w:p>
    <w:p w14:paraId="36FC1B4B" w14:textId="3862C036" w:rsidR="001C4329" w:rsidRDefault="001C4329" w:rsidP="00302992">
      <w:pPr>
        <w:jc w:val="both"/>
      </w:pPr>
      <w:r>
        <w:t>Показатель формируется на основании оперативных данных ФРМДС ЕГИСЗ.</w:t>
      </w:r>
      <w:r w:rsidR="00302992">
        <w:t xml:space="preserve"> </w:t>
      </w:r>
      <w:r>
        <w:t>Участие РОИВ в формировании показателя не требуется.</w:t>
      </w:r>
      <w:r w:rsidR="00302992">
        <w:t xml:space="preserve"> </w:t>
      </w:r>
      <w:r>
        <w:t>Целевое значение показателя составляет 0%</w:t>
      </w:r>
    </w:p>
    <w:p w14:paraId="6F3F5543" w14:textId="10EF4A5E" w:rsidR="001C4329" w:rsidRPr="00302992" w:rsidRDefault="001C4329" w:rsidP="00302992">
      <w:pPr>
        <w:pStyle w:val="a3"/>
        <w:numPr>
          <w:ilvl w:val="0"/>
          <w:numId w:val="16"/>
        </w:numPr>
        <w:jc w:val="both"/>
        <w:rPr>
          <w:b/>
          <w:bCs/>
          <w:i/>
          <w:iCs/>
        </w:rPr>
      </w:pPr>
      <w:r w:rsidRPr="00302992">
        <w:rPr>
          <w:b/>
          <w:bCs/>
          <w:i/>
          <w:iCs/>
        </w:rPr>
        <w:t>Доля МСС,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зарегистрированных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в РЭМД ЕГИСЗ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с задержкой более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чем в 3 дня (с даты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смерти), %</w:t>
      </w:r>
    </w:p>
    <w:p w14:paraId="4733273D" w14:textId="6815375B" w:rsidR="001C4329" w:rsidRDefault="001C4329" w:rsidP="00302992">
      <w:pPr>
        <w:jc w:val="both"/>
      </w:pPr>
      <w:r>
        <w:t>Число МСС (предварительных),</w:t>
      </w:r>
      <w:r w:rsidR="00302992">
        <w:t xml:space="preserve"> </w:t>
      </w:r>
      <w:r>
        <w:t>сформированных с 01.01.2024</w:t>
      </w:r>
      <w:r w:rsidR="00302992">
        <w:t xml:space="preserve"> </w:t>
      </w:r>
      <w:r>
        <w:t>по отчетную дату, по которым дата</w:t>
      </w:r>
      <w:r w:rsidR="00302992">
        <w:t xml:space="preserve"> </w:t>
      </w:r>
      <w:r>
        <w:t>выдачи МСС превышает дату</w:t>
      </w:r>
      <w:r w:rsidR="00302992">
        <w:t xml:space="preserve"> </w:t>
      </w:r>
      <w:r>
        <w:t>смерти пациента на 4 и более дня</w:t>
      </w:r>
      <w:r w:rsidR="00302992">
        <w:t xml:space="preserve">. </w:t>
      </w:r>
      <w:r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r>
        <w:t>ФРМСС</w:t>
      </w:r>
      <w:r w:rsidR="00302992">
        <w:t xml:space="preserve">.  </w:t>
      </w:r>
      <w:r>
        <w:t>Все</w:t>
      </w:r>
      <w:r w:rsidR="00302992">
        <w:t xml:space="preserve"> </w:t>
      </w:r>
      <w:r>
        <w:t>группы</w:t>
      </w:r>
      <w:r w:rsidR="00302992">
        <w:t xml:space="preserve"> </w:t>
      </w:r>
      <w:r>
        <w:t>возрастов</w:t>
      </w:r>
      <w:r w:rsidR="00302992">
        <w:t xml:space="preserve"> </w:t>
      </w:r>
      <w:r>
        <w:t>Накопленным</w:t>
      </w:r>
      <w:r w:rsidR="00302992">
        <w:t xml:space="preserve"> </w:t>
      </w:r>
      <w:r>
        <w:t>итогом с 01</w:t>
      </w:r>
      <w:r w:rsidR="00302992">
        <w:t xml:space="preserve"> </w:t>
      </w:r>
      <w:r>
        <w:t>января текущего</w:t>
      </w:r>
      <w:r w:rsidR="00302992">
        <w:t xml:space="preserve"> </w:t>
      </w:r>
      <w:r>
        <w:t>года на конец</w:t>
      </w:r>
      <w:r w:rsidR="00302992">
        <w:t xml:space="preserve"> </w:t>
      </w:r>
      <w:r>
        <w:t>отчётного</w:t>
      </w:r>
      <w:r w:rsidR="00302992">
        <w:t xml:space="preserve"> </w:t>
      </w:r>
      <w:r>
        <w:t>месяца</w:t>
      </w:r>
      <w:r w:rsidR="00302992">
        <w:t>.</w:t>
      </w:r>
    </w:p>
    <w:p w14:paraId="126812E9" w14:textId="098AF065" w:rsidR="001C4329" w:rsidRDefault="001C4329" w:rsidP="00302992">
      <w:pPr>
        <w:jc w:val="both"/>
      </w:pPr>
      <w:r>
        <w:t>Общее число МСС</w:t>
      </w:r>
      <w:r w:rsidR="00302992">
        <w:t xml:space="preserve"> </w:t>
      </w:r>
      <w:r>
        <w:t>(предварительных),</w:t>
      </w:r>
      <w:r w:rsidR="00302992">
        <w:t xml:space="preserve"> </w:t>
      </w:r>
      <w:r>
        <w:t>сформированных за период</w:t>
      </w:r>
      <w:r w:rsidR="00302992">
        <w:t xml:space="preserve"> </w:t>
      </w:r>
      <w:r>
        <w:t>с 01.01.2024 по отчетную дату</w:t>
      </w:r>
      <w:r w:rsidR="00302992">
        <w:t xml:space="preserve"> </w:t>
      </w:r>
      <w:r>
        <w:t>по всем возрастным группам</w:t>
      </w:r>
      <w:r w:rsidR="00302992">
        <w:t xml:space="preserve">. </w:t>
      </w:r>
      <w:r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proofErr w:type="gramStart"/>
      <w:r>
        <w:t>ФРМСС</w:t>
      </w:r>
      <w:r w:rsidR="00302992">
        <w:t xml:space="preserve"> .</w:t>
      </w:r>
      <w:proofErr w:type="gramEnd"/>
      <w:r w:rsidR="00302992">
        <w:t xml:space="preserve"> </w:t>
      </w:r>
      <w:r>
        <w:t>Все</w:t>
      </w:r>
      <w:r w:rsidR="00302992">
        <w:t xml:space="preserve"> </w:t>
      </w:r>
      <w:proofErr w:type="gramStart"/>
      <w:r>
        <w:t>группы</w:t>
      </w:r>
      <w:r w:rsidR="00302992">
        <w:t xml:space="preserve">  </w:t>
      </w:r>
      <w:r>
        <w:t>возрастов</w:t>
      </w:r>
      <w:proofErr w:type="gramEnd"/>
      <w:r w:rsidR="00302992">
        <w:t xml:space="preserve">. </w:t>
      </w:r>
      <w:r>
        <w:t>Накопленным</w:t>
      </w:r>
      <w:r w:rsidR="00302992">
        <w:t xml:space="preserve"> </w:t>
      </w:r>
      <w:r>
        <w:t>итогом с 01</w:t>
      </w:r>
      <w:r w:rsidR="00302992">
        <w:t xml:space="preserve"> </w:t>
      </w:r>
      <w:r>
        <w:t>января текущего</w:t>
      </w:r>
      <w:r w:rsidR="00302992">
        <w:t xml:space="preserve"> </w:t>
      </w:r>
      <w:r>
        <w:t>года на конец</w:t>
      </w:r>
      <w:r w:rsidR="00302992">
        <w:t xml:space="preserve"> </w:t>
      </w:r>
      <w:r>
        <w:t>отчётного</w:t>
      </w:r>
      <w:r w:rsidR="00302992">
        <w:t xml:space="preserve"> </w:t>
      </w:r>
      <w:r>
        <w:t>месяца</w:t>
      </w:r>
      <w:r w:rsidR="00302992">
        <w:t>.</w:t>
      </w:r>
    </w:p>
    <w:p w14:paraId="4476889C" w14:textId="539CCA6E" w:rsidR="001C4329" w:rsidRDefault="001C4329" w:rsidP="00302992">
      <w:pPr>
        <w:jc w:val="both"/>
      </w:pPr>
      <w:r w:rsidRPr="00302992">
        <w:rPr>
          <w:b/>
          <w:bCs/>
        </w:rPr>
        <w:t>Методика сбора</w:t>
      </w:r>
      <w:r w:rsidR="00302992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302992">
        <w:t xml:space="preserve"> .</w:t>
      </w:r>
      <w:r>
        <w:t>Знаменатель</w:t>
      </w:r>
      <w:proofErr w:type="gramEnd"/>
      <w:r>
        <w:t>: не требуется</w:t>
      </w:r>
    </w:p>
    <w:p w14:paraId="14EAFB6B" w14:textId="703D3C25" w:rsidR="001C4329" w:rsidRPr="00302992" w:rsidRDefault="001C4329" w:rsidP="00302992">
      <w:pPr>
        <w:jc w:val="both"/>
        <w:rPr>
          <w:b/>
          <w:bCs/>
        </w:rPr>
      </w:pPr>
      <w:r w:rsidRPr="00302992">
        <w:rPr>
          <w:b/>
          <w:bCs/>
        </w:rPr>
        <w:t>55. Доля МСС, оформленных без указания прочих важных состояний,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способствовавших наступлению смерти от общего числа МСС, %</w:t>
      </w:r>
    </w:p>
    <w:p w14:paraId="26A2C992" w14:textId="647D36C8" w:rsidR="001C4329" w:rsidRDefault="001C4329" w:rsidP="00302992">
      <w:pPr>
        <w:jc w:val="both"/>
      </w:pPr>
      <w:r>
        <w:t>Показатель формируется на основании оперативных данных ФРМДС ЕГИСЗ.</w:t>
      </w:r>
      <w:r w:rsidR="00302992">
        <w:t xml:space="preserve"> </w:t>
      </w:r>
      <w:r>
        <w:t>Участие РОИВ в формировании показателя не требуется.</w:t>
      </w:r>
      <w:r w:rsidR="00302992">
        <w:t xml:space="preserve"> </w:t>
      </w:r>
      <w:r>
        <w:t>Целевое значение показателя составляет 25%</w:t>
      </w:r>
    </w:p>
    <w:p w14:paraId="69FB90DD" w14:textId="4782BA6E" w:rsidR="001C4329" w:rsidRPr="00302992" w:rsidRDefault="001C4329" w:rsidP="00302992">
      <w:pPr>
        <w:pStyle w:val="a3"/>
        <w:numPr>
          <w:ilvl w:val="0"/>
          <w:numId w:val="17"/>
        </w:numPr>
        <w:jc w:val="both"/>
        <w:rPr>
          <w:b/>
          <w:bCs/>
          <w:i/>
          <w:iCs/>
        </w:rPr>
      </w:pPr>
      <w:r w:rsidRPr="00302992">
        <w:rPr>
          <w:b/>
          <w:bCs/>
          <w:i/>
          <w:iCs/>
        </w:rPr>
        <w:t>Доля МСС,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оформленных без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указания прочих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важных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состояний,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способствовавших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наступлению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смерти от общего</w:t>
      </w:r>
      <w:r w:rsidR="00302992" w:rsidRPr="00302992">
        <w:rPr>
          <w:b/>
          <w:bCs/>
          <w:i/>
          <w:iCs/>
        </w:rPr>
        <w:t xml:space="preserve"> </w:t>
      </w:r>
      <w:r w:rsidRPr="00302992">
        <w:rPr>
          <w:b/>
          <w:bCs/>
          <w:i/>
          <w:iCs/>
        </w:rPr>
        <w:t>числа МСС, %</w:t>
      </w:r>
      <w:r w:rsidR="00302992" w:rsidRPr="00302992">
        <w:rPr>
          <w:b/>
          <w:bCs/>
          <w:i/>
          <w:iCs/>
        </w:rPr>
        <w:t>.</w:t>
      </w:r>
    </w:p>
    <w:p w14:paraId="4574DADB" w14:textId="6F077B77" w:rsidR="001C4329" w:rsidRDefault="001C4329" w:rsidP="00302992">
      <w:pPr>
        <w:jc w:val="both"/>
      </w:pPr>
      <w:r>
        <w:t>Число МСС, сформированных за 4</w:t>
      </w:r>
      <w:r w:rsidR="00302992">
        <w:t xml:space="preserve"> </w:t>
      </w:r>
      <w:r>
        <w:t>недели, предшествующие дате</w:t>
      </w:r>
      <w:r w:rsidR="00302992">
        <w:t xml:space="preserve"> </w:t>
      </w:r>
      <w:r>
        <w:t>формирования отчета, в которых</w:t>
      </w:r>
      <w:r w:rsidR="00302992">
        <w:t xml:space="preserve"> </w:t>
      </w:r>
      <w:r>
        <w:t>раздел II («Прочие важные</w:t>
      </w:r>
      <w:r w:rsidR="00302992">
        <w:t xml:space="preserve"> </w:t>
      </w:r>
      <w:r>
        <w:t>состояния, способствовавшие</w:t>
      </w:r>
      <w:r w:rsidR="00302992">
        <w:t xml:space="preserve"> </w:t>
      </w:r>
      <w:r>
        <w:t>смерти, но не связанные с болезнью</w:t>
      </w:r>
      <w:r w:rsidR="00302992">
        <w:t xml:space="preserve"> </w:t>
      </w:r>
      <w:r>
        <w:t>или патологическим состоянием,</w:t>
      </w:r>
      <w:r w:rsidR="00302992">
        <w:t xml:space="preserve"> </w:t>
      </w:r>
      <w:r>
        <w:t>приведшим к ней, включая</w:t>
      </w:r>
      <w:r w:rsidR="00302992">
        <w:t xml:space="preserve"> </w:t>
      </w:r>
      <w:r>
        <w:t>употребление алкоголя,</w:t>
      </w:r>
      <w:r w:rsidR="00302992">
        <w:t xml:space="preserve"> </w:t>
      </w:r>
      <w:r>
        <w:t>наркотических средств,</w:t>
      </w:r>
      <w:r w:rsidR="00302992">
        <w:t xml:space="preserve"> </w:t>
      </w:r>
      <w:r>
        <w:t>психотропных и других</w:t>
      </w:r>
      <w:r w:rsidR="00302992">
        <w:t xml:space="preserve"> </w:t>
      </w:r>
      <w:r>
        <w:t>токсических веществ, содержание</w:t>
      </w:r>
      <w:r w:rsidR="00302992">
        <w:t xml:space="preserve"> </w:t>
      </w:r>
      <w:r>
        <w:t>их в крови, а также операции</w:t>
      </w:r>
      <w:r w:rsidR="00302992">
        <w:t xml:space="preserve"> </w:t>
      </w:r>
      <w:r>
        <w:t>(название, дата)») не заполнен.</w:t>
      </w:r>
    </w:p>
    <w:p w14:paraId="05EAEE6A" w14:textId="52675E35" w:rsidR="001C4329" w:rsidRDefault="001C4329" w:rsidP="00302992">
      <w:pPr>
        <w:jc w:val="both"/>
      </w:pPr>
      <w:r>
        <w:lastRenderedPageBreak/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r>
        <w:t>ФРМСС</w:t>
      </w:r>
      <w:r w:rsidR="00302992">
        <w:t xml:space="preserve">. </w:t>
      </w:r>
      <w:r>
        <w:t>Все</w:t>
      </w:r>
      <w:r w:rsidR="00302992">
        <w:t xml:space="preserve"> </w:t>
      </w:r>
      <w:r>
        <w:t>группы</w:t>
      </w:r>
      <w:r w:rsidR="00302992">
        <w:t xml:space="preserve"> </w:t>
      </w:r>
      <w:proofErr w:type="gramStart"/>
      <w:r>
        <w:t>возрастов</w:t>
      </w:r>
      <w:r w:rsidR="00302992">
        <w:t xml:space="preserve"> .</w:t>
      </w:r>
      <w:r>
        <w:t>Накопленным</w:t>
      </w:r>
      <w:proofErr w:type="gramEnd"/>
      <w:r w:rsidR="00302992">
        <w:t xml:space="preserve"> </w:t>
      </w:r>
      <w:r>
        <w:t>итогом с 01</w:t>
      </w:r>
      <w:r w:rsidR="00302992">
        <w:t xml:space="preserve"> </w:t>
      </w:r>
      <w:r>
        <w:t>января текущего</w:t>
      </w:r>
      <w:r w:rsidR="00302992">
        <w:t xml:space="preserve"> </w:t>
      </w:r>
      <w:r>
        <w:t>года на конец</w:t>
      </w:r>
      <w:r w:rsidR="00302992">
        <w:t xml:space="preserve"> </w:t>
      </w:r>
      <w:r>
        <w:t>отчётного</w:t>
      </w:r>
      <w:r w:rsidR="00302992">
        <w:t xml:space="preserve"> </w:t>
      </w:r>
      <w:r>
        <w:t>месяца</w:t>
      </w:r>
      <w:r w:rsidR="00302992">
        <w:t>.</w:t>
      </w:r>
    </w:p>
    <w:p w14:paraId="147B0A1E" w14:textId="568F7ED1" w:rsidR="001C4329" w:rsidRDefault="001C4329" w:rsidP="00302992">
      <w:pPr>
        <w:jc w:val="both"/>
      </w:pPr>
      <w:r>
        <w:t>Общее число МСС, оформленных</w:t>
      </w:r>
      <w:r w:rsidR="00302992">
        <w:t xml:space="preserve"> </w:t>
      </w:r>
      <w:r>
        <w:t>за 4 недели, предшествующие дате</w:t>
      </w:r>
      <w:r w:rsidR="00302992">
        <w:t xml:space="preserve"> </w:t>
      </w:r>
      <w:r>
        <w:t>формирования отчета.</w:t>
      </w:r>
      <w:r w:rsidR="00302992">
        <w:t xml:space="preserve"> </w:t>
      </w:r>
      <w:r>
        <w:t>Источник</w:t>
      </w:r>
      <w:r w:rsidR="00302992">
        <w:t xml:space="preserve"> </w:t>
      </w:r>
      <w:r>
        <w:t>информации:</w:t>
      </w:r>
      <w:r w:rsidR="00302992">
        <w:t xml:space="preserve"> </w:t>
      </w:r>
      <w:r>
        <w:t>ФРМСС</w:t>
      </w:r>
      <w:r w:rsidR="00302992">
        <w:t xml:space="preserve">. </w:t>
      </w:r>
      <w:r>
        <w:t>Все</w:t>
      </w:r>
      <w:r w:rsidR="00302992">
        <w:t xml:space="preserve"> </w:t>
      </w:r>
      <w:r>
        <w:t>группы</w:t>
      </w:r>
      <w:r w:rsidR="00302992">
        <w:t xml:space="preserve"> </w:t>
      </w:r>
      <w:r>
        <w:t>возрастов</w:t>
      </w:r>
      <w:r w:rsidR="00302992">
        <w:t xml:space="preserve">. </w:t>
      </w:r>
      <w:r>
        <w:t>Накопленным</w:t>
      </w:r>
      <w:r w:rsidR="00302992">
        <w:t xml:space="preserve"> </w:t>
      </w:r>
      <w:r>
        <w:t>итогом с 01</w:t>
      </w:r>
      <w:r w:rsidR="00302992">
        <w:t xml:space="preserve"> </w:t>
      </w:r>
      <w:r>
        <w:t>января текущего</w:t>
      </w:r>
      <w:r w:rsidR="00302992">
        <w:t xml:space="preserve"> </w:t>
      </w:r>
      <w:r>
        <w:t>года на конец</w:t>
      </w:r>
      <w:r w:rsidR="00302992">
        <w:t xml:space="preserve"> </w:t>
      </w:r>
      <w:r>
        <w:t>отчётного</w:t>
      </w:r>
      <w:r w:rsidR="00302992">
        <w:t xml:space="preserve"> </w:t>
      </w:r>
      <w:r>
        <w:t>месяца</w:t>
      </w:r>
      <w:r w:rsidR="00302992">
        <w:t>.</w:t>
      </w:r>
    </w:p>
    <w:p w14:paraId="513C6C43" w14:textId="2ED81878" w:rsidR="001C4329" w:rsidRDefault="001C4329" w:rsidP="00302992">
      <w:pPr>
        <w:jc w:val="both"/>
      </w:pPr>
      <w:r w:rsidRPr="00302992">
        <w:rPr>
          <w:b/>
          <w:bCs/>
        </w:rPr>
        <w:t>Методика сбора</w:t>
      </w:r>
      <w:r w:rsidR="00302992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302992">
        <w:t xml:space="preserve"> .</w:t>
      </w:r>
      <w:r>
        <w:t>Знаменатель</w:t>
      </w:r>
      <w:proofErr w:type="gramEnd"/>
      <w:r>
        <w:t>: не требуется</w:t>
      </w:r>
    </w:p>
    <w:p w14:paraId="51550BC7" w14:textId="40A56044" w:rsidR="001C4329" w:rsidRPr="00302992" w:rsidRDefault="001C4329" w:rsidP="00302992">
      <w:pPr>
        <w:jc w:val="both"/>
        <w:rPr>
          <w:b/>
          <w:bCs/>
        </w:rPr>
      </w:pPr>
      <w:r w:rsidRPr="00302992">
        <w:rPr>
          <w:b/>
          <w:bCs/>
        </w:rPr>
        <w:t>56. Доля МСС, оформленных с указанием двух и более одинаковых кодов</w:t>
      </w:r>
      <w:r w:rsidR="00302992">
        <w:rPr>
          <w:b/>
          <w:bCs/>
        </w:rPr>
        <w:t xml:space="preserve"> </w:t>
      </w:r>
      <w:r w:rsidRPr="00302992">
        <w:rPr>
          <w:b/>
          <w:bCs/>
        </w:rPr>
        <w:t>МКБ-10 в части I и II свидетельства от общего числа МСС, %</w:t>
      </w:r>
    </w:p>
    <w:p w14:paraId="7C581282" w14:textId="68D464D3" w:rsidR="001C4329" w:rsidRDefault="001C4329" w:rsidP="00302992">
      <w:pPr>
        <w:jc w:val="both"/>
      </w:pPr>
      <w:r>
        <w:t>Показатель формируется на основании оперативных данных ФРМДС ЕГИСЗ.</w:t>
      </w:r>
      <w:r w:rsidR="007D5B5E">
        <w:t xml:space="preserve"> </w:t>
      </w:r>
      <w:r>
        <w:t>Участие РОИВ в формировании показателя не требуется.</w:t>
      </w:r>
      <w:r w:rsidR="007D5B5E">
        <w:t xml:space="preserve"> </w:t>
      </w:r>
      <w:r>
        <w:t>Целевое значение показателя составляет 0%</w:t>
      </w:r>
    </w:p>
    <w:p w14:paraId="6245452E" w14:textId="56E76438" w:rsidR="001C4329" w:rsidRPr="007D5B5E" w:rsidRDefault="001C4329" w:rsidP="007D5B5E">
      <w:pPr>
        <w:pStyle w:val="a3"/>
        <w:numPr>
          <w:ilvl w:val="0"/>
          <w:numId w:val="18"/>
        </w:numPr>
        <w:jc w:val="both"/>
        <w:rPr>
          <w:b/>
          <w:bCs/>
          <w:i/>
          <w:iCs/>
        </w:rPr>
      </w:pPr>
      <w:r w:rsidRPr="007D5B5E">
        <w:rPr>
          <w:b/>
          <w:bCs/>
          <w:i/>
          <w:iCs/>
        </w:rPr>
        <w:t>Доля МСС,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оформленных с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указанием двух и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более одинаковых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кодов МКБ-10 в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части I и II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свидетельства от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общего числа</w:t>
      </w:r>
      <w:r w:rsidR="007D5B5E" w:rsidRPr="007D5B5E">
        <w:rPr>
          <w:b/>
          <w:bCs/>
          <w:i/>
          <w:iCs/>
        </w:rPr>
        <w:t xml:space="preserve"> </w:t>
      </w:r>
      <w:r w:rsidRPr="007D5B5E">
        <w:rPr>
          <w:b/>
          <w:bCs/>
          <w:i/>
          <w:iCs/>
        </w:rPr>
        <w:t>МСС, %</w:t>
      </w:r>
    </w:p>
    <w:p w14:paraId="4C96425F" w14:textId="0D09E6C0" w:rsidR="001C4329" w:rsidRDefault="001C4329" w:rsidP="00302992">
      <w:pPr>
        <w:jc w:val="both"/>
      </w:pPr>
      <w:r>
        <w:t>Число МСС, сформированных за 4</w:t>
      </w:r>
      <w:r w:rsidR="007D5B5E">
        <w:t xml:space="preserve"> </w:t>
      </w:r>
      <w:r>
        <w:t>недели, предшествующие дате</w:t>
      </w:r>
      <w:r w:rsidR="007D5B5E">
        <w:t xml:space="preserve"> </w:t>
      </w:r>
      <w:r>
        <w:t>формирования отчета, в которых</w:t>
      </w:r>
      <w:r w:rsidR="007D5B5E">
        <w:t xml:space="preserve"> </w:t>
      </w:r>
      <w:r>
        <w:t>имеется хотя бы одно совпадение</w:t>
      </w:r>
      <w:r w:rsidR="007D5B5E">
        <w:t xml:space="preserve">  </w:t>
      </w:r>
      <w:r>
        <w:t>между кодами диагнозов МКБ-10,указанными в пунктах А, Б, В, Г</w:t>
      </w:r>
      <w:r w:rsidR="007D5B5E">
        <w:t xml:space="preserve"> </w:t>
      </w:r>
      <w:r>
        <w:t>части I и кодами диагнозов МКБ-</w:t>
      </w:r>
      <w:r w:rsidR="007D5B5E">
        <w:t xml:space="preserve"> </w:t>
      </w:r>
      <w:r>
        <w:t>1</w:t>
      </w:r>
      <w:r w:rsidR="007D5B5E">
        <w:t xml:space="preserve"> </w:t>
      </w:r>
      <w:r>
        <w:t>, указанным в части II МСС.</w:t>
      </w:r>
      <w:r w:rsidR="007D5B5E">
        <w:t xml:space="preserve"> </w:t>
      </w:r>
      <w:r>
        <w:t>Источник</w:t>
      </w:r>
      <w:r w:rsidR="007D5B5E">
        <w:t xml:space="preserve"> </w:t>
      </w:r>
      <w:r>
        <w:t>информации:</w:t>
      </w:r>
      <w:r w:rsidR="007D5B5E">
        <w:t xml:space="preserve"> </w:t>
      </w:r>
      <w:proofErr w:type="gramStart"/>
      <w:r>
        <w:t>ФРМСС</w:t>
      </w:r>
      <w:r w:rsidR="007D5B5E">
        <w:t xml:space="preserve"> .</w:t>
      </w:r>
      <w:r>
        <w:t>Все</w:t>
      </w:r>
      <w:proofErr w:type="gramEnd"/>
      <w:r w:rsidR="007D5B5E">
        <w:t xml:space="preserve"> г</w:t>
      </w:r>
      <w:r>
        <w:t>руппы</w:t>
      </w:r>
      <w:r w:rsidR="007D5B5E">
        <w:t xml:space="preserve"> </w:t>
      </w:r>
      <w:r>
        <w:t>возрастов</w:t>
      </w:r>
      <w:r w:rsidR="007D5B5E">
        <w:t xml:space="preserve">. </w:t>
      </w:r>
      <w:r>
        <w:t>Накопленным</w:t>
      </w:r>
      <w:r w:rsidR="007D5B5E">
        <w:t xml:space="preserve"> </w:t>
      </w:r>
      <w:r>
        <w:t>итогом с 01</w:t>
      </w:r>
      <w:r w:rsidR="007D5B5E">
        <w:t xml:space="preserve"> </w:t>
      </w:r>
      <w:r>
        <w:t>января текущего</w:t>
      </w:r>
      <w:r w:rsidR="007D5B5E">
        <w:t xml:space="preserve"> </w:t>
      </w:r>
      <w:r>
        <w:t>года на конец</w:t>
      </w:r>
      <w:r w:rsidR="007D5B5E">
        <w:t xml:space="preserve"> </w:t>
      </w:r>
      <w:r>
        <w:t>отчётного месяца</w:t>
      </w:r>
    </w:p>
    <w:p w14:paraId="7D8A8C9C" w14:textId="38A3F90B" w:rsidR="001C4329" w:rsidRDefault="001C4329" w:rsidP="00302992">
      <w:pPr>
        <w:jc w:val="both"/>
      </w:pPr>
      <w:r>
        <w:t>Общее число МСС, оформленных</w:t>
      </w:r>
      <w:r w:rsidR="007D5B5E">
        <w:t xml:space="preserve"> </w:t>
      </w:r>
      <w:r>
        <w:t>за 4 недели, предшествующие дате</w:t>
      </w:r>
      <w:r w:rsidR="007D5B5E">
        <w:t xml:space="preserve"> </w:t>
      </w:r>
      <w:r>
        <w:t>формирования отчета.</w:t>
      </w:r>
      <w:r w:rsidR="007D5B5E">
        <w:t xml:space="preserve"> </w:t>
      </w:r>
      <w:r>
        <w:t>Источник</w:t>
      </w:r>
      <w:r w:rsidR="007D5B5E">
        <w:t xml:space="preserve"> </w:t>
      </w:r>
      <w:r>
        <w:t>информации:</w:t>
      </w:r>
      <w:r w:rsidR="007D5B5E">
        <w:t xml:space="preserve"> </w:t>
      </w:r>
      <w:r>
        <w:t>ФРМСС</w:t>
      </w:r>
      <w:r w:rsidR="007D5B5E">
        <w:t xml:space="preserve">. </w:t>
      </w:r>
      <w:proofErr w:type="gramStart"/>
      <w:r>
        <w:t>Все</w:t>
      </w:r>
      <w:r w:rsidR="007D5B5E">
        <w:t xml:space="preserve">  </w:t>
      </w:r>
      <w:r>
        <w:t>группы</w:t>
      </w:r>
      <w:proofErr w:type="gramEnd"/>
      <w:r w:rsidR="007D5B5E">
        <w:t xml:space="preserve"> </w:t>
      </w:r>
      <w:r>
        <w:t>возрастов</w:t>
      </w:r>
      <w:r w:rsidR="007D5B5E">
        <w:t xml:space="preserve"> .</w:t>
      </w:r>
      <w:r>
        <w:t>Накопленным</w:t>
      </w:r>
      <w:r w:rsidR="007D5B5E">
        <w:t xml:space="preserve"> </w:t>
      </w:r>
      <w:r>
        <w:t>итогом с 01</w:t>
      </w:r>
      <w:r w:rsidR="007D5B5E">
        <w:t xml:space="preserve"> </w:t>
      </w:r>
      <w:r>
        <w:t>января текущего</w:t>
      </w:r>
      <w:r w:rsidR="007D5B5E">
        <w:t xml:space="preserve"> </w:t>
      </w:r>
      <w:r>
        <w:t>года на конец</w:t>
      </w:r>
      <w:r w:rsidR="007D5B5E">
        <w:t xml:space="preserve"> </w:t>
      </w:r>
      <w:r>
        <w:t>отчётного месяца</w:t>
      </w:r>
      <w:r w:rsidR="007D5B5E">
        <w:t>.</w:t>
      </w:r>
    </w:p>
    <w:p w14:paraId="702C1C8A" w14:textId="5B1A1DDD" w:rsidR="001C4329" w:rsidRDefault="001C4329" w:rsidP="00302992">
      <w:pPr>
        <w:jc w:val="both"/>
      </w:pPr>
      <w:r w:rsidRPr="007D5B5E">
        <w:rPr>
          <w:b/>
          <w:bCs/>
        </w:rPr>
        <w:t>Методика сбора</w:t>
      </w:r>
      <w:r w:rsidR="007D5B5E">
        <w:rPr>
          <w:b/>
          <w:bCs/>
        </w:rPr>
        <w:t xml:space="preserve"> </w:t>
      </w:r>
      <w:r>
        <w:t xml:space="preserve">Числитель: не </w:t>
      </w:r>
      <w:proofErr w:type="gramStart"/>
      <w:r>
        <w:t>требуется</w:t>
      </w:r>
      <w:r w:rsidR="007D5B5E">
        <w:t xml:space="preserve"> .</w:t>
      </w:r>
      <w:r>
        <w:t>Знаменатель</w:t>
      </w:r>
      <w:proofErr w:type="gramEnd"/>
      <w:r>
        <w:t>: не требуется</w:t>
      </w:r>
    </w:p>
    <w:p w14:paraId="47542779" w14:textId="25F56E9C" w:rsidR="001C4329" w:rsidRPr="007D5B5E" w:rsidRDefault="001C4329" w:rsidP="00302992">
      <w:pPr>
        <w:jc w:val="both"/>
        <w:rPr>
          <w:b/>
          <w:bCs/>
        </w:rPr>
      </w:pPr>
      <w:r w:rsidRPr="007D5B5E">
        <w:rPr>
          <w:b/>
          <w:bCs/>
        </w:rPr>
        <w:t>57. Доля МСС, с первоначальной причиной смерти не применимой</w:t>
      </w:r>
      <w:r w:rsidR="007D5B5E">
        <w:rPr>
          <w:b/>
          <w:bCs/>
        </w:rPr>
        <w:t xml:space="preserve"> </w:t>
      </w:r>
      <w:r w:rsidRPr="007D5B5E">
        <w:rPr>
          <w:b/>
          <w:bCs/>
        </w:rPr>
        <w:t>в статистике смертности (</w:t>
      </w:r>
      <w:r w:rsidRPr="007D5B5E">
        <w:rPr>
          <w:b/>
          <w:bCs/>
          <w:lang w:val="en-US"/>
        </w:rPr>
        <w:t>G</w:t>
      </w:r>
      <w:r w:rsidRPr="007D5B5E">
        <w:rPr>
          <w:b/>
          <w:bCs/>
        </w:rPr>
        <w:t xml:space="preserve">93.6, 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 xml:space="preserve">23.0, 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 xml:space="preserve">25.2, 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 xml:space="preserve">26.0, 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 xml:space="preserve">27.8, 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 xml:space="preserve">27.9, 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 xml:space="preserve">47-149, 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>50.0-</w:t>
      </w:r>
      <w:r w:rsidRPr="007D5B5E">
        <w:rPr>
          <w:b/>
          <w:bCs/>
          <w:lang w:val="en-US"/>
        </w:rPr>
        <w:t>I</w:t>
      </w:r>
      <w:r w:rsidRPr="007D5B5E">
        <w:rPr>
          <w:b/>
          <w:bCs/>
        </w:rPr>
        <w:t>50.9,</w:t>
      </w:r>
      <w:r w:rsidR="007D5B5E">
        <w:rPr>
          <w:b/>
          <w:bCs/>
        </w:rPr>
        <w:t xml:space="preserve"> </w:t>
      </w:r>
      <w:r w:rsidRPr="007D5B5E">
        <w:rPr>
          <w:b/>
          <w:bCs/>
        </w:rPr>
        <w:t>С77-С79, С97) от общего числа МСС, %</w:t>
      </w:r>
    </w:p>
    <w:p w14:paraId="5914EE1E" w14:textId="373639F5" w:rsidR="001C4329" w:rsidRDefault="001C4329" w:rsidP="00302992">
      <w:pPr>
        <w:jc w:val="both"/>
      </w:pPr>
      <w:r>
        <w:t>Показатель формируется на основании оперативных данных ФРМДС ЕГИСЗ.</w:t>
      </w:r>
      <w:r w:rsidR="007D5B5E">
        <w:t xml:space="preserve"> </w:t>
      </w:r>
      <w:r>
        <w:t>Участие РОИВ в формировании показателя не требуется.</w:t>
      </w:r>
      <w:r w:rsidR="007D5B5E">
        <w:t xml:space="preserve"> </w:t>
      </w:r>
      <w:r>
        <w:t>Целевое значение показателя составляет 0%</w:t>
      </w:r>
    </w:p>
    <w:p w14:paraId="2E44AC31" w14:textId="236CB393" w:rsidR="001C4329" w:rsidRPr="007D5B5E" w:rsidRDefault="007D5B5E" w:rsidP="007D5B5E">
      <w:pPr>
        <w:pStyle w:val="a3"/>
        <w:numPr>
          <w:ilvl w:val="0"/>
          <w:numId w:val="18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1C4329" w:rsidRPr="007D5B5E">
        <w:rPr>
          <w:b/>
          <w:bCs/>
          <w:i/>
          <w:iCs/>
        </w:rPr>
        <w:t>Доля МСС, с первоначальной</w:t>
      </w:r>
      <w:r w:rsidRPr="007D5B5E">
        <w:rPr>
          <w:b/>
          <w:bCs/>
          <w:i/>
          <w:iCs/>
        </w:rPr>
        <w:t xml:space="preserve"> </w:t>
      </w:r>
      <w:r w:rsidR="001C4329" w:rsidRPr="007D5B5E">
        <w:rPr>
          <w:b/>
          <w:bCs/>
          <w:i/>
          <w:iCs/>
        </w:rPr>
        <w:t>причиной смерти не</w:t>
      </w:r>
      <w:r w:rsidRPr="007D5B5E">
        <w:rPr>
          <w:b/>
          <w:bCs/>
          <w:i/>
          <w:iCs/>
        </w:rPr>
        <w:t xml:space="preserve"> </w:t>
      </w:r>
      <w:r w:rsidR="001C4329" w:rsidRPr="007D5B5E">
        <w:rPr>
          <w:b/>
          <w:bCs/>
          <w:i/>
          <w:iCs/>
        </w:rPr>
        <w:t>применимой в статистике</w:t>
      </w:r>
      <w:r w:rsidRPr="007D5B5E">
        <w:rPr>
          <w:b/>
          <w:bCs/>
          <w:i/>
          <w:iCs/>
        </w:rPr>
        <w:t xml:space="preserve"> </w:t>
      </w:r>
      <w:r w:rsidR="001C4329" w:rsidRPr="007D5B5E">
        <w:rPr>
          <w:b/>
          <w:bCs/>
          <w:i/>
          <w:iCs/>
        </w:rPr>
        <w:t>смертности (</w:t>
      </w:r>
      <w:r w:rsidR="001C4329" w:rsidRPr="007D5B5E">
        <w:rPr>
          <w:b/>
          <w:bCs/>
          <w:i/>
          <w:iCs/>
          <w:lang w:val="en-US"/>
        </w:rPr>
        <w:t>G</w:t>
      </w:r>
      <w:r w:rsidR="001C4329" w:rsidRPr="007D5B5E">
        <w:rPr>
          <w:b/>
          <w:bCs/>
          <w:i/>
          <w:iCs/>
        </w:rPr>
        <w:t xml:space="preserve">93.6, </w:t>
      </w:r>
      <w:r w:rsidR="001C4329" w:rsidRPr="007D5B5E">
        <w:rPr>
          <w:b/>
          <w:bCs/>
          <w:i/>
          <w:iCs/>
          <w:lang w:val="en-US"/>
        </w:rPr>
        <w:t>I</w:t>
      </w:r>
      <w:r w:rsidR="001C4329" w:rsidRPr="007D5B5E">
        <w:rPr>
          <w:b/>
          <w:bCs/>
          <w:i/>
          <w:iCs/>
        </w:rPr>
        <w:t>23.0,</w:t>
      </w:r>
      <w:r w:rsidRPr="007D5B5E">
        <w:rPr>
          <w:b/>
          <w:bCs/>
          <w:i/>
          <w:iCs/>
        </w:rPr>
        <w:t xml:space="preserve"> </w:t>
      </w:r>
      <w:r w:rsidR="001C4329" w:rsidRPr="007D5B5E">
        <w:rPr>
          <w:b/>
          <w:bCs/>
          <w:i/>
          <w:iCs/>
          <w:lang w:val="en-US"/>
        </w:rPr>
        <w:t>I</w:t>
      </w:r>
      <w:r w:rsidR="001C4329" w:rsidRPr="007D5B5E">
        <w:rPr>
          <w:b/>
          <w:bCs/>
          <w:i/>
          <w:iCs/>
        </w:rPr>
        <w:t xml:space="preserve">25.2, </w:t>
      </w:r>
      <w:r w:rsidR="001C4329" w:rsidRPr="007D5B5E">
        <w:rPr>
          <w:b/>
          <w:bCs/>
          <w:i/>
          <w:iCs/>
          <w:lang w:val="en-US"/>
        </w:rPr>
        <w:t>I</w:t>
      </w:r>
      <w:r w:rsidR="001C4329" w:rsidRPr="007D5B5E">
        <w:rPr>
          <w:b/>
          <w:bCs/>
          <w:i/>
          <w:iCs/>
        </w:rPr>
        <w:t xml:space="preserve">26.0, </w:t>
      </w:r>
      <w:r w:rsidR="001C4329" w:rsidRPr="007D5B5E">
        <w:rPr>
          <w:b/>
          <w:bCs/>
          <w:i/>
          <w:iCs/>
          <w:lang w:val="en-US"/>
        </w:rPr>
        <w:t>I</w:t>
      </w:r>
      <w:r w:rsidR="001C4329" w:rsidRPr="007D5B5E">
        <w:rPr>
          <w:b/>
          <w:bCs/>
          <w:i/>
          <w:iCs/>
        </w:rPr>
        <w:t xml:space="preserve">27.8, </w:t>
      </w:r>
      <w:r w:rsidR="001C4329" w:rsidRPr="007D5B5E">
        <w:rPr>
          <w:b/>
          <w:bCs/>
          <w:i/>
          <w:iCs/>
          <w:lang w:val="en-US"/>
        </w:rPr>
        <w:t>I</w:t>
      </w:r>
      <w:r w:rsidR="001C4329" w:rsidRPr="007D5B5E">
        <w:rPr>
          <w:b/>
          <w:bCs/>
          <w:i/>
          <w:iCs/>
        </w:rPr>
        <w:t xml:space="preserve">27.9, </w:t>
      </w:r>
      <w:r w:rsidR="001C4329" w:rsidRPr="007D5B5E">
        <w:rPr>
          <w:b/>
          <w:bCs/>
          <w:i/>
          <w:iCs/>
          <w:lang w:val="en-US"/>
        </w:rPr>
        <w:t>I</w:t>
      </w:r>
      <w:r w:rsidR="001C4329" w:rsidRPr="007D5B5E">
        <w:rPr>
          <w:b/>
          <w:bCs/>
          <w:i/>
          <w:iCs/>
        </w:rPr>
        <w:t>47-</w:t>
      </w:r>
      <w:r w:rsidRPr="007D5B5E">
        <w:rPr>
          <w:b/>
          <w:bCs/>
          <w:i/>
          <w:iCs/>
        </w:rPr>
        <w:t xml:space="preserve"> </w:t>
      </w:r>
      <w:r w:rsidR="001C4329" w:rsidRPr="007D5B5E">
        <w:rPr>
          <w:b/>
          <w:bCs/>
          <w:i/>
          <w:iCs/>
        </w:rPr>
        <w:t>149, I50.0-I50.9, С77-С79, С97)</w:t>
      </w:r>
      <w:r w:rsidRPr="007D5B5E">
        <w:rPr>
          <w:b/>
          <w:bCs/>
          <w:i/>
          <w:iCs/>
        </w:rPr>
        <w:t xml:space="preserve"> </w:t>
      </w:r>
      <w:r w:rsidR="001C4329" w:rsidRPr="007D5B5E">
        <w:rPr>
          <w:b/>
          <w:bCs/>
          <w:i/>
          <w:iCs/>
        </w:rPr>
        <w:t>от общего числа МСС, %</w:t>
      </w:r>
    </w:p>
    <w:p w14:paraId="6481D2A5" w14:textId="760192B4" w:rsidR="001C4329" w:rsidRDefault="001C4329" w:rsidP="00302992">
      <w:pPr>
        <w:jc w:val="both"/>
      </w:pPr>
      <w:r>
        <w:t>Число МСС, оформленных за</w:t>
      </w:r>
      <w:r w:rsidR="007D5B5E">
        <w:t xml:space="preserve"> </w:t>
      </w:r>
      <w:r>
        <w:t>последние 4 недели,</w:t>
      </w:r>
      <w:r w:rsidR="007D5B5E">
        <w:t xml:space="preserve"> </w:t>
      </w:r>
      <w:r>
        <w:t>предшествующие дате</w:t>
      </w:r>
      <w:r w:rsidR="007D5B5E">
        <w:t xml:space="preserve"> </w:t>
      </w:r>
      <w:r>
        <w:t>формирования отчета, в</w:t>
      </w:r>
      <w:r w:rsidR="007D5B5E">
        <w:t xml:space="preserve"> </w:t>
      </w:r>
      <w:r>
        <w:t>которых первоначальной</w:t>
      </w:r>
      <w:r w:rsidR="007D5B5E">
        <w:t xml:space="preserve"> </w:t>
      </w:r>
      <w:r>
        <w:t>причиной смерти указан код</w:t>
      </w:r>
      <w:r w:rsidR="007D5B5E">
        <w:t xml:space="preserve"> </w:t>
      </w:r>
      <w:r>
        <w:t>МКБ-10 из числа</w:t>
      </w:r>
      <w:r w:rsidR="007D5B5E">
        <w:t xml:space="preserve"> </w:t>
      </w:r>
      <w:r>
        <w:t>неприменяемых в статистике</w:t>
      </w:r>
      <w:r w:rsidR="007D5B5E">
        <w:t xml:space="preserve"> </w:t>
      </w:r>
      <w:r>
        <w:t>смертности (G93.6, I23.0,</w:t>
      </w:r>
      <w:r w:rsidR="00DF47A1">
        <w:t xml:space="preserve"> </w:t>
      </w:r>
      <w:r w:rsidRPr="00062601">
        <w:rPr>
          <w:lang w:val="en-US"/>
        </w:rPr>
        <w:t>I</w:t>
      </w:r>
      <w:r w:rsidRPr="00DF47A1">
        <w:t xml:space="preserve">25.2, </w:t>
      </w:r>
      <w:r w:rsidRPr="00062601">
        <w:rPr>
          <w:lang w:val="en-US"/>
        </w:rPr>
        <w:t>I</w:t>
      </w:r>
      <w:r w:rsidRPr="00DF47A1">
        <w:t>26.0,</w:t>
      </w:r>
      <w:r w:rsidRPr="00062601">
        <w:rPr>
          <w:lang w:val="en-US"/>
        </w:rPr>
        <w:t>I</w:t>
      </w:r>
      <w:r w:rsidRPr="00DF47A1">
        <w:t xml:space="preserve">27.8, </w:t>
      </w:r>
      <w:r w:rsidRPr="00062601">
        <w:rPr>
          <w:lang w:val="en-US"/>
        </w:rPr>
        <w:t>I</w:t>
      </w:r>
      <w:r w:rsidRPr="00DF47A1">
        <w:t xml:space="preserve">27.9, </w:t>
      </w:r>
      <w:r w:rsidRPr="00062601">
        <w:rPr>
          <w:lang w:val="en-US"/>
        </w:rPr>
        <w:t>I</w:t>
      </w:r>
      <w:r w:rsidRPr="00DF47A1">
        <w:t>47-</w:t>
      </w:r>
      <w:r w:rsidR="00DF47A1">
        <w:t xml:space="preserve"> </w:t>
      </w:r>
      <w:r w:rsidRPr="00DF47A1">
        <w:t xml:space="preserve">149, </w:t>
      </w:r>
      <w:r w:rsidRPr="00062601">
        <w:rPr>
          <w:lang w:val="en-US"/>
        </w:rPr>
        <w:t>I</w:t>
      </w:r>
      <w:r w:rsidRPr="00DF47A1">
        <w:t>50.0-</w:t>
      </w:r>
      <w:r w:rsidRPr="00062601">
        <w:rPr>
          <w:lang w:val="en-US"/>
        </w:rPr>
        <w:t>I</w:t>
      </w:r>
      <w:r w:rsidRPr="00DF47A1">
        <w:t xml:space="preserve">50.9, </w:t>
      </w:r>
      <w:r>
        <w:t>С</w:t>
      </w:r>
      <w:r w:rsidRPr="00DF47A1">
        <w:t>77-</w:t>
      </w:r>
      <w:r>
        <w:t>С</w:t>
      </w:r>
      <w:r w:rsidRPr="00DF47A1">
        <w:t>79,</w:t>
      </w:r>
      <w:r w:rsidR="00DF47A1">
        <w:t xml:space="preserve"> </w:t>
      </w:r>
      <w:r>
        <w:t>С</w:t>
      </w:r>
      <w:r w:rsidRPr="00DF47A1">
        <w:t>97).</w:t>
      </w:r>
      <w:r w:rsidR="00DF47A1">
        <w:t xml:space="preserve"> </w:t>
      </w:r>
      <w:r>
        <w:t>Источник</w:t>
      </w:r>
      <w:r w:rsidR="00DF47A1">
        <w:t xml:space="preserve"> </w:t>
      </w:r>
      <w:r>
        <w:t>информации:</w:t>
      </w:r>
      <w:r w:rsidR="00DF47A1">
        <w:t xml:space="preserve"> </w:t>
      </w:r>
      <w:proofErr w:type="gramStart"/>
      <w:r>
        <w:t>ФРМСС</w:t>
      </w:r>
      <w:r w:rsidR="00DF47A1">
        <w:t xml:space="preserve"> .</w:t>
      </w:r>
      <w:r>
        <w:t>Все</w:t>
      </w:r>
      <w:proofErr w:type="gramEnd"/>
      <w:r w:rsidR="00DF47A1">
        <w:t xml:space="preserve"> </w:t>
      </w:r>
      <w:r>
        <w:t>группы</w:t>
      </w:r>
      <w:r w:rsidR="00DF47A1">
        <w:t xml:space="preserve"> </w:t>
      </w:r>
      <w:r>
        <w:t>возрастов</w:t>
      </w:r>
      <w:r w:rsidR="00DF47A1">
        <w:t xml:space="preserve"> .</w:t>
      </w:r>
      <w:r>
        <w:t>Накопленным</w:t>
      </w:r>
      <w:r w:rsidR="00DF47A1">
        <w:t xml:space="preserve"> </w:t>
      </w:r>
      <w:r>
        <w:t>итогом с 01</w:t>
      </w:r>
      <w:r w:rsidR="00DF47A1">
        <w:t xml:space="preserve"> </w:t>
      </w:r>
      <w:r>
        <w:t>января</w:t>
      </w:r>
      <w:r w:rsidR="00DF47A1">
        <w:t xml:space="preserve"> </w:t>
      </w:r>
      <w:r>
        <w:t>текущего</w:t>
      </w:r>
      <w:r w:rsidR="00DF47A1">
        <w:t xml:space="preserve"> </w:t>
      </w:r>
      <w:r>
        <w:t>года на конец</w:t>
      </w:r>
      <w:r w:rsidR="00DF47A1">
        <w:t xml:space="preserve"> </w:t>
      </w:r>
      <w:r>
        <w:t>отчётного</w:t>
      </w:r>
      <w:r w:rsidR="00DF47A1">
        <w:t xml:space="preserve"> </w:t>
      </w:r>
      <w:r>
        <w:t>месяца</w:t>
      </w:r>
      <w:r w:rsidR="00DF47A1">
        <w:t>.</w:t>
      </w:r>
    </w:p>
    <w:p w14:paraId="7C17F9B7" w14:textId="460740E0" w:rsidR="001C4329" w:rsidRDefault="001C4329" w:rsidP="00302992">
      <w:pPr>
        <w:jc w:val="both"/>
      </w:pPr>
      <w:r>
        <w:t>Общее число МСС,</w:t>
      </w:r>
      <w:r w:rsidR="00DF47A1">
        <w:t xml:space="preserve"> </w:t>
      </w:r>
      <w:r>
        <w:t>оформленных за последние 4</w:t>
      </w:r>
      <w:r w:rsidR="00DF47A1">
        <w:t xml:space="preserve"> </w:t>
      </w:r>
      <w:r>
        <w:t>недели, предшествующие</w:t>
      </w:r>
      <w:r w:rsidR="00DF47A1">
        <w:t xml:space="preserve"> </w:t>
      </w:r>
      <w:r>
        <w:t>дате формирования отчета.</w:t>
      </w:r>
      <w:r w:rsidR="00DF47A1">
        <w:t xml:space="preserve"> </w:t>
      </w:r>
      <w:r>
        <w:t>Источник</w:t>
      </w:r>
      <w:r w:rsidR="00DF47A1">
        <w:t xml:space="preserve"> </w:t>
      </w:r>
      <w:r>
        <w:t>информации:</w:t>
      </w:r>
      <w:r w:rsidR="00DF47A1">
        <w:t xml:space="preserve"> </w:t>
      </w:r>
      <w:r>
        <w:t>ФРМСС</w:t>
      </w:r>
      <w:r w:rsidR="00DF47A1">
        <w:t xml:space="preserve">. </w:t>
      </w:r>
      <w:r>
        <w:t>Все</w:t>
      </w:r>
      <w:r w:rsidR="00DF47A1">
        <w:t xml:space="preserve"> </w:t>
      </w:r>
      <w:r>
        <w:t>группы</w:t>
      </w:r>
      <w:r w:rsidR="00DF47A1">
        <w:t xml:space="preserve"> </w:t>
      </w:r>
      <w:proofErr w:type="gramStart"/>
      <w:r>
        <w:t>возрастов</w:t>
      </w:r>
      <w:r w:rsidR="00DF47A1">
        <w:t xml:space="preserve"> .</w:t>
      </w:r>
      <w:r>
        <w:t>Накопленным</w:t>
      </w:r>
      <w:proofErr w:type="gramEnd"/>
      <w:r w:rsidR="00DF47A1">
        <w:t xml:space="preserve"> </w:t>
      </w:r>
      <w:r>
        <w:t>итогом с 01</w:t>
      </w:r>
      <w:r w:rsidR="00DF47A1">
        <w:t xml:space="preserve"> </w:t>
      </w:r>
      <w:r>
        <w:t>января</w:t>
      </w:r>
      <w:r w:rsidR="00DF47A1">
        <w:t xml:space="preserve"> </w:t>
      </w:r>
      <w:r>
        <w:t>текущего</w:t>
      </w:r>
      <w:r w:rsidR="00DF47A1">
        <w:t xml:space="preserve"> </w:t>
      </w:r>
      <w:r>
        <w:t>года на конец</w:t>
      </w:r>
      <w:r w:rsidR="00DF47A1">
        <w:t xml:space="preserve"> </w:t>
      </w:r>
      <w:r>
        <w:t>отчётного</w:t>
      </w:r>
      <w:r w:rsidR="00DF47A1">
        <w:t xml:space="preserve"> </w:t>
      </w:r>
      <w:r>
        <w:t>месяца</w:t>
      </w:r>
      <w:r w:rsidR="00DF47A1">
        <w:t>.</w:t>
      </w:r>
    </w:p>
    <w:p w14:paraId="03C9FC07" w14:textId="62EE12BC" w:rsidR="001C4329" w:rsidRDefault="001C4329" w:rsidP="00302992">
      <w:pPr>
        <w:jc w:val="both"/>
      </w:pPr>
      <w:r w:rsidRPr="00DF47A1">
        <w:rPr>
          <w:b/>
          <w:bCs/>
        </w:rPr>
        <w:t xml:space="preserve">Методика </w:t>
      </w:r>
      <w:proofErr w:type="gramStart"/>
      <w:r w:rsidRPr="00DF47A1">
        <w:rPr>
          <w:b/>
          <w:bCs/>
        </w:rPr>
        <w:t>сбора</w:t>
      </w:r>
      <w:r w:rsidR="00DF47A1">
        <w:rPr>
          <w:b/>
          <w:bCs/>
        </w:rPr>
        <w:t xml:space="preserve">  </w:t>
      </w:r>
      <w:r>
        <w:t>Числитель</w:t>
      </w:r>
      <w:proofErr w:type="gramEnd"/>
      <w:r>
        <w:t>: не требуется</w:t>
      </w:r>
      <w:r w:rsidR="00DF47A1">
        <w:t xml:space="preserve">. </w:t>
      </w:r>
      <w:r>
        <w:t>Знаменатель: не требуется</w:t>
      </w:r>
    </w:p>
    <w:p w14:paraId="16F86470" w14:textId="77777777" w:rsidR="001C4329" w:rsidRPr="00DF47A1" w:rsidRDefault="001C4329" w:rsidP="00302992">
      <w:pPr>
        <w:jc w:val="both"/>
        <w:rPr>
          <w:b/>
          <w:bCs/>
        </w:rPr>
      </w:pPr>
      <w:r w:rsidRPr="00DF47A1">
        <w:rPr>
          <w:b/>
          <w:bCs/>
        </w:rPr>
        <w:t>58. Доля 58 и 59 СЭМД в общем количестве МСС, %</w:t>
      </w:r>
    </w:p>
    <w:p w14:paraId="28F9459C" w14:textId="145DD0B2" w:rsidR="001C4329" w:rsidRDefault="001C4329" w:rsidP="00302992">
      <w:pPr>
        <w:jc w:val="both"/>
      </w:pPr>
      <w:r>
        <w:t>Показатель формируется на основании оперативных данных ФРМДС ЕГИСЗ.</w:t>
      </w:r>
      <w:r w:rsidR="00DF47A1">
        <w:t xml:space="preserve"> </w:t>
      </w:r>
      <w:r>
        <w:t>Участие РОИВ в формировании показателя не требуется.</w:t>
      </w:r>
      <w:r w:rsidR="00DF47A1">
        <w:t xml:space="preserve"> </w:t>
      </w:r>
      <w:r>
        <w:t>Целевое значение показателя составляет 50%</w:t>
      </w:r>
      <w:r w:rsidR="00DF47A1">
        <w:t>.</w:t>
      </w:r>
    </w:p>
    <w:p w14:paraId="43D50459" w14:textId="77777777" w:rsidR="00DF47A1" w:rsidRDefault="00DF47A1" w:rsidP="00302992">
      <w:pPr>
        <w:jc w:val="both"/>
      </w:pPr>
    </w:p>
    <w:p w14:paraId="740872A6" w14:textId="624ECAC4" w:rsidR="001C4329" w:rsidRPr="00DF47A1" w:rsidRDefault="001C4329" w:rsidP="00DF47A1">
      <w:pPr>
        <w:pStyle w:val="a3"/>
        <w:numPr>
          <w:ilvl w:val="0"/>
          <w:numId w:val="18"/>
        </w:numPr>
        <w:jc w:val="both"/>
        <w:rPr>
          <w:b/>
          <w:bCs/>
          <w:i/>
          <w:iCs/>
        </w:rPr>
      </w:pPr>
      <w:r w:rsidRPr="00DF47A1">
        <w:rPr>
          <w:b/>
          <w:bCs/>
          <w:i/>
          <w:iCs/>
        </w:rPr>
        <w:lastRenderedPageBreak/>
        <w:t>Доля</w:t>
      </w:r>
      <w:r w:rsidR="00DF47A1" w:rsidRPr="00DF47A1">
        <w:rPr>
          <w:b/>
          <w:bCs/>
          <w:i/>
          <w:iCs/>
        </w:rPr>
        <w:t xml:space="preserve"> </w:t>
      </w:r>
      <w:r w:rsidRPr="00DF47A1">
        <w:rPr>
          <w:b/>
          <w:bCs/>
          <w:i/>
          <w:iCs/>
        </w:rPr>
        <w:t>58 и 59</w:t>
      </w:r>
      <w:r w:rsidR="00DF47A1" w:rsidRPr="00DF47A1">
        <w:rPr>
          <w:b/>
          <w:bCs/>
          <w:i/>
          <w:iCs/>
        </w:rPr>
        <w:t xml:space="preserve"> </w:t>
      </w:r>
      <w:r w:rsidRPr="00DF47A1">
        <w:rPr>
          <w:b/>
          <w:bCs/>
          <w:i/>
          <w:iCs/>
        </w:rPr>
        <w:t>СЭМД</w:t>
      </w:r>
      <w:r w:rsidR="00DF47A1" w:rsidRPr="00DF47A1">
        <w:rPr>
          <w:b/>
          <w:bCs/>
          <w:i/>
          <w:iCs/>
        </w:rPr>
        <w:t xml:space="preserve"> </w:t>
      </w:r>
      <w:r w:rsidRPr="00DF47A1">
        <w:rPr>
          <w:b/>
          <w:bCs/>
          <w:i/>
          <w:iCs/>
        </w:rPr>
        <w:t>в</w:t>
      </w:r>
      <w:r w:rsidR="00DF47A1" w:rsidRPr="00DF47A1">
        <w:rPr>
          <w:b/>
          <w:bCs/>
          <w:i/>
          <w:iCs/>
        </w:rPr>
        <w:t xml:space="preserve"> </w:t>
      </w:r>
      <w:r w:rsidRPr="00DF47A1">
        <w:rPr>
          <w:b/>
          <w:bCs/>
          <w:i/>
          <w:iCs/>
        </w:rPr>
        <w:t>общем</w:t>
      </w:r>
      <w:r w:rsidR="00DF47A1" w:rsidRPr="00DF47A1">
        <w:rPr>
          <w:b/>
          <w:bCs/>
          <w:i/>
          <w:iCs/>
        </w:rPr>
        <w:t xml:space="preserve"> </w:t>
      </w:r>
      <w:r w:rsidRPr="00DF47A1">
        <w:rPr>
          <w:b/>
          <w:bCs/>
          <w:i/>
          <w:iCs/>
        </w:rPr>
        <w:t>кол-ве</w:t>
      </w:r>
      <w:r w:rsidR="00DF47A1" w:rsidRPr="00DF47A1">
        <w:rPr>
          <w:b/>
          <w:bCs/>
          <w:i/>
          <w:iCs/>
        </w:rPr>
        <w:t xml:space="preserve"> </w:t>
      </w:r>
      <w:r w:rsidRPr="00DF47A1">
        <w:rPr>
          <w:b/>
          <w:bCs/>
          <w:i/>
          <w:iCs/>
        </w:rPr>
        <w:t>МСС</w:t>
      </w:r>
    </w:p>
    <w:p w14:paraId="12170704" w14:textId="1E211650" w:rsidR="001C4329" w:rsidRDefault="001C4329" w:rsidP="00DF47A1">
      <w:pPr>
        <w:jc w:val="both"/>
      </w:pPr>
      <w:r>
        <w:t>Число актов гражданского состояния,</w:t>
      </w:r>
      <w:r w:rsidR="00DF47A1">
        <w:t xml:space="preserve"> </w:t>
      </w:r>
      <w:r>
        <w:t>сформированных с 01.01.2024 по отчетную</w:t>
      </w:r>
      <w:r w:rsidR="00DF47A1">
        <w:t xml:space="preserve"> </w:t>
      </w:r>
      <w:r>
        <w:t>дату, к которым оформлены СЭМД (58)</w:t>
      </w:r>
      <w:r w:rsidR="00DF47A1">
        <w:t xml:space="preserve"> </w:t>
      </w:r>
      <w:r>
        <w:t>Медицинское свидетельство о смерти</w:t>
      </w:r>
      <w:r w:rsidR="00DF47A1">
        <w:t xml:space="preserve"> </w:t>
      </w:r>
      <w:r>
        <w:t xml:space="preserve">(CDA) Редакция 5 + Число АГС, к </w:t>
      </w:r>
      <w:r w:rsidR="00DF47A1">
        <w:t xml:space="preserve"> </w:t>
      </w:r>
      <w:r>
        <w:t>которым</w:t>
      </w:r>
      <w:r w:rsidR="00DF47A1">
        <w:t xml:space="preserve">  </w:t>
      </w:r>
      <w:r>
        <w:t>оформлены СЭМД (59) Медицинское</w:t>
      </w:r>
      <w:r w:rsidR="00DF47A1">
        <w:t xml:space="preserve"> </w:t>
      </w:r>
      <w:r>
        <w:t>свидетельство о перинатальной смерти</w:t>
      </w:r>
      <w:r w:rsidR="00DF47A1">
        <w:t xml:space="preserve"> </w:t>
      </w:r>
      <w:r>
        <w:t xml:space="preserve">(CDA) </w:t>
      </w:r>
      <w:r w:rsidR="00DF47A1">
        <w:t xml:space="preserve"> </w:t>
      </w:r>
      <w:r>
        <w:t>Редакция 2</w:t>
      </w:r>
      <w:r w:rsidR="00DF47A1">
        <w:t xml:space="preserve">. </w:t>
      </w:r>
      <w:r>
        <w:t>Источник</w:t>
      </w:r>
      <w:r w:rsidR="00DF47A1">
        <w:t xml:space="preserve"> </w:t>
      </w:r>
      <w:r>
        <w:t>информации:</w:t>
      </w:r>
      <w:r w:rsidR="00DF47A1">
        <w:t xml:space="preserve"> </w:t>
      </w:r>
      <w:r>
        <w:t>ФРМСС</w:t>
      </w:r>
      <w:r w:rsidR="00DF47A1">
        <w:t xml:space="preserve">. </w:t>
      </w:r>
      <w:r>
        <w:t>Все</w:t>
      </w:r>
      <w:r w:rsidR="00DF47A1">
        <w:t xml:space="preserve"> </w:t>
      </w:r>
      <w:r>
        <w:t>группы</w:t>
      </w:r>
      <w:r w:rsidR="00DF47A1">
        <w:t xml:space="preserve"> </w:t>
      </w:r>
      <w:r>
        <w:t>возрастов</w:t>
      </w:r>
      <w:r w:rsidR="00DF47A1">
        <w:t xml:space="preserve">. </w:t>
      </w:r>
      <w:r>
        <w:t>Накопленным итогом</w:t>
      </w:r>
      <w:r w:rsidR="00DF47A1">
        <w:t xml:space="preserve"> </w:t>
      </w:r>
      <w:r>
        <w:t xml:space="preserve">с </w:t>
      </w:r>
      <w:proofErr w:type="gramStart"/>
      <w:r>
        <w:t xml:space="preserve">01 </w:t>
      </w:r>
      <w:r w:rsidR="00DF47A1">
        <w:t xml:space="preserve"> </w:t>
      </w:r>
      <w:r>
        <w:t>января</w:t>
      </w:r>
      <w:proofErr w:type="gramEnd"/>
      <w:r>
        <w:t xml:space="preserve"> текущего</w:t>
      </w:r>
      <w:r w:rsidR="00DF47A1">
        <w:t xml:space="preserve"> </w:t>
      </w:r>
      <w:r>
        <w:t>года на конец</w:t>
      </w:r>
      <w:r w:rsidR="00DF47A1">
        <w:t xml:space="preserve"> </w:t>
      </w:r>
      <w:r>
        <w:t>отчётного месяца</w:t>
      </w:r>
      <w:r w:rsidR="00DF47A1">
        <w:t>.</w:t>
      </w:r>
    </w:p>
    <w:p w14:paraId="2A6A2FEF" w14:textId="496C8CEC" w:rsidR="001C4329" w:rsidRDefault="001C4329" w:rsidP="00DF47A1">
      <w:pPr>
        <w:jc w:val="both"/>
      </w:pPr>
      <w:r>
        <w:t>Число актов гражданского состояния,</w:t>
      </w:r>
      <w:r w:rsidR="00DF47A1">
        <w:t xml:space="preserve"> </w:t>
      </w:r>
      <w:r>
        <w:t>сформированных с 01.01.2024 по отчетную</w:t>
      </w:r>
      <w:r w:rsidR="00DF47A1">
        <w:t xml:space="preserve"> </w:t>
      </w:r>
      <w:r>
        <w:t>дату, к которым оформлены СЭМД (58)</w:t>
      </w:r>
      <w:r w:rsidR="00DF47A1">
        <w:t xml:space="preserve"> </w:t>
      </w:r>
      <w:r>
        <w:t>Медицинское свидетельство о смерти</w:t>
      </w:r>
      <w:r w:rsidR="00DF47A1">
        <w:t xml:space="preserve"> </w:t>
      </w:r>
      <w:r>
        <w:t>(CDA) Редакция 5 + Число АГС, к которым</w:t>
      </w:r>
      <w:r w:rsidR="00DF47A1">
        <w:t xml:space="preserve"> </w:t>
      </w:r>
      <w:r>
        <w:t>оформлены СЭМД (113) Документ,</w:t>
      </w:r>
      <w:r w:rsidR="00DF47A1">
        <w:t xml:space="preserve"> </w:t>
      </w:r>
      <w:r>
        <w:t>содержащий сведения медицинского</w:t>
      </w:r>
      <w:r w:rsidR="00DF47A1">
        <w:t xml:space="preserve"> </w:t>
      </w:r>
      <w:r>
        <w:t>свидетельства о смерти в бумажной форме</w:t>
      </w:r>
      <w:r w:rsidR="00DF47A1">
        <w:t xml:space="preserve"> </w:t>
      </w:r>
      <w:r>
        <w:t>(CDA) Редакция 5 + Число АГС, к которым</w:t>
      </w:r>
      <w:r w:rsidR="00DF47A1">
        <w:t xml:space="preserve"> </w:t>
      </w:r>
      <w:r>
        <w:t>оформлены СЭМД (59) Медицинское</w:t>
      </w:r>
      <w:r w:rsidR="00DF47A1">
        <w:t xml:space="preserve"> </w:t>
      </w:r>
      <w:r>
        <w:t>свидетельство о перинатальной смерти</w:t>
      </w:r>
      <w:r w:rsidR="00DF47A1">
        <w:t xml:space="preserve"> </w:t>
      </w:r>
      <w:r>
        <w:t>(CDA) Редакция 2 + Число АГС, к которым</w:t>
      </w:r>
      <w:r w:rsidR="00DF47A1">
        <w:t xml:space="preserve"> </w:t>
      </w:r>
      <w:r>
        <w:t>оформлены СЭМД (114) Документ,</w:t>
      </w:r>
      <w:r w:rsidR="00DF47A1">
        <w:t xml:space="preserve"> </w:t>
      </w:r>
      <w:r>
        <w:t>содержащий сведения медицинского</w:t>
      </w:r>
      <w:r w:rsidR="00DF47A1">
        <w:t xml:space="preserve"> </w:t>
      </w:r>
      <w:r>
        <w:t xml:space="preserve">свидетельства о </w:t>
      </w:r>
      <w:r w:rsidR="00DF47A1">
        <w:t xml:space="preserve"> </w:t>
      </w:r>
      <w:r>
        <w:t>перинатальной смерти в</w:t>
      </w:r>
      <w:r w:rsidR="00DF47A1">
        <w:t xml:space="preserve"> </w:t>
      </w:r>
      <w:r>
        <w:t>бумажной форме (CDA) Редакция 2</w:t>
      </w:r>
      <w:r w:rsidR="00DF47A1">
        <w:t xml:space="preserve">. </w:t>
      </w:r>
      <w:r>
        <w:t>Источник</w:t>
      </w:r>
      <w:r w:rsidR="00DF47A1">
        <w:t xml:space="preserve"> </w:t>
      </w:r>
      <w:r>
        <w:t>информации:</w:t>
      </w:r>
      <w:r w:rsidR="00DF47A1">
        <w:t xml:space="preserve">  </w:t>
      </w:r>
      <w:r>
        <w:t>ФРМСС</w:t>
      </w:r>
      <w:r w:rsidR="00DF47A1">
        <w:t xml:space="preserve">. </w:t>
      </w:r>
      <w:r>
        <w:t>Все</w:t>
      </w:r>
      <w:r w:rsidR="00DF47A1">
        <w:t xml:space="preserve"> </w:t>
      </w:r>
      <w:r>
        <w:t>группы</w:t>
      </w:r>
      <w:r w:rsidR="00DF47A1">
        <w:t xml:space="preserve"> </w:t>
      </w:r>
      <w:r>
        <w:t>возрастов</w:t>
      </w:r>
      <w:r w:rsidR="00DF47A1">
        <w:t xml:space="preserve">. </w:t>
      </w:r>
      <w:r>
        <w:t>Накопленным итогом</w:t>
      </w:r>
      <w:r w:rsidR="00DF47A1">
        <w:t xml:space="preserve"> </w:t>
      </w:r>
      <w:r>
        <w:t>с 01 января текущего</w:t>
      </w:r>
      <w:r w:rsidR="00DF47A1">
        <w:t xml:space="preserve"> </w:t>
      </w:r>
      <w:r>
        <w:t>года на конец</w:t>
      </w:r>
      <w:r w:rsidR="00DF47A1">
        <w:t xml:space="preserve"> </w:t>
      </w:r>
      <w:r>
        <w:t>отчётного месяца</w:t>
      </w:r>
      <w:r w:rsidR="00DF47A1">
        <w:t>.</w:t>
      </w:r>
    </w:p>
    <w:p w14:paraId="06D0A342" w14:textId="0A7CF09C" w:rsidR="001C4329" w:rsidRDefault="001C4329" w:rsidP="00DF47A1">
      <w:pPr>
        <w:jc w:val="both"/>
      </w:pPr>
      <w:r w:rsidRPr="00DF47A1">
        <w:rPr>
          <w:b/>
          <w:bCs/>
        </w:rPr>
        <w:t>Методика сбора</w:t>
      </w:r>
      <w:r w:rsidR="00DF47A1">
        <w:rPr>
          <w:b/>
          <w:bCs/>
        </w:rPr>
        <w:t xml:space="preserve"> </w:t>
      </w:r>
      <w:r>
        <w:t>Числитель: не требуется</w:t>
      </w:r>
      <w:r w:rsidR="00DF47A1">
        <w:t xml:space="preserve"> </w:t>
      </w:r>
      <w:r>
        <w:t>Знаменатель: не требуется</w:t>
      </w:r>
    </w:p>
    <w:p w14:paraId="775B0FD4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4250A0D8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29ED0D3C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4B7B0B27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0743684C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184AC582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004A919D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508986BA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4132053B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04F03530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2A8BB632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4AAB3767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36877D4F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33F58212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46E4E454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7AAA383F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09491120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7339FE3D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0219F6C0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7A705103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68B389E4" w14:textId="77777777" w:rsidR="008E2D83" w:rsidRDefault="008E2D83" w:rsidP="00DF47A1">
      <w:pPr>
        <w:jc w:val="right"/>
        <w:rPr>
          <w:b/>
          <w:bCs/>
          <w:lang w:val="en-US"/>
        </w:rPr>
      </w:pPr>
    </w:p>
    <w:p w14:paraId="4CE0FE6E" w14:textId="41E0D0B5" w:rsidR="001C4329" w:rsidRPr="00DF47A1" w:rsidRDefault="001C4329" w:rsidP="00DF47A1">
      <w:pPr>
        <w:jc w:val="right"/>
        <w:rPr>
          <w:b/>
          <w:bCs/>
        </w:rPr>
      </w:pPr>
      <w:r w:rsidRPr="00DF47A1">
        <w:rPr>
          <w:b/>
          <w:bCs/>
        </w:rPr>
        <w:lastRenderedPageBreak/>
        <w:t>Приложение</w:t>
      </w:r>
    </w:p>
    <w:p w14:paraId="6E8DB054" w14:textId="77777777" w:rsidR="001C4329" w:rsidRPr="00DF47A1" w:rsidRDefault="001C4329" w:rsidP="00DF47A1">
      <w:pPr>
        <w:jc w:val="center"/>
        <w:rPr>
          <w:b/>
          <w:bCs/>
        </w:rPr>
      </w:pPr>
      <w:r w:rsidRPr="00DF47A1">
        <w:rPr>
          <w:b/>
          <w:bCs/>
        </w:rPr>
        <w:t>Перечень кодов МКБ-10 по нозологиям, отнесённым к «неопределенным»</w:t>
      </w:r>
    </w:p>
    <w:p w14:paraId="4CB275B5" w14:textId="77777777" w:rsidR="001C4329" w:rsidRPr="00DF47A1" w:rsidRDefault="001C4329" w:rsidP="00DF47A1">
      <w:pPr>
        <w:jc w:val="center"/>
        <w:rPr>
          <w:b/>
          <w:bCs/>
        </w:rPr>
      </w:pPr>
      <w:r w:rsidRPr="00DF47A1">
        <w:rPr>
          <w:b/>
          <w:bCs/>
        </w:rPr>
        <w:t>или «неуточненным»</w:t>
      </w:r>
    </w:p>
    <w:p w14:paraId="755A8FDF" w14:textId="77777777" w:rsidR="001C4329" w:rsidRDefault="001C4329" w:rsidP="00B96F00">
      <w:pPr>
        <w:jc w:val="both"/>
      </w:pPr>
      <w:r>
        <w:t>Нозология Код МКБ-10</w:t>
      </w:r>
    </w:p>
    <w:p w14:paraId="2E4E462A" w14:textId="77777777" w:rsidR="001C4329" w:rsidRDefault="001C4329" w:rsidP="00B96F00">
      <w:pPr>
        <w:jc w:val="both"/>
      </w:pPr>
      <w:r>
        <w:t>Холера A00.9</w:t>
      </w:r>
    </w:p>
    <w:p w14:paraId="0BE67F52" w14:textId="77777777" w:rsidR="001C4329" w:rsidRDefault="001C4329" w:rsidP="00B96F00">
      <w:pPr>
        <w:jc w:val="both"/>
      </w:pPr>
      <w:r>
        <w:t>Тиф и паратиф A01.4</w:t>
      </w:r>
    </w:p>
    <w:p w14:paraId="24AF19E6" w14:textId="77777777" w:rsidR="001C4329" w:rsidRDefault="001C4329" w:rsidP="00B96F00">
      <w:pPr>
        <w:jc w:val="both"/>
      </w:pPr>
      <w:r>
        <w:t xml:space="preserve">Другие </w:t>
      </w:r>
      <w:proofErr w:type="spellStart"/>
      <w:r>
        <w:t>сальмонеллезные</w:t>
      </w:r>
      <w:proofErr w:type="spellEnd"/>
      <w:r>
        <w:t xml:space="preserve"> инфекции A02.9</w:t>
      </w:r>
    </w:p>
    <w:p w14:paraId="6C814D5E" w14:textId="77777777" w:rsidR="001C4329" w:rsidRDefault="001C4329" w:rsidP="00B96F00">
      <w:pPr>
        <w:jc w:val="both"/>
      </w:pPr>
      <w:r>
        <w:t>Дизентерия A03.9</w:t>
      </w:r>
    </w:p>
    <w:p w14:paraId="3781ED8F" w14:textId="77777777" w:rsidR="001C4329" w:rsidRDefault="001C4329" w:rsidP="00B96F00">
      <w:pPr>
        <w:jc w:val="both"/>
      </w:pPr>
      <w:r>
        <w:t>Другие бактериальные кишечные инфекции A04.9</w:t>
      </w:r>
    </w:p>
    <w:p w14:paraId="0E835BB2" w14:textId="77777777" w:rsidR="001C4329" w:rsidRDefault="001C4329" w:rsidP="00B96F00">
      <w:pPr>
        <w:jc w:val="both"/>
      </w:pPr>
      <w:r>
        <w:t>Другие бактериальные пищевые отравления A05.9</w:t>
      </w:r>
    </w:p>
    <w:p w14:paraId="60617FD9" w14:textId="77777777" w:rsidR="001C4329" w:rsidRDefault="001C4329" w:rsidP="00B96F00">
      <w:pPr>
        <w:jc w:val="both"/>
      </w:pPr>
      <w:r>
        <w:t>Амебиаз A06.9</w:t>
      </w:r>
    </w:p>
    <w:p w14:paraId="17728CEA" w14:textId="77777777" w:rsidR="001C4329" w:rsidRDefault="001C4329" w:rsidP="00B96F00">
      <w:pPr>
        <w:jc w:val="both"/>
      </w:pPr>
      <w:r>
        <w:t>Другие протозойные кишечные болезни A07.9</w:t>
      </w:r>
    </w:p>
    <w:p w14:paraId="010E6486" w14:textId="13AB9596" w:rsidR="001C4329" w:rsidRPr="00062601" w:rsidRDefault="001C4329" w:rsidP="00B96F00">
      <w:pPr>
        <w:jc w:val="both"/>
        <w:rPr>
          <w:lang w:val="en-US"/>
        </w:rPr>
      </w:pPr>
      <w:r>
        <w:t>Туберкулез</w:t>
      </w:r>
      <w:r w:rsidRPr="00062601">
        <w:rPr>
          <w:lang w:val="en-US"/>
        </w:rPr>
        <w:t xml:space="preserve"> A15.9, A16.0-9, </w:t>
      </w:r>
      <w:proofErr w:type="gramStart"/>
      <w:r w:rsidRPr="00062601">
        <w:rPr>
          <w:lang w:val="en-US"/>
        </w:rPr>
        <w:t>A17.9,A</w:t>
      </w:r>
      <w:proofErr w:type="gramEnd"/>
      <w:r w:rsidRPr="00062601">
        <w:rPr>
          <w:lang w:val="en-US"/>
        </w:rPr>
        <w:t>19.9</w:t>
      </w:r>
    </w:p>
    <w:p w14:paraId="20332260" w14:textId="77777777" w:rsidR="001C4329" w:rsidRDefault="001C4329" w:rsidP="00B96F00">
      <w:pPr>
        <w:jc w:val="both"/>
      </w:pPr>
      <w:r>
        <w:t>Туляремия A21.9</w:t>
      </w:r>
    </w:p>
    <w:p w14:paraId="64BA9178" w14:textId="77777777" w:rsidR="001C4329" w:rsidRDefault="001C4329" w:rsidP="00B96F00">
      <w:pPr>
        <w:jc w:val="both"/>
      </w:pPr>
      <w:r>
        <w:t>Сибирская язва A22.9</w:t>
      </w:r>
    </w:p>
    <w:p w14:paraId="646B90B4" w14:textId="77777777" w:rsidR="001C4329" w:rsidRDefault="001C4329" w:rsidP="00B96F00">
      <w:pPr>
        <w:jc w:val="both"/>
      </w:pPr>
      <w:r>
        <w:t>Бруцеллез A23.9</w:t>
      </w:r>
    </w:p>
    <w:p w14:paraId="0D9B4553" w14:textId="77777777" w:rsidR="001C4329" w:rsidRDefault="001C4329" w:rsidP="00B96F00">
      <w:pPr>
        <w:jc w:val="both"/>
      </w:pPr>
      <w:r>
        <w:t>Лептоспироз A27.9</w:t>
      </w:r>
    </w:p>
    <w:p w14:paraId="18BF4544" w14:textId="77777777" w:rsidR="001C4329" w:rsidRDefault="001C4329" w:rsidP="00B96F00">
      <w:pPr>
        <w:jc w:val="both"/>
      </w:pPr>
      <w:r>
        <w:t>Лепра A30.9</w:t>
      </w:r>
    </w:p>
    <w:p w14:paraId="7CD0F972" w14:textId="77777777" w:rsidR="001C4329" w:rsidRDefault="001C4329" w:rsidP="00B96F00">
      <w:pPr>
        <w:jc w:val="both"/>
      </w:pPr>
      <w:r>
        <w:t>Листериоз A32.9</w:t>
      </w:r>
    </w:p>
    <w:p w14:paraId="77FE9002" w14:textId="77777777" w:rsidR="001C4329" w:rsidRDefault="001C4329" w:rsidP="00B96F00">
      <w:pPr>
        <w:jc w:val="both"/>
      </w:pPr>
      <w:r>
        <w:t>Дифтерия A36.9</w:t>
      </w:r>
    </w:p>
    <w:p w14:paraId="7BE797D5" w14:textId="77777777" w:rsidR="001C4329" w:rsidRDefault="001C4329" w:rsidP="00B96F00">
      <w:pPr>
        <w:jc w:val="both"/>
      </w:pPr>
      <w:r>
        <w:t>Коклюш A37.9</w:t>
      </w:r>
    </w:p>
    <w:p w14:paraId="7EB8B100" w14:textId="77777777" w:rsidR="001C4329" w:rsidRDefault="001C4329" w:rsidP="00B96F00">
      <w:pPr>
        <w:jc w:val="both"/>
      </w:pPr>
      <w:proofErr w:type="spellStart"/>
      <w:r>
        <w:t>Менингококовая</w:t>
      </w:r>
      <w:proofErr w:type="spellEnd"/>
      <w:r>
        <w:t xml:space="preserve"> инфекция A39.9</w:t>
      </w:r>
    </w:p>
    <w:p w14:paraId="0E6B3920" w14:textId="77777777" w:rsidR="001C4329" w:rsidRDefault="001C4329" w:rsidP="00B96F00">
      <w:pPr>
        <w:jc w:val="both"/>
      </w:pPr>
      <w:r>
        <w:t>Сепсис A40.9, A41.9</w:t>
      </w:r>
    </w:p>
    <w:p w14:paraId="427B384C" w14:textId="77777777" w:rsidR="001C4329" w:rsidRDefault="001C4329" w:rsidP="00B96F00">
      <w:pPr>
        <w:jc w:val="both"/>
      </w:pPr>
      <w:r>
        <w:t>Бактериальная инфекция A49.0-9</w:t>
      </w:r>
    </w:p>
    <w:p w14:paraId="0C2B93E1" w14:textId="77777777" w:rsidR="001C4329" w:rsidRDefault="001C4329" w:rsidP="00B96F00">
      <w:pPr>
        <w:jc w:val="both"/>
      </w:pPr>
      <w:r>
        <w:t>Сифилис A50.9, A51.9, A52.9,</w:t>
      </w:r>
    </w:p>
    <w:p w14:paraId="7ED4D129" w14:textId="77777777" w:rsidR="001C4329" w:rsidRDefault="001C4329" w:rsidP="00B96F00">
      <w:pPr>
        <w:jc w:val="both"/>
      </w:pPr>
      <w:r>
        <w:t>A53.0-9</w:t>
      </w:r>
    </w:p>
    <w:p w14:paraId="45691B76" w14:textId="77777777" w:rsidR="001C4329" w:rsidRDefault="001C4329" w:rsidP="00B96F00">
      <w:pPr>
        <w:jc w:val="both"/>
      </w:pPr>
      <w:r>
        <w:t>Гонококковая инфекция A54.9</w:t>
      </w:r>
    </w:p>
    <w:p w14:paraId="6C4F6A96" w14:textId="77777777" w:rsidR="001C4329" w:rsidRDefault="001C4329" w:rsidP="00B96F00">
      <w:pPr>
        <w:jc w:val="both"/>
      </w:pPr>
      <w:r>
        <w:t>Острый полиомиелит A80.9</w:t>
      </w:r>
    </w:p>
    <w:p w14:paraId="3DB8EBD6" w14:textId="77777777" w:rsidR="001C4329" w:rsidRDefault="001C4329" w:rsidP="00B96F00">
      <w:pPr>
        <w:jc w:val="both"/>
      </w:pPr>
      <w:r>
        <w:t>Бешенство A82.9</w:t>
      </w:r>
    </w:p>
    <w:p w14:paraId="7A3C4795" w14:textId="77777777" w:rsidR="001C4329" w:rsidRDefault="001C4329" w:rsidP="00B96F00">
      <w:pPr>
        <w:jc w:val="both"/>
      </w:pPr>
      <w:r>
        <w:t>Клещевой вирусный энцефалит A84.9</w:t>
      </w:r>
    </w:p>
    <w:p w14:paraId="75930CF9" w14:textId="77777777" w:rsidR="001C4329" w:rsidRDefault="001C4329" w:rsidP="00B96F00">
      <w:pPr>
        <w:jc w:val="both"/>
      </w:pPr>
      <w:r>
        <w:t>Вирусный энцефалит A86.X</w:t>
      </w:r>
    </w:p>
    <w:p w14:paraId="25659163" w14:textId="77777777" w:rsidR="001C4329" w:rsidRDefault="001C4329" w:rsidP="00B96F00">
      <w:pPr>
        <w:jc w:val="both"/>
      </w:pPr>
      <w:r>
        <w:t>Вирусный менингит A87.9</w:t>
      </w:r>
    </w:p>
    <w:p w14:paraId="44875037" w14:textId="77777777" w:rsidR="001C4329" w:rsidRDefault="001C4329" w:rsidP="00B96F00">
      <w:pPr>
        <w:jc w:val="both"/>
      </w:pPr>
      <w:r>
        <w:lastRenderedPageBreak/>
        <w:t>Вирусная геморрагическая лихорадка A99.X</w:t>
      </w:r>
    </w:p>
    <w:p w14:paraId="161D323D" w14:textId="77777777" w:rsidR="001C4329" w:rsidRDefault="001C4329" w:rsidP="00B96F00">
      <w:pPr>
        <w:jc w:val="both"/>
      </w:pPr>
      <w:r>
        <w:t>Вирусные гепатиты B18.9, B19.0,9</w:t>
      </w:r>
    </w:p>
    <w:p w14:paraId="791D02FB" w14:textId="77777777" w:rsidR="001C4329" w:rsidRDefault="001C4329" w:rsidP="00B96F00">
      <w:pPr>
        <w:jc w:val="both"/>
      </w:pPr>
      <w:r>
        <w:t>Болезнь, вызванная ВИЧ B20.9, B21.9, B24.X</w:t>
      </w:r>
    </w:p>
    <w:p w14:paraId="6908598E" w14:textId="77777777" w:rsidR="001C4329" w:rsidRDefault="001C4329" w:rsidP="00B96F00">
      <w:pPr>
        <w:jc w:val="both"/>
      </w:pPr>
      <w:r>
        <w:t>Инфекционный мононуклеоз B27.9</w:t>
      </w:r>
    </w:p>
    <w:p w14:paraId="00609EE4" w14:textId="77777777" w:rsidR="001C4329" w:rsidRDefault="001C4329" w:rsidP="00B96F00">
      <w:pPr>
        <w:jc w:val="both"/>
      </w:pPr>
      <w:r>
        <w:t>Вирусная инфекция B34.0-9</w:t>
      </w:r>
    </w:p>
    <w:p w14:paraId="15BC3F70" w14:textId="77777777" w:rsidR="001C4329" w:rsidRDefault="001C4329" w:rsidP="00B96F00">
      <w:pPr>
        <w:jc w:val="both"/>
      </w:pPr>
      <w:r>
        <w:t>Токсоплазмоз B58.9</w:t>
      </w:r>
    </w:p>
    <w:p w14:paraId="71DA5E6A" w14:textId="77777777" w:rsidR="001C4329" w:rsidRDefault="001C4329" w:rsidP="00B96F00">
      <w:pPr>
        <w:jc w:val="both"/>
      </w:pPr>
      <w:r>
        <w:t>Другие инфекционные болезни B99.X</w:t>
      </w:r>
    </w:p>
    <w:p w14:paraId="6164EF97" w14:textId="77777777" w:rsidR="001C4329" w:rsidRDefault="001C4329" w:rsidP="00B96F00">
      <w:pPr>
        <w:jc w:val="both"/>
      </w:pPr>
      <w:r>
        <w:t>Злокачественные новообразования губы C00.9</w:t>
      </w:r>
    </w:p>
    <w:p w14:paraId="7848533C" w14:textId="77777777" w:rsidR="001C4329" w:rsidRDefault="001C4329" w:rsidP="00B96F00">
      <w:pPr>
        <w:jc w:val="both"/>
      </w:pPr>
      <w:r>
        <w:t>Злокачественные новообразования других частей языка C02.9</w:t>
      </w:r>
    </w:p>
    <w:p w14:paraId="09AE2DC5" w14:textId="77777777" w:rsidR="001C4329" w:rsidRDefault="001C4329" w:rsidP="00B96F00">
      <w:pPr>
        <w:jc w:val="both"/>
      </w:pPr>
      <w:r>
        <w:t>Злокачественные новообразования десны C03.9</w:t>
      </w:r>
    </w:p>
    <w:p w14:paraId="7A1E938A" w14:textId="77777777" w:rsidR="001C4329" w:rsidRDefault="001C4329" w:rsidP="00B96F00">
      <w:pPr>
        <w:jc w:val="both"/>
      </w:pPr>
      <w:r>
        <w:t>Злокачественные новообразования дна полости рта C04.9</w:t>
      </w:r>
    </w:p>
    <w:p w14:paraId="020EFF16" w14:textId="77777777" w:rsidR="001C4329" w:rsidRDefault="001C4329" w:rsidP="00B96F00">
      <w:pPr>
        <w:jc w:val="both"/>
      </w:pPr>
      <w:r>
        <w:t>Злокачественные новообразования неба C05.9</w:t>
      </w:r>
    </w:p>
    <w:p w14:paraId="3FEBB19D" w14:textId="77777777" w:rsidR="001C4329" w:rsidRDefault="001C4329" w:rsidP="00B96F00">
      <w:pPr>
        <w:jc w:val="both"/>
      </w:pPr>
      <w:r>
        <w:t>Злокачественные новообразования других отделов рта C06.9</w:t>
      </w:r>
    </w:p>
    <w:p w14:paraId="7C80E994" w14:textId="73DD19F9" w:rsidR="001C4329" w:rsidRDefault="001C4329" w:rsidP="00B96F00">
      <w:pPr>
        <w:jc w:val="both"/>
      </w:pPr>
      <w:r>
        <w:t>Злокачественные новообразования других больших</w:t>
      </w:r>
      <w:r w:rsidR="00A54C3B">
        <w:t xml:space="preserve"> </w:t>
      </w:r>
      <w:r>
        <w:t>слюнных желез</w:t>
      </w:r>
      <w:r w:rsidR="00A54C3B">
        <w:t xml:space="preserve"> </w:t>
      </w:r>
      <w:r>
        <w:t>C08.9</w:t>
      </w:r>
    </w:p>
    <w:p w14:paraId="788DC3D4" w14:textId="77777777" w:rsidR="001C4329" w:rsidRDefault="001C4329" w:rsidP="00B96F00">
      <w:pPr>
        <w:jc w:val="both"/>
      </w:pPr>
      <w:r>
        <w:t>Злокачественные новообразования миндалины C09.9</w:t>
      </w:r>
    </w:p>
    <w:p w14:paraId="719E9FF6" w14:textId="77777777" w:rsidR="001C4329" w:rsidRDefault="001C4329" w:rsidP="00B96F00">
      <w:pPr>
        <w:jc w:val="both"/>
      </w:pPr>
      <w:r>
        <w:t>Злокачественные новообразования ротоглотки C10.9</w:t>
      </w:r>
    </w:p>
    <w:p w14:paraId="6D6B9B9F" w14:textId="77777777" w:rsidR="001C4329" w:rsidRDefault="001C4329" w:rsidP="00B96F00">
      <w:pPr>
        <w:jc w:val="both"/>
      </w:pPr>
      <w:r>
        <w:t>Злокачественные новообразования носоглотки C11.9</w:t>
      </w:r>
    </w:p>
    <w:p w14:paraId="543E1B52" w14:textId="77777777" w:rsidR="001C4329" w:rsidRDefault="001C4329" w:rsidP="00B96F00">
      <w:pPr>
        <w:jc w:val="both"/>
      </w:pPr>
      <w:r>
        <w:t>Злокачественные новообразования нижней части глотки C13.9</w:t>
      </w:r>
    </w:p>
    <w:p w14:paraId="6DAAFCAA" w14:textId="77777777" w:rsidR="001C4329" w:rsidRDefault="001C4329" w:rsidP="00B96F00">
      <w:pPr>
        <w:jc w:val="both"/>
      </w:pPr>
      <w:r>
        <w:t>Злокачественные новообразования пищевода C15.9</w:t>
      </w:r>
    </w:p>
    <w:p w14:paraId="53AC0AD4" w14:textId="77777777" w:rsidR="001C4329" w:rsidRDefault="001C4329" w:rsidP="00B96F00">
      <w:pPr>
        <w:jc w:val="both"/>
      </w:pPr>
      <w:r>
        <w:t>Злокачественные новообразования желудка C16.9</w:t>
      </w:r>
    </w:p>
    <w:p w14:paraId="0A2857A3" w14:textId="77777777" w:rsidR="001C4329" w:rsidRDefault="001C4329" w:rsidP="00B96F00">
      <w:pPr>
        <w:jc w:val="both"/>
      </w:pPr>
      <w:r>
        <w:t>Злокачественные новообразования тонкого кишечника C17.9</w:t>
      </w:r>
    </w:p>
    <w:p w14:paraId="48B6BBEA" w14:textId="77777777" w:rsidR="001C4329" w:rsidRDefault="001C4329" w:rsidP="00B96F00">
      <w:pPr>
        <w:jc w:val="both"/>
      </w:pPr>
      <w:r>
        <w:t>Злокачественные новообразования ободочной кишки C18.9</w:t>
      </w:r>
    </w:p>
    <w:p w14:paraId="2553E696" w14:textId="77777777" w:rsidR="001C4329" w:rsidRDefault="001C4329" w:rsidP="00B96F00">
      <w:pPr>
        <w:jc w:val="both"/>
      </w:pPr>
      <w:r>
        <w:t>Злокачественные новообразования печени C22.9</w:t>
      </w:r>
    </w:p>
    <w:p w14:paraId="7D8A474E" w14:textId="2CECEFD9" w:rsidR="001C4329" w:rsidRDefault="001C4329" w:rsidP="00B96F00">
      <w:pPr>
        <w:jc w:val="both"/>
      </w:pPr>
      <w:r>
        <w:t>Злокачественные новообразования других частей</w:t>
      </w:r>
      <w:r w:rsidR="00355E5E">
        <w:t xml:space="preserve"> </w:t>
      </w:r>
      <w:r>
        <w:t>желчевыводящих путей</w:t>
      </w:r>
      <w:r w:rsidR="00355E5E">
        <w:t xml:space="preserve"> </w:t>
      </w:r>
      <w:r>
        <w:t>C24.9</w:t>
      </w:r>
    </w:p>
    <w:p w14:paraId="3CDE7C96" w14:textId="77777777" w:rsidR="001C4329" w:rsidRDefault="001C4329" w:rsidP="00B96F00">
      <w:pPr>
        <w:jc w:val="both"/>
      </w:pPr>
      <w:r>
        <w:t>Злокачественные новообразования поджелудочной железы C25.9</w:t>
      </w:r>
    </w:p>
    <w:p w14:paraId="3E3A4206" w14:textId="51A1A1CB" w:rsidR="001C4329" w:rsidRDefault="001C4329" w:rsidP="00B96F00">
      <w:pPr>
        <w:jc w:val="both"/>
      </w:pPr>
      <w:proofErr w:type="spellStart"/>
      <w:r>
        <w:t>Злокач</w:t>
      </w:r>
      <w:proofErr w:type="spellEnd"/>
      <w:r>
        <w:t xml:space="preserve">. новообразования др. и </w:t>
      </w:r>
      <w:proofErr w:type="spellStart"/>
      <w:r>
        <w:t>неточ</w:t>
      </w:r>
      <w:proofErr w:type="spellEnd"/>
      <w:r>
        <w:t xml:space="preserve">. </w:t>
      </w:r>
      <w:proofErr w:type="spellStart"/>
      <w:r>
        <w:t>обозн</w:t>
      </w:r>
      <w:proofErr w:type="spellEnd"/>
      <w:r>
        <w:t xml:space="preserve">. </w:t>
      </w:r>
      <w:proofErr w:type="spellStart"/>
      <w:r>
        <w:t>локализ</w:t>
      </w:r>
      <w:proofErr w:type="spellEnd"/>
      <w:r>
        <w:t>. орг.</w:t>
      </w:r>
      <w:r w:rsidR="00355E5E">
        <w:t xml:space="preserve"> П</w:t>
      </w:r>
      <w:r>
        <w:t>ищеварения</w:t>
      </w:r>
      <w:r w:rsidR="00355E5E">
        <w:t xml:space="preserve"> </w:t>
      </w:r>
      <w:r>
        <w:t>C26.0,9</w:t>
      </w:r>
    </w:p>
    <w:p w14:paraId="5C03C7BB" w14:textId="77777777" w:rsidR="001C4329" w:rsidRDefault="001C4329" w:rsidP="00B96F00">
      <w:pPr>
        <w:jc w:val="both"/>
      </w:pPr>
      <w:r>
        <w:t>Злокачественные новообразования придаточных пазух C31.9</w:t>
      </w:r>
    </w:p>
    <w:p w14:paraId="18122BD3" w14:textId="77777777" w:rsidR="001C4329" w:rsidRDefault="001C4329" w:rsidP="00B96F00">
      <w:pPr>
        <w:jc w:val="both"/>
      </w:pPr>
      <w:r>
        <w:t>Злокачественные новообразования гортани C32.9</w:t>
      </w:r>
    </w:p>
    <w:p w14:paraId="0C27FDCB" w14:textId="77777777" w:rsidR="001C4329" w:rsidRDefault="001C4329" w:rsidP="00B96F00">
      <w:pPr>
        <w:jc w:val="both"/>
      </w:pPr>
      <w:r>
        <w:t>Злокачественные новообразования бронхов и легкого C34.9</w:t>
      </w:r>
    </w:p>
    <w:p w14:paraId="3EEAABAA" w14:textId="385A0EB3" w:rsidR="001C4329" w:rsidRDefault="001C4329" w:rsidP="00B96F00">
      <w:pPr>
        <w:jc w:val="both"/>
      </w:pPr>
      <w:proofErr w:type="spellStart"/>
      <w:r>
        <w:t>Злокач</w:t>
      </w:r>
      <w:proofErr w:type="spellEnd"/>
      <w:r>
        <w:t xml:space="preserve">. новообразования др. и </w:t>
      </w:r>
      <w:proofErr w:type="spellStart"/>
      <w:proofErr w:type="gramStart"/>
      <w:r>
        <w:t>неточ.обозн</w:t>
      </w:r>
      <w:proofErr w:type="spellEnd"/>
      <w:proofErr w:type="gramEnd"/>
      <w:r>
        <w:t xml:space="preserve">. </w:t>
      </w:r>
      <w:proofErr w:type="spellStart"/>
      <w:r>
        <w:t>локализ</w:t>
      </w:r>
      <w:proofErr w:type="spellEnd"/>
      <w:r>
        <w:t>. орг.</w:t>
      </w:r>
      <w:r w:rsidR="00355E5E">
        <w:t xml:space="preserve"> Д</w:t>
      </w:r>
      <w:r>
        <w:t>ыхания</w:t>
      </w:r>
      <w:r w:rsidR="00355E5E">
        <w:t xml:space="preserve"> </w:t>
      </w:r>
      <w:r>
        <w:t>C39.0,9</w:t>
      </w:r>
    </w:p>
    <w:p w14:paraId="4BC85EBE" w14:textId="77777777" w:rsidR="001C4329" w:rsidRDefault="001C4329" w:rsidP="00B96F00">
      <w:pPr>
        <w:jc w:val="both"/>
      </w:pPr>
      <w:r>
        <w:t>Злокачественные новообразования костей C40.9</w:t>
      </w:r>
    </w:p>
    <w:p w14:paraId="20BAFADC" w14:textId="42143DDC" w:rsidR="001C4329" w:rsidRDefault="001C4329" w:rsidP="00B96F00">
      <w:pPr>
        <w:jc w:val="both"/>
      </w:pPr>
      <w:proofErr w:type="spellStart"/>
      <w:r>
        <w:t>Злокач</w:t>
      </w:r>
      <w:proofErr w:type="spellEnd"/>
      <w:r>
        <w:t xml:space="preserve">. новообразования костей др. и </w:t>
      </w:r>
      <w:proofErr w:type="spellStart"/>
      <w:r>
        <w:t>неточ</w:t>
      </w:r>
      <w:proofErr w:type="spellEnd"/>
      <w:r>
        <w:t xml:space="preserve">. </w:t>
      </w:r>
      <w:proofErr w:type="spellStart"/>
      <w:r>
        <w:t>обозн</w:t>
      </w:r>
      <w:proofErr w:type="spellEnd"/>
      <w:r>
        <w:t>.</w:t>
      </w:r>
      <w:r w:rsidR="00355E5E">
        <w:t xml:space="preserve"> Л</w:t>
      </w:r>
      <w:r>
        <w:t>окализаций</w:t>
      </w:r>
      <w:r w:rsidR="00355E5E">
        <w:t xml:space="preserve"> </w:t>
      </w:r>
      <w:r>
        <w:t>C41.9</w:t>
      </w:r>
    </w:p>
    <w:p w14:paraId="40367BD3" w14:textId="77777777" w:rsidR="001C4329" w:rsidRDefault="001C4329" w:rsidP="00B96F00">
      <w:pPr>
        <w:jc w:val="both"/>
      </w:pPr>
      <w:r>
        <w:lastRenderedPageBreak/>
        <w:t>Злокачественная меланома кожи C43.9</w:t>
      </w:r>
    </w:p>
    <w:p w14:paraId="05392672" w14:textId="77777777" w:rsidR="001C4329" w:rsidRDefault="001C4329" w:rsidP="00B96F00">
      <w:pPr>
        <w:jc w:val="both"/>
      </w:pPr>
      <w:r>
        <w:t>Другие злокачественные новообразования кожи C44.9</w:t>
      </w:r>
    </w:p>
    <w:p w14:paraId="7C84A041" w14:textId="77777777" w:rsidR="001C4329" w:rsidRDefault="001C4329" w:rsidP="00B96F00">
      <w:pPr>
        <w:jc w:val="both"/>
      </w:pPr>
      <w:r>
        <w:t>Мезотелиома C45.9</w:t>
      </w:r>
    </w:p>
    <w:p w14:paraId="0704CA57" w14:textId="77777777" w:rsidR="001C4329" w:rsidRDefault="001C4329" w:rsidP="00B96F00">
      <w:pPr>
        <w:jc w:val="both"/>
      </w:pPr>
      <w:r>
        <w:t>Саркома Капоши C46.9</w:t>
      </w:r>
    </w:p>
    <w:p w14:paraId="5DD30E4C" w14:textId="77777777" w:rsidR="001C4329" w:rsidRDefault="001C4329" w:rsidP="00B96F00">
      <w:pPr>
        <w:jc w:val="both"/>
      </w:pPr>
      <w:r>
        <w:t>Злокачественные новообразования периферических нервов C47.9</w:t>
      </w:r>
    </w:p>
    <w:p w14:paraId="531E1197" w14:textId="0DCF5C37" w:rsidR="001C4329" w:rsidRDefault="001C4329" w:rsidP="00B96F00">
      <w:pPr>
        <w:jc w:val="both"/>
      </w:pPr>
      <w:r>
        <w:t>Злокачественные новообразования соединительной и мягких</w:t>
      </w:r>
      <w:r w:rsidR="00355E5E">
        <w:t xml:space="preserve"> </w:t>
      </w:r>
      <w:r>
        <w:t>тканей</w:t>
      </w:r>
      <w:r w:rsidR="00355E5E">
        <w:t xml:space="preserve"> </w:t>
      </w:r>
      <w:r>
        <w:t>C49.9</w:t>
      </w:r>
    </w:p>
    <w:p w14:paraId="4395AF30" w14:textId="77777777" w:rsidR="001C4329" w:rsidRDefault="001C4329" w:rsidP="00B96F00">
      <w:pPr>
        <w:jc w:val="both"/>
      </w:pPr>
      <w:r>
        <w:t>Злокачественные новообразования молочной железы C50.9</w:t>
      </w:r>
    </w:p>
    <w:p w14:paraId="606E9C67" w14:textId="77777777" w:rsidR="001C4329" w:rsidRDefault="001C4329" w:rsidP="00B96F00">
      <w:pPr>
        <w:jc w:val="both"/>
      </w:pPr>
      <w:r>
        <w:t>Злокачественные новообразования вульвы C51.9</w:t>
      </w:r>
    </w:p>
    <w:p w14:paraId="0E72FEB4" w14:textId="77777777" w:rsidR="001C4329" w:rsidRDefault="001C4329" w:rsidP="00B96F00">
      <w:pPr>
        <w:jc w:val="both"/>
      </w:pPr>
      <w:r>
        <w:t>Злокачественные новообразования шейки матки C53.9</w:t>
      </w:r>
    </w:p>
    <w:p w14:paraId="6CA1E65A" w14:textId="77777777" w:rsidR="001C4329" w:rsidRDefault="001C4329" w:rsidP="00B96F00">
      <w:pPr>
        <w:jc w:val="both"/>
      </w:pPr>
      <w:r>
        <w:t>Злокачественные новообразования тела матки C54.9</w:t>
      </w:r>
    </w:p>
    <w:p w14:paraId="1A0EF5EC" w14:textId="77777777" w:rsidR="001C4329" w:rsidRDefault="001C4329" w:rsidP="00B96F00">
      <w:pPr>
        <w:jc w:val="both"/>
      </w:pPr>
      <w:r>
        <w:t>Злокачественные новообразования матки C55.X</w:t>
      </w:r>
    </w:p>
    <w:p w14:paraId="2F5CD336" w14:textId="734EA779" w:rsidR="001C4329" w:rsidRDefault="001C4329" w:rsidP="00B96F00">
      <w:pPr>
        <w:jc w:val="both"/>
      </w:pPr>
      <w:r>
        <w:t>Злокачественные новообразования других женских половых</w:t>
      </w:r>
      <w:r w:rsidR="00355E5E">
        <w:t xml:space="preserve"> </w:t>
      </w:r>
      <w:r>
        <w:t>органов</w:t>
      </w:r>
      <w:r w:rsidR="00355E5E">
        <w:t xml:space="preserve"> </w:t>
      </w:r>
      <w:r>
        <w:t>C57.9</w:t>
      </w:r>
    </w:p>
    <w:p w14:paraId="171F7F5C" w14:textId="77777777" w:rsidR="001C4329" w:rsidRDefault="001C4329" w:rsidP="00B96F00">
      <w:pPr>
        <w:jc w:val="both"/>
      </w:pPr>
      <w:r>
        <w:t>Злокачественные новообразования полового члена C60.9</w:t>
      </w:r>
    </w:p>
    <w:p w14:paraId="2E659D80" w14:textId="77777777" w:rsidR="001C4329" w:rsidRDefault="001C4329" w:rsidP="00B96F00">
      <w:pPr>
        <w:jc w:val="both"/>
      </w:pPr>
      <w:r>
        <w:t>Злокачественные новообразования яичка C62.9</w:t>
      </w:r>
    </w:p>
    <w:p w14:paraId="4C1D049A" w14:textId="475306BD" w:rsidR="001C4329" w:rsidRDefault="001C4329" w:rsidP="00B96F00">
      <w:pPr>
        <w:jc w:val="both"/>
      </w:pPr>
      <w:r>
        <w:t>Злокачественные новообразования других мужских половых</w:t>
      </w:r>
      <w:r w:rsidR="00355E5E">
        <w:t xml:space="preserve"> </w:t>
      </w:r>
      <w:r>
        <w:t>органов</w:t>
      </w:r>
      <w:r w:rsidR="00355E5E">
        <w:t xml:space="preserve"> </w:t>
      </w:r>
      <w:r>
        <w:t>C63.9</w:t>
      </w:r>
    </w:p>
    <w:p w14:paraId="104677AB" w14:textId="77777777" w:rsidR="001C4329" w:rsidRDefault="001C4329" w:rsidP="00B96F00">
      <w:pPr>
        <w:jc w:val="both"/>
      </w:pPr>
      <w:r>
        <w:t>Злокачественные новообразования мочевого пузыря C67.9</w:t>
      </w:r>
    </w:p>
    <w:p w14:paraId="7A6987ED" w14:textId="77777777" w:rsidR="001C4329" w:rsidRDefault="001C4329" w:rsidP="00B96F00">
      <w:pPr>
        <w:jc w:val="both"/>
      </w:pPr>
      <w:r>
        <w:t>Злокачественные новообразования других мочевых органов C68.9</w:t>
      </w:r>
    </w:p>
    <w:p w14:paraId="3D9080C4" w14:textId="77777777" w:rsidR="001C4329" w:rsidRDefault="001C4329" w:rsidP="00B96F00">
      <w:pPr>
        <w:jc w:val="both"/>
      </w:pPr>
      <w:r>
        <w:t>Злокачественные новообразования мозговых оболочек C70.9</w:t>
      </w:r>
    </w:p>
    <w:p w14:paraId="6BA8A7CE" w14:textId="77777777" w:rsidR="001C4329" w:rsidRDefault="001C4329" w:rsidP="00B96F00">
      <w:pPr>
        <w:jc w:val="both"/>
      </w:pPr>
      <w:r>
        <w:t>Злокачественные новообразования головного мозга C71.9</w:t>
      </w:r>
    </w:p>
    <w:p w14:paraId="21E54ED0" w14:textId="64188543" w:rsidR="001C4329" w:rsidRDefault="001C4329" w:rsidP="00B96F00">
      <w:pPr>
        <w:jc w:val="both"/>
      </w:pPr>
      <w:proofErr w:type="spellStart"/>
      <w:r>
        <w:t>Злокач</w:t>
      </w:r>
      <w:proofErr w:type="spellEnd"/>
      <w:r>
        <w:t xml:space="preserve">. новообразования спинного мозга, черепных </w:t>
      </w:r>
      <w:proofErr w:type="spellStart"/>
      <w:r>
        <w:t>нервови</w:t>
      </w:r>
      <w:proofErr w:type="spellEnd"/>
      <w:r>
        <w:t xml:space="preserve"> ЦНС</w:t>
      </w:r>
      <w:r w:rsidR="00355E5E">
        <w:t xml:space="preserve"> </w:t>
      </w:r>
      <w:r>
        <w:t>C72.9</w:t>
      </w:r>
    </w:p>
    <w:p w14:paraId="750D3BB4" w14:textId="77777777" w:rsidR="001C4329" w:rsidRDefault="001C4329" w:rsidP="00B96F00">
      <w:pPr>
        <w:jc w:val="both"/>
      </w:pPr>
      <w:r>
        <w:t>Злокачественные новообразования надпочечника C74.9</w:t>
      </w:r>
    </w:p>
    <w:p w14:paraId="45A7D6B6" w14:textId="593E9EE6" w:rsidR="001C4329" w:rsidRDefault="001C4329" w:rsidP="00B96F00">
      <w:pPr>
        <w:jc w:val="both"/>
      </w:pPr>
      <w:r>
        <w:t>Злокачественные новообразования других эндокринных</w:t>
      </w:r>
      <w:r w:rsidR="00355E5E">
        <w:t xml:space="preserve"> </w:t>
      </w:r>
      <w:r>
        <w:t>желез</w:t>
      </w:r>
      <w:r w:rsidR="00355E5E">
        <w:t xml:space="preserve"> </w:t>
      </w:r>
      <w:r>
        <w:t>C75.9</w:t>
      </w:r>
    </w:p>
    <w:p w14:paraId="2C3EFB57" w14:textId="2F637FFA" w:rsidR="001C4329" w:rsidRDefault="001C4329" w:rsidP="00B96F00">
      <w:pPr>
        <w:jc w:val="both"/>
      </w:pPr>
      <w:r>
        <w:t xml:space="preserve">Злокачественные новообразования др. и </w:t>
      </w:r>
      <w:proofErr w:type="spellStart"/>
      <w:r>
        <w:t>неточ</w:t>
      </w:r>
      <w:proofErr w:type="spellEnd"/>
      <w:r>
        <w:t xml:space="preserve">. </w:t>
      </w:r>
      <w:proofErr w:type="spellStart"/>
      <w:r>
        <w:t>обознач</w:t>
      </w:r>
      <w:proofErr w:type="spellEnd"/>
      <w:r>
        <w:t>.</w:t>
      </w:r>
      <w:r w:rsidR="00355E5E">
        <w:t xml:space="preserve"> Л</w:t>
      </w:r>
      <w:r>
        <w:t>окализаций</w:t>
      </w:r>
      <w:r w:rsidR="00355E5E">
        <w:t xml:space="preserve"> </w:t>
      </w:r>
      <w:r>
        <w:t>C76-80.X</w:t>
      </w:r>
    </w:p>
    <w:p w14:paraId="073CFE4B" w14:textId="77777777" w:rsidR="001C4329" w:rsidRDefault="001C4329" w:rsidP="00B96F00">
      <w:pPr>
        <w:jc w:val="both"/>
      </w:pPr>
      <w:r>
        <w:t>Лимфогранулематоз C81.9</w:t>
      </w:r>
    </w:p>
    <w:p w14:paraId="49F433E0" w14:textId="77777777" w:rsidR="001C4329" w:rsidRDefault="001C4329" w:rsidP="00B96F00">
      <w:pPr>
        <w:jc w:val="both"/>
      </w:pPr>
      <w:r>
        <w:t>Фолликулярная лимфома неуточненная C82.9</w:t>
      </w:r>
    </w:p>
    <w:p w14:paraId="3876EDCB" w14:textId="77777777" w:rsidR="001C4329" w:rsidRDefault="001C4329" w:rsidP="00B96F00">
      <w:pPr>
        <w:jc w:val="both"/>
      </w:pPr>
      <w:r>
        <w:t>Диффузная лимфома неуточненная C83.9</w:t>
      </w:r>
    </w:p>
    <w:p w14:paraId="458D6148" w14:textId="77777777" w:rsidR="001C4329" w:rsidRDefault="001C4329" w:rsidP="00B96F00">
      <w:pPr>
        <w:jc w:val="both"/>
      </w:pPr>
      <w:r>
        <w:t>Лимфома неуточненного типа C85.9</w:t>
      </w:r>
    </w:p>
    <w:p w14:paraId="5BD9ED82" w14:textId="77777777" w:rsidR="001C4329" w:rsidRDefault="001C4329" w:rsidP="00B96F00">
      <w:pPr>
        <w:jc w:val="both"/>
      </w:pPr>
      <w:r>
        <w:t xml:space="preserve">Злокачественные </w:t>
      </w:r>
      <w:proofErr w:type="spellStart"/>
      <w:r>
        <w:t>иммунопролиферативные</w:t>
      </w:r>
      <w:proofErr w:type="spellEnd"/>
      <w:r>
        <w:t xml:space="preserve"> болезни C88.9</w:t>
      </w:r>
    </w:p>
    <w:p w14:paraId="527972B6" w14:textId="77777777" w:rsidR="001C4329" w:rsidRDefault="001C4329" w:rsidP="00B96F00">
      <w:pPr>
        <w:jc w:val="both"/>
      </w:pPr>
      <w:r>
        <w:t>Лимфолейкоз C91.9</w:t>
      </w:r>
    </w:p>
    <w:p w14:paraId="18328BD5" w14:textId="77777777" w:rsidR="001C4329" w:rsidRDefault="001C4329" w:rsidP="00B96F00">
      <w:pPr>
        <w:jc w:val="both"/>
      </w:pPr>
      <w:r>
        <w:t>Миелолейкоз C92.9</w:t>
      </w:r>
    </w:p>
    <w:p w14:paraId="662B2A71" w14:textId="77777777" w:rsidR="001C4329" w:rsidRDefault="001C4329" w:rsidP="00B96F00">
      <w:pPr>
        <w:jc w:val="both"/>
      </w:pPr>
      <w:r>
        <w:t>Моноцитарный лейкоз C93.9</w:t>
      </w:r>
    </w:p>
    <w:p w14:paraId="21081682" w14:textId="77777777" w:rsidR="001C4329" w:rsidRDefault="001C4329" w:rsidP="00B96F00">
      <w:pPr>
        <w:jc w:val="both"/>
      </w:pPr>
      <w:r>
        <w:t>Лейкоз неуточненный C95.0-9</w:t>
      </w:r>
    </w:p>
    <w:p w14:paraId="6CF8217B" w14:textId="2289CD27" w:rsidR="001C4329" w:rsidRDefault="001C4329" w:rsidP="00B96F00">
      <w:pPr>
        <w:jc w:val="both"/>
      </w:pPr>
      <w:r>
        <w:lastRenderedPageBreak/>
        <w:t xml:space="preserve">Злокачественные новообразования лимфоидной, кров. </w:t>
      </w:r>
      <w:r w:rsidR="00355E5E">
        <w:t xml:space="preserve">И </w:t>
      </w:r>
      <w:proofErr w:type="spellStart"/>
      <w:proofErr w:type="gramStart"/>
      <w:r>
        <w:t>родств.тканей</w:t>
      </w:r>
      <w:proofErr w:type="spellEnd"/>
      <w:proofErr w:type="gramEnd"/>
      <w:r w:rsidR="00355E5E">
        <w:t xml:space="preserve"> </w:t>
      </w:r>
      <w:r>
        <w:t>C96.9</w:t>
      </w:r>
    </w:p>
    <w:p w14:paraId="4C7F7031" w14:textId="2BF854DA" w:rsidR="001C4329" w:rsidRDefault="001C4329" w:rsidP="00B96F00">
      <w:pPr>
        <w:jc w:val="both"/>
      </w:pPr>
      <w:r>
        <w:t xml:space="preserve">Новообразования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D01.9, D02.4, D03.9,</w:t>
      </w:r>
      <w:r w:rsidR="00355E5E">
        <w:t xml:space="preserve"> </w:t>
      </w:r>
      <w:r>
        <w:t>D04.9, D05.9, D06.9,</w:t>
      </w:r>
      <w:r w:rsidR="00355E5E">
        <w:t xml:space="preserve"> </w:t>
      </w:r>
      <w:r>
        <w:t>D07.9, D09.9</w:t>
      </w:r>
    </w:p>
    <w:p w14:paraId="4FFFF51F" w14:textId="77777777" w:rsidR="001C4329" w:rsidRDefault="001C4329" w:rsidP="00B96F00">
      <w:pPr>
        <w:jc w:val="both"/>
      </w:pPr>
      <w:r>
        <w:t>Доброкачественные новообразования рта и глотки D10.9</w:t>
      </w:r>
    </w:p>
    <w:p w14:paraId="296B80A0" w14:textId="77777777" w:rsidR="001C4329" w:rsidRDefault="001C4329" w:rsidP="00B96F00">
      <w:pPr>
        <w:jc w:val="both"/>
      </w:pPr>
      <w:r>
        <w:t>Доброкачественные новообразования слюнных желез D11.9</w:t>
      </w:r>
    </w:p>
    <w:p w14:paraId="1C325637" w14:textId="77777777" w:rsidR="001C4329" w:rsidRDefault="001C4329" w:rsidP="00B96F00">
      <w:pPr>
        <w:jc w:val="both"/>
      </w:pPr>
      <w:r>
        <w:t>Доброкачественные новообразования органов пищеварения D13.9</w:t>
      </w:r>
    </w:p>
    <w:p w14:paraId="52223886" w14:textId="77777777" w:rsidR="001C4329" w:rsidRDefault="001C4329" w:rsidP="00B96F00">
      <w:pPr>
        <w:jc w:val="both"/>
      </w:pPr>
      <w:r>
        <w:t>Доброкачественные новообразования уха и органов дыхания D14.4</w:t>
      </w:r>
    </w:p>
    <w:p w14:paraId="4E6C796B" w14:textId="7CE52389" w:rsidR="001C4329" w:rsidRDefault="001C4329" w:rsidP="00B96F00">
      <w:pPr>
        <w:jc w:val="both"/>
      </w:pPr>
      <w:r>
        <w:t>Доброкачественные новообразования органов грудной</w:t>
      </w:r>
      <w:r w:rsidR="00355E5E">
        <w:t xml:space="preserve"> </w:t>
      </w:r>
      <w:r>
        <w:t>клетки</w:t>
      </w:r>
      <w:r w:rsidR="00355E5E">
        <w:t xml:space="preserve"> </w:t>
      </w:r>
      <w:r>
        <w:t>D15.9</w:t>
      </w:r>
    </w:p>
    <w:p w14:paraId="327AEBDE" w14:textId="77777777" w:rsidR="001C4329" w:rsidRDefault="001C4329" w:rsidP="00B96F00">
      <w:pPr>
        <w:jc w:val="both"/>
      </w:pPr>
      <w:r>
        <w:t>Доброкачественные новообразования костей D16.9</w:t>
      </w:r>
    </w:p>
    <w:p w14:paraId="30B77000" w14:textId="77777777" w:rsidR="001C4329" w:rsidRDefault="001C4329" w:rsidP="00B96F00">
      <w:pPr>
        <w:jc w:val="both"/>
      </w:pPr>
      <w:r>
        <w:t>Доброкачественные новообразования жировой ткани D17.9</w:t>
      </w:r>
    </w:p>
    <w:p w14:paraId="08508D5D" w14:textId="77777777" w:rsidR="001C4329" w:rsidRDefault="001C4329" w:rsidP="00B96F00">
      <w:pPr>
        <w:jc w:val="both"/>
      </w:pPr>
      <w:r>
        <w:t xml:space="preserve">Доброкачественные новообразования </w:t>
      </w:r>
      <w:proofErr w:type="spellStart"/>
      <w:r>
        <w:t>мезотелиальной</w:t>
      </w:r>
      <w:proofErr w:type="spellEnd"/>
      <w:r>
        <w:t xml:space="preserve"> ткани D19.9</w:t>
      </w:r>
    </w:p>
    <w:p w14:paraId="36A79E55" w14:textId="337146A4" w:rsidR="001C4329" w:rsidRDefault="001C4329" w:rsidP="00B96F00">
      <w:pPr>
        <w:jc w:val="both"/>
      </w:pPr>
      <w:r>
        <w:t>Доброкачественные новообразования соединительной и др.</w:t>
      </w:r>
      <w:r w:rsidR="00355E5E">
        <w:t xml:space="preserve"> </w:t>
      </w:r>
      <w:r>
        <w:t>мягких тканей</w:t>
      </w:r>
      <w:r w:rsidR="00355E5E">
        <w:t xml:space="preserve"> </w:t>
      </w:r>
      <w:r>
        <w:t>D21.9</w:t>
      </w:r>
    </w:p>
    <w:p w14:paraId="5771E291" w14:textId="77777777" w:rsidR="001C4329" w:rsidRDefault="001C4329" w:rsidP="00B96F00">
      <w:pPr>
        <w:jc w:val="both"/>
      </w:pPr>
      <w:proofErr w:type="spellStart"/>
      <w:r>
        <w:t>Меланоформный</w:t>
      </w:r>
      <w:proofErr w:type="spellEnd"/>
      <w:r>
        <w:t xml:space="preserve"> невус D22.9</w:t>
      </w:r>
    </w:p>
    <w:p w14:paraId="470DBDA6" w14:textId="77777777" w:rsidR="001C4329" w:rsidRDefault="001C4329" w:rsidP="00B96F00">
      <w:pPr>
        <w:jc w:val="both"/>
      </w:pPr>
      <w:r>
        <w:t>Другие доброкачественные новообразования кожи D23.9</w:t>
      </w:r>
    </w:p>
    <w:p w14:paraId="75317580" w14:textId="77777777" w:rsidR="001C4329" w:rsidRDefault="001C4329" w:rsidP="00B96F00">
      <w:pPr>
        <w:jc w:val="both"/>
      </w:pPr>
      <w:proofErr w:type="spellStart"/>
      <w:r>
        <w:t>Лейомиома</w:t>
      </w:r>
      <w:proofErr w:type="spellEnd"/>
      <w:r>
        <w:t xml:space="preserve"> матки D25.9</w:t>
      </w:r>
    </w:p>
    <w:p w14:paraId="0575946F" w14:textId="77777777" w:rsidR="001C4329" w:rsidRDefault="001C4329" w:rsidP="00B96F00">
      <w:pPr>
        <w:jc w:val="both"/>
      </w:pPr>
      <w:r>
        <w:t>Другие доброкачественные новообразования матки D26.9</w:t>
      </w:r>
    </w:p>
    <w:p w14:paraId="61DEAA33" w14:textId="1573845C" w:rsidR="001C4329" w:rsidRDefault="001C4329" w:rsidP="00B96F00">
      <w:pPr>
        <w:jc w:val="both"/>
      </w:pPr>
      <w:r>
        <w:t>Доброкачественные новообразования женских половых</w:t>
      </w:r>
      <w:r w:rsidR="00355E5E">
        <w:t xml:space="preserve"> </w:t>
      </w:r>
      <w:r>
        <w:t>органов</w:t>
      </w:r>
      <w:r w:rsidR="00355E5E">
        <w:t xml:space="preserve"> </w:t>
      </w:r>
      <w:r>
        <w:t>D28.9</w:t>
      </w:r>
    </w:p>
    <w:p w14:paraId="527C7B82" w14:textId="4BAB1FD9" w:rsidR="001C4329" w:rsidRDefault="001C4329" w:rsidP="00B96F00">
      <w:pPr>
        <w:jc w:val="both"/>
      </w:pPr>
      <w:r>
        <w:t>Доброкачественные новообразования мужских половых</w:t>
      </w:r>
      <w:r w:rsidR="00355E5E">
        <w:t xml:space="preserve"> </w:t>
      </w:r>
      <w:r>
        <w:t>органов</w:t>
      </w:r>
      <w:r w:rsidR="00355E5E">
        <w:t xml:space="preserve"> </w:t>
      </w:r>
      <w:r>
        <w:t>D29.9</w:t>
      </w:r>
    </w:p>
    <w:p w14:paraId="0C9B0352" w14:textId="77777777" w:rsidR="001C4329" w:rsidRDefault="001C4329" w:rsidP="00B96F00">
      <w:pPr>
        <w:jc w:val="both"/>
      </w:pPr>
      <w:r>
        <w:t>Доброкачественные новообразования мочевых органов D30.9</w:t>
      </w:r>
    </w:p>
    <w:p w14:paraId="31DB1324" w14:textId="77777777" w:rsidR="001C4329" w:rsidRDefault="001C4329" w:rsidP="00B96F00">
      <w:pPr>
        <w:jc w:val="both"/>
      </w:pPr>
      <w:r>
        <w:t>Доброкачественные новообразования глаза D31.9</w:t>
      </w:r>
    </w:p>
    <w:p w14:paraId="3C7A2851" w14:textId="77777777" w:rsidR="001C4329" w:rsidRDefault="001C4329" w:rsidP="00B96F00">
      <w:pPr>
        <w:jc w:val="both"/>
      </w:pPr>
      <w:r>
        <w:t>Доброкачественные новообразования оболочек мозга D32.9</w:t>
      </w:r>
    </w:p>
    <w:p w14:paraId="206A97AE" w14:textId="48684A69" w:rsidR="001C4329" w:rsidRDefault="001C4329" w:rsidP="00B96F00">
      <w:pPr>
        <w:jc w:val="both"/>
      </w:pPr>
      <w:r>
        <w:t>Доброкачественные новообразования головного мозга и</w:t>
      </w:r>
      <w:r w:rsidR="00355E5E">
        <w:t xml:space="preserve"> </w:t>
      </w:r>
      <w:r>
        <w:t>ЦНС</w:t>
      </w:r>
      <w:r w:rsidR="00355E5E">
        <w:t xml:space="preserve"> </w:t>
      </w:r>
      <w:r>
        <w:t>D33.9</w:t>
      </w:r>
    </w:p>
    <w:p w14:paraId="3449BC5D" w14:textId="77777777" w:rsidR="001C4329" w:rsidRDefault="001C4329" w:rsidP="00B96F00">
      <w:pPr>
        <w:jc w:val="both"/>
      </w:pPr>
      <w:r>
        <w:t>Доброкачественные новообразования эндокринных желез D35.9</w:t>
      </w:r>
    </w:p>
    <w:p w14:paraId="7C1E6C38" w14:textId="44EF6834" w:rsidR="001C4329" w:rsidRDefault="001C4329" w:rsidP="00B96F00">
      <w:pPr>
        <w:jc w:val="both"/>
      </w:pPr>
      <w:r>
        <w:t>Доброкачественные новообразования др. и</w:t>
      </w:r>
      <w:r w:rsidR="00355E5E">
        <w:t xml:space="preserve"> </w:t>
      </w:r>
      <w:proofErr w:type="spellStart"/>
      <w:proofErr w:type="gramStart"/>
      <w:r>
        <w:t>неуточ.локализаций</w:t>
      </w:r>
      <w:proofErr w:type="spellEnd"/>
      <w:proofErr w:type="gramEnd"/>
      <w:r w:rsidR="00355E5E">
        <w:t xml:space="preserve"> </w:t>
      </w:r>
      <w:r>
        <w:t>D36.9</w:t>
      </w:r>
    </w:p>
    <w:p w14:paraId="34F2A35C" w14:textId="69D6AF4F" w:rsidR="001C4329" w:rsidRDefault="001C4329" w:rsidP="00B96F00">
      <w:pPr>
        <w:jc w:val="both"/>
      </w:pPr>
      <w:r>
        <w:t>Новообразования неопределенного или неизвестного</w:t>
      </w:r>
      <w:r w:rsidR="00355E5E">
        <w:t xml:space="preserve"> </w:t>
      </w:r>
      <w:r>
        <w:t>характера</w:t>
      </w:r>
      <w:r w:rsidR="00355E5E">
        <w:t xml:space="preserve"> </w:t>
      </w:r>
      <w:r>
        <w:t>D37-48.9</w:t>
      </w:r>
    </w:p>
    <w:p w14:paraId="5B71D457" w14:textId="77777777" w:rsidR="001C4329" w:rsidRDefault="001C4329" w:rsidP="00B96F00">
      <w:pPr>
        <w:jc w:val="both"/>
      </w:pPr>
      <w:r>
        <w:t>Железодефицитная анемия D50.9</w:t>
      </w:r>
    </w:p>
    <w:p w14:paraId="38EBF83B" w14:textId="77777777" w:rsidR="001C4329" w:rsidRDefault="001C4329" w:rsidP="00B96F00">
      <w:pPr>
        <w:jc w:val="both"/>
      </w:pPr>
      <w:r>
        <w:t>В-12 дефицитная анемия D51.9</w:t>
      </w:r>
    </w:p>
    <w:p w14:paraId="4F9EB51E" w14:textId="77777777" w:rsidR="001C4329" w:rsidRDefault="001C4329" w:rsidP="00B96F00">
      <w:pPr>
        <w:jc w:val="both"/>
      </w:pPr>
      <w:proofErr w:type="spellStart"/>
      <w:r>
        <w:t>Фолиеводефицитная</w:t>
      </w:r>
      <w:proofErr w:type="spellEnd"/>
      <w:r>
        <w:t xml:space="preserve"> анемия D52.9</w:t>
      </w:r>
    </w:p>
    <w:p w14:paraId="169716E5" w14:textId="77777777" w:rsidR="001C4329" w:rsidRDefault="001C4329" w:rsidP="00B96F00">
      <w:pPr>
        <w:jc w:val="both"/>
      </w:pPr>
      <w:r>
        <w:t>Другие анемии, связанные с питанием D53.9</w:t>
      </w:r>
    </w:p>
    <w:p w14:paraId="3D55FE3F" w14:textId="77777777" w:rsidR="001C4329" w:rsidRDefault="001C4329" w:rsidP="00B96F00">
      <w:pPr>
        <w:jc w:val="both"/>
      </w:pPr>
      <w:r>
        <w:t>Талассемия D56.9</w:t>
      </w:r>
    </w:p>
    <w:p w14:paraId="2707936D" w14:textId="77777777" w:rsidR="001C4329" w:rsidRDefault="001C4329" w:rsidP="00B96F00">
      <w:pPr>
        <w:jc w:val="both"/>
      </w:pPr>
      <w:r>
        <w:t>Наследственные гемолитические анемии D58.9</w:t>
      </w:r>
    </w:p>
    <w:p w14:paraId="68AF7C96" w14:textId="77777777" w:rsidR="001C4329" w:rsidRDefault="001C4329" w:rsidP="00B96F00">
      <w:pPr>
        <w:jc w:val="both"/>
      </w:pPr>
      <w:r>
        <w:t>Приобретенная гемолитическая анемия D59.9</w:t>
      </w:r>
    </w:p>
    <w:p w14:paraId="2F4B64FA" w14:textId="77777777" w:rsidR="001C4329" w:rsidRDefault="001C4329" w:rsidP="00B96F00">
      <w:pPr>
        <w:jc w:val="both"/>
      </w:pPr>
      <w:r>
        <w:t>Аплазия приобретенная D60.9</w:t>
      </w:r>
    </w:p>
    <w:p w14:paraId="7A6DA688" w14:textId="77777777" w:rsidR="001C4329" w:rsidRDefault="001C4329" w:rsidP="00B96F00">
      <w:pPr>
        <w:jc w:val="both"/>
      </w:pPr>
      <w:r>
        <w:lastRenderedPageBreak/>
        <w:t>Другие апластические анемии D61.9</w:t>
      </w:r>
    </w:p>
    <w:p w14:paraId="5B9A95D5" w14:textId="77777777" w:rsidR="001C4329" w:rsidRDefault="001C4329" w:rsidP="00B96F00">
      <w:pPr>
        <w:jc w:val="both"/>
      </w:pPr>
      <w:r>
        <w:t>Другие анемии D64.9</w:t>
      </w:r>
    </w:p>
    <w:p w14:paraId="5472F1E8" w14:textId="77777777" w:rsidR="001C4329" w:rsidRDefault="001C4329" w:rsidP="00B96F00">
      <w:pPr>
        <w:jc w:val="both"/>
      </w:pPr>
      <w:r>
        <w:t>Другие нарушения свертываемости D68.9</w:t>
      </w:r>
    </w:p>
    <w:p w14:paraId="58B72FD7" w14:textId="77777777" w:rsidR="001C4329" w:rsidRDefault="001C4329" w:rsidP="00B96F00">
      <w:pPr>
        <w:jc w:val="both"/>
      </w:pPr>
      <w:r>
        <w:t>Пурпура D69.9</w:t>
      </w:r>
    </w:p>
    <w:p w14:paraId="06B32DCA" w14:textId="77777777" w:rsidR="001C4329" w:rsidRDefault="001C4329" w:rsidP="00B96F00">
      <w:pPr>
        <w:jc w:val="both"/>
      </w:pPr>
      <w:r>
        <w:t>Другие нарушения белых кровяных клеток D72.9</w:t>
      </w:r>
    </w:p>
    <w:p w14:paraId="22F05A54" w14:textId="77777777" w:rsidR="001C4329" w:rsidRDefault="001C4329" w:rsidP="00B96F00">
      <w:pPr>
        <w:jc w:val="both"/>
      </w:pPr>
      <w:r>
        <w:t>Болезни селезенки D73.9</w:t>
      </w:r>
    </w:p>
    <w:p w14:paraId="79C607FA" w14:textId="77777777" w:rsidR="001C4329" w:rsidRDefault="001C4329" w:rsidP="00B96F00">
      <w:pPr>
        <w:jc w:val="both"/>
      </w:pPr>
      <w:r>
        <w:t>Метгемоглобинемия D74.9</w:t>
      </w:r>
    </w:p>
    <w:p w14:paraId="3D2CFC41" w14:textId="77777777" w:rsidR="001C4329" w:rsidRDefault="001C4329" w:rsidP="00B96F00">
      <w:pPr>
        <w:jc w:val="both"/>
      </w:pPr>
      <w:r>
        <w:t>Другие болезни крови D75.9</w:t>
      </w:r>
    </w:p>
    <w:p w14:paraId="01D61BF7" w14:textId="77777777" w:rsidR="001C4329" w:rsidRDefault="001C4329" w:rsidP="00B96F00">
      <w:pPr>
        <w:jc w:val="both"/>
      </w:pPr>
      <w:r>
        <w:t>Иммунодефициты с недостаточностью антител D80.9</w:t>
      </w:r>
    </w:p>
    <w:p w14:paraId="0DFB77C0" w14:textId="77777777" w:rsidR="001C4329" w:rsidRDefault="001C4329" w:rsidP="00B96F00">
      <w:pPr>
        <w:jc w:val="both"/>
      </w:pPr>
      <w:r>
        <w:t>Комбинированные иммунодефициты D81.9</w:t>
      </w:r>
    </w:p>
    <w:p w14:paraId="032DA9E4" w14:textId="77777777" w:rsidR="001C4329" w:rsidRDefault="001C4329" w:rsidP="00B96F00">
      <w:pPr>
        <w:jc w:val="both"/>
      </w:pPr>
      <w:r>
        <w:t>Иммунодефициты с другими дефектами D82.9</w:t>
      </w:r>
    </w:p>
    <w:p w14:paraId="09DB4F99" w14:textId="77777777" w:rsidR="001C4329" w:rsidRDefault="001C4329" w:rsidP="00B96F00">
      <w:pPr>
        <w:jc w:val="both"/>
      </w:pPr>
      <w:r>
        <w:t>Обычный вариабельный иммунодефицит D83.9</w:t>
      </w:r>
    </w:p>
    <w:p w14:paraId="3D8943CD" w14:textId="77777777" w:rsidR="001C4329" w:rsidRDefault="001C4329" w:rsidP="00B96F00">
      <w:pPr>
        <w:jc w:val="both"/>
      </w:pPr>
      <w:r>
        <w:t>Другие иммунодефициты D84.9</w:t>
      </w:r>
    </w:p>
    <w:p w14:paraId="55FAE82D" w14:textId="77777777" w:rsidR="001C4329" w:rsidRDefault="001C4329" w:rsidP="00B96F00">
      <w:pPr>
        <w:jc w:val="both"/>
      </w:pPr>
      <w:r>
        <w:t>Саркоидоз D86.9</w:t>
      </w:r>
    </w:p>
    <w:p w14:paraId="15A9F9AA" w14:textId="77777777" w:rsidR="001C4329" w:rsidRDefault="001C4329" w:rsidP="00B96F00">
      <w:pPr>
        <w:jc w:val="both"/>
      </w:pPr>
      <w:r>
        <w:t>Другие нарушения с вовлечения иммунного механизма D89.9</w:t>
      </w:r>
    </w:p>
    <w:p w14:paraId="34DBB724" w14:textId="77777777" w:rsidR="001C4329" w:rsidRDefault="001C4329" w:rsidP="00B96F00">
      <w:pPr>
        <w:jc w:val="both"/>
      </w:pPr>
      <w:r>
        <w:t>Синдром врожденной йодной недостаточности E00.9</w:t>
      </w:r>
    </w:p>
    <w:p w14:paraId="6C0DA562" w14:textId="77777777" w:rsidR="001C4329" w:rsidRDefault="001C4329" w:rsidP="00B96F00">
      <w:pPr>
        <w:jc w:val="both"/>
      </w:pPr>
      <w:r>
        <w:t>Другие формы гипотиреоза E03.9</w:t>
      </w:r>
    </w:p>
    <w:p w14:paraId="628EA17A" w14:textId="77777777" w:rsidR="001C4329" w:rsidRDefault="001C4329" w:rsidP="00B96F00">
      <w:pPr>
        <w:jc w:val="both"/>
      </w:pPr>
      <w:r>
        <w:t>Другие формы нетоксического зоба E04.9</w:t>
      </w:r>
    </w:p>
    <w:p w14:paraId="14D5AF59" w14:textId="77777777" w:rsidR="001C4329" w:rsidRDefault="001C4329" w:rsidP="00B96F00">
      <w:pPr>
        <w:jc w:val="both"/>
      </w:pPr>
      <w:r>
        <w:t>Тиреотоксикоз E05.9</w:t>
      </w:r>
    </w:p>
    <w:p w14:paraId="64B49DA1" w14:textId="77777777" w:rsidR="001C4329" w:rsidRDefault="001C4329" w:rsidP="00B96F00">
      <w:pPr>
        <w:jc w:val="both"/>
      </w:pPr>
      <w:r>
        <w:t>Тиреоидит E06.9</w:t>
      </w:r>
    </w:p>
    <w:p w14:paraId="00102174" w14:textId="77777777" w:rsidR="001C4329" w:rsidRDefault="001C4329" w:rsidP="00B96F00">
      <w:pPr>
        <w:jc w:val="both"/>
      </w:pPr>
      <w:r>
        <w:t>Другие болезни щитовидной железы E07.9</w:t>
      </w:r>
    </w:p>
    <w:p w14:paraId="7F1A75DF" w14:textId="47D64CFA" w:rsidR="001C4329" w:rsidRDefault="001C4329" w:rsidP="00B96F00">
      <w:pPr>
        <w:jc w:val="both"/>
      </w:pPr>
      <w:r>
        <w:t>Сахарный диабет E10.8, 11.8, 12.8, 13.8,</w:t>
      </w:r>
      <w:r w:rsidR="00355E5E">
        <w:t xml:space="preserve"> </w:t>
      </w:r>
      <w:r>
        <w:t>14.0-9</w:t>
      </w:r>
    </w:p>
    <w:p w14:paraId="77F0D4A2" w14:textId="50C4680F" w:rsidR="001C4329" w:rsidRDefault="001C4329" w:rsidP="00B96F00">
      <w:pPr>
        <w:jc w:val="both"/>
      </w:pPr>
      <w:r>
        <w:t>Другие нарушения внутренней секреции поджелудочной</w:t>
      </w:r>
      <w:r w:rsidR="00355E5E">
        <w:t xml:space="preserve"> </w:t>
      </w:r>
      <w:r>
        <w:t>железы</w:t>
      </w:r>
      <w:r w:rsidR="00355E5E">
        <w:t xml:space="preserve"> </w:t>
      </w:r>
      <w:r>
        <w:t>E16.9</w:t>
      </w:r>
    </w:p>
    <w:p w14:paraId="6D1A420F" w14:textId="77777777" w:rsidR="001C4329" w:rsidRDefault="001C4329" w:rsidP="00B96F00">
      <w:pPr>
        <w:jc w:val="both"/>
      </w:pPr>
      <w:proofErr w:type="spellStart"/>
      <w:r>
        <w:t>Гипопаратиреоз</w:t>
      </w:r>
      <w:proofErr w:type="spellEnd"/>
      <w:r>
        <w:t xml:space="preserve"> E20.9</w:t>
      </w:r>
    </w:p>
    <w:p w14:paraId="2365395B" w14:textId="77777777" w:rsidR="001C4329" w:rsidRDefault="001C4329" w:rsidP="00B96F00">
      <w:pPr>
        <w:jc w:val="both"/>
      </w:pPr>
      <w:r>
        <w:t>Болезни паращитовидных желез E21.5</w:t>
      </w:r>
    </w:p>
    <w:p w14:paraId="7D560DEE" w14:textId="77777777" w:rsidR="001C4329" w:rsidRDefault="001C4329" w:rsidP="00B96F00">
      <w:pPr>
        <w:jc w:val="both"/>
      </w:pPr>
      <w:r>
        <w:t>Гиперфункция гипофиза E22.9</w:t>
      </w:r>
    </w:p>
    <w:p w14:paraId="6961544D" w14:textId="77777777" w:rsidR="001C4329" w:rsidRDefault="001C4329" w:rsidP="00B96F00">
      <w:pPr>
        <w:jc w:val="both"/>
      </w:pPr>
      <w:r>
        <w:t>Болезни гипофиза E23.7</w:t>
      </w:r>
    </w:p>
    <w:p w14:paraId="55EBFD17" w14:textId="77777777" w:rsidR="001C4329" w:rsidRDefault="001C4329" w:rsidP="00B96F00">
      <w:pPr>
        <w:jc w:val="both"/>
      </w:pPr>
      <w:r>
        <w:t>Синдром Иценко-Кушинга E24.9</w:t>
      </w:r>
    </w:p>
    <w:p w14:paraId="59594381" w14:textId="77777777" w:rsidR="001C4329" w:rsidRDefault="001C4329" w:rsidP="00B96F00">
      <w:pPr>
        <w:jc w:val="both"/>
      </w:pPr>
      <w:r>
        <w:t>Адреногенитальные расстройства E25.9</w:t>
      </w:r>
    </w:p>
    <w:p w14:paraId="507F9822" w14:textId="77777777" w:rsidR="001C4329" w:rsidRDefault="001C4329" w:rsidP="00B96F00">
      <w:pPr>
        <w:jc w:val="both"/>
      </w:pPr>
      <w:r>
        <w:t>Гиперальдостеронизм E26.9</w:t>
      </w:r>
    </w:p>
    <w:p w14:paraId="49FC3C3F" w14:textId="77777777" w:rsidR="001C4329" w:rsidRDefault="001C4329" w:rsidP="00B96F00">
      <w:pPr>
        <w:jc w:val="both"/>
      </w:pPr>
      <w:r>
        <w:t>Болезни надпочечников E27.9</w:t>
      </w:r>
    </w:p>
    <w:p w14:paraId="6CA02C4D" w14:textId="77777777" w:rsidR="001C4329" w:rsidRDefault="001C4329" w:rsidP="00B96F00">
      <w:pPr>
        <w:jc w:val="both"/>
      </w:pPr>
      <w:r>
        <w:t>Дисфункция яичников E28.9</w:t>
      </w:r>
    </w:p>
    <w:p w14:paraId="57D089FF" w14:textId="77777777" w:rsidR="001C4329" w:rsidRDefault="001C4329" w:rsidP="00B96F00">
      <w:pPr>
        <w:jc w:val="both"/>
      </w:pPr>
      <w:r>
        <w:lastRenderedPageBreak/>
        <w:t>Дисфункция яичек E29.9</w:t>
      </w:r>
    </w:p>
    <w:p w14:paraId="764AD792" w14:textId="77777777" w:rsidR="001C4329" w:rsidRDefault="001C4329" w:rsidP="00B96F00">
      <w:pPr>
        <w:jc w:val="both"/>
      </w:pPr>
      <w:r>
        <w:t>Нарушения полового созревания E30.9</w:t>
      </w:r>
    </w:p>
    <w:p w14:paraId="303CF75F" w14:textId="77777777" w:rsidR="001C4329" w:rsidRDefault="001C4329" w:rsidP="00B96F00">
      <w:pPr>
        <w:jc w:val="both"/>
      </w:pPr>
      <w:proofErr w:type="spellStart"/>
      <w:r>
        <w:t>Полигландуллярная</w:t>
      </w:r>
      <w:proofErr w:type="spellEnd"/>
      <w:r>
        <w:t xml:space="preserve"> дисфункция E31.9</w:t>
      </w:r>
    </w:p>
    <w:p w14:paraId="24573C67" w14:textId="77777777" w:rsidR="001C4329" w:rsidRDefault="001C4329" w:rsidP="00B96F00">
      <w:pPr>
        <w:jc w:val="both"/>
      </w:pPr>
      <w:r>
        <w:t>Болезни вилочковой железы E32.9</w:t>
      </w:r>
    </w:p>
    <w:p w14:paraId="41B50F6A" w14:textId="77777777" w:rsidR="001C4329" w:rsidRDefault="001C4329" w:rsidP="00B96F00">
      <w:pPr>
        <w:jc w:val="both"/>
      </w:pPr>
      <w:r>
        <w:t>Другие эндокринные нарушения E34.9</w:t>
      </w:r>
    </w:p>
    <w:p w14:paraId="5A1D20BC" w14:textId="77777777" w:rsidR="001C4329" w:rsidRDefault="001C4329" w:rsidP="00B96F00">
      <w:pPr>
        <w:jc w:val="both"/>
      </w:pPr>
      <w:r>
        <w:t>Другие виды недостаточности питания E63.9</w:t>
      </w:r>
    </w:p>
    <w:p w14:paraId="2A7DB439" w14:textId="77777777" w:rsidR="001C4329" w:rsidRDefault="001C4329" w:rsidP="00B96F00">
      <w:pPr>
        <w:jc w:val="both"/>
      </w:pPr>
      <w:r>
        <w:t>Последствия недостаточности питания E64.9</w:t>
      </w:r>
    </w:p>
    <w:p w14:paraId="3377C613" w14:textId="77777777" w:rsidR="001C4329" w:rsidRDefault="001C4329" w:rsidP="00B96F00">
      <w:pPr>
        <w:jc w:val="both"/>
      </w:pPr>
      <w:r>
        <w:t>Ожирение E66.9</w:t>
      </w:r>
    </w:p>
    <w:p w14:paraId="14F698CD" w14:textId="77777777" w:rsidR="001C4329" w:rsidRDefault="001C4329" w:rsidP="00B96F00">
      <w:pPr>
        <w:jc w:val="both"/>
      </w:pPr>
      <w:r>
        <w:t>Кистозный фиброз E84.9</w:t>
      </w:r>
    </w:p>
    <w:p w14:paraId="5350B867" w14:textId="77777777" w:rsidR="001C4329" w:rsidRDefault="001C4329" w:rsidP="00B96F00">
      <w:pPr>
        <w:jc w:val="both"/>
      </w:pPr>
      <w:r>
        <w:t>Амилоидоз E85.9</w:t>
      </w:r>
    </w:p>
    <w:p w14:paraId="5ABF2FA4" w14:textId="77777777" w:rsidR="001C4329" w:rsidRDefault="001C4329" w:rsidP="00B96F00">
      <w:pPr>
        <w:jc w:val="both"/>
      </w:pPr>
      <w:r>
        <w:t>Другие нарушения обмена веществ E88.9</w:t>
      </w:r>
    </w:p>
    <w:p w14:paraId="739399D1" w14:textId="77777777" w:rsidR="001C4329" w:rsidRDefault="001C4329" w:rsidP="00B96F00">
      <w:pPr>
        <w:jc w:val="both"/>
      </w:pPr>
      <w:r>
        <w:t>Сосудистая деменция F01.9</w:t>
      </w:r>
    </w:p>
    <w:p w14:paraId="0080CEB5" w14:textId="77777777" w:rsidR="001C4329" w:rsidRDefault="001C4329" w:rsidP="00B96F00">
      <w:pPr>
        <w:jc w:val="both"/>
      </w:pPr>
      <w:r>
        <w:t>Деменция неуточненная F03</w:t>
      </w:r>
    </w:p>
    <w:p w14:paraId="688698E5" w14:textId="77777777" w:rsidR="001C4329" w:rsidRDefault="001C4329" w:rsidP="00B96F00">
      <w:pPr>
        <w:jc w:val="both"/>
      </w:pPr>
      <w:r>
        <w:t>Делирий F05.9</w:t>
      </w:r>
    </w:p>
    <w:p w14:paraId="0EA46A4E" w14:textId="77777777" w:rsidR="001C4329" w:rsidRDefault="001C4329" w:rsidP="00B96F00">
      <w:pPr>
        <w:jc w:val="both"/>
      </w:pPr>
      <w:r>
        <w:t>Другие психические расстройства F06.9</w:t>
      </w:r>
    </w:p>
    <w:p w14:paraId="548EDA7F" w14:textId="77777777" w:rsidR="001C4329" w:rsidRDefault="001C4329" w:rsidP="00B96F00">
      <w:pPr>
        <w:jc w:val="both"/>
      </w:pPr>
      <w:r>
        <w:t>Расстройства личности и поведения F07.9</w:t>
      </w:r>
    </w:p>
    <w:p w14:paraId="076121C4" w14:textId="77777777" w:rsidR="001C4329" w:rsidRDefault="001C4329" w:rsidP="00B96F00">
      <w:pPr>
        <w:jc w:val="both"/>
      </w:pPr>
      <w:r>
        <w:t>Органическое психическое расстройство неуточненное F09</w:t>
      </w:r>
    </w:p>
    <w:p w14:paraId="1453223D" w14:textId="7958698A" w:rsidR="001C4329" w:rsidRDefault="001C4329" w:rsidP="00B96F00">
      <w:pPr>
        <w:jc w:val="both"/>
      </w:pPr>
      <w:r>
        <w:t>Психические расстройства, связанные с употреблением</w:t>
      </w:r>
      <w:r w:rsidR="00355E5E">
        <w:t xml:space="preserve"> </w:t>
      </w:r>
      <w:r>
        <w:t>психоактивных веществ</w:t>
      </w:r>
      <w:r w:rsidR="00355E5E">
        <w:t xml:space="preserve"> </w:t>
      </w:r>
      <w:r>
        <w:t>F10.9, F11.9, F12.9,</w:t>
      </w:r>
      <w:r w:rsidR="00A54C3B">
        <w:t xml:space="preserve"> </w:t>
      </w:r>
      <w:r>
        <w:t>F13.9, F14.9, F15.9,</w:t>
      </w:r>
      <w:r w:rsidR="00355E5E">
        <w:t xml:space="preserve"> </w:t>
      </w:r>
      <w:r>
        <w:t>F16.9, F17.9, F18.9, F19.9</w:t>
      </w:r>
    </w:p>
    <w:p w14:paraId="54553814" w14:textId="77777777" w:rsidR="001C4329" w:rsidRDefault="001C4329" w:rsidP="00B96F00">
      <w:pPr>
        <w:jc w:val="both"/>
      </w:pPr>
      <w:r>
        <w:t>Шизофрения F20.9</w:t>
      </w:r>
    </w:p>
    <w:p w14:paraId="645540C3" w14:textId="77777777" w:rsidR="001C4329" w:rsidRDefault="001C4329" w:rsidP="00B96F00">
      <w:pPr>
        <w:jc w:val="both"/>
      </w:pPr>
      <w:r>
        <w:t>Острые психотические расстройства F23.9</w:t>
      </w:r>
    </w:p>
    <w:p w14:paraId="35A26F74" w14:textId="77777777" w:rsidR="001C4329" w:rsidRDefault="001C4329" w:rsidP="00B96F00">
      <w:pPr>
        <w:jc w:val="both"/>
      </w:pPr>
      <w:r>
        <w:t>Неорганический психоз неуточненный F29</w:t>
      </w:r>
    </w:p>
    <w:p w14:paraId="339A7D39" w14:textId="77777777" w:rsidR="001C4329" w:rsidRDefault="001C4329" w:rsidP="00B96F00">
      <w:pPr>
        <w:jc w:val="both"/>
      </w:pPr>
      <w:r>
        <w:t>Умственная отсталость неуточненная F79</w:t>
      </w:r>
    </w:p>
    <w:p w14:paraId="48C2C381" w14:textId="77777777" w:rsidR="001C4329" w:rsidRDefault="001C4329" w:rsidP="00B96F00">
      <w:pPr>
        <w:jc w:val="both"/>
      </w:pPr>
      <w:r>
        <w:t>Психическое расстройство F99</w:t>
      </w:r>
    </w:p>
    <w:p w14:paraId="72D316DC" w14:textId="77777777" w:rsidR="001C4329" w:rsidRDefault="001C4329" w:rsidP="00B96F00">
      <w:pPr>
        <w:jc w:val="both"/>
      </w:pPr>
      <w:r>
        <w:t>Бактериальный менингит G00.9</w:t>
      </w:r>
    </w:p>
    <w:p w14:paraId="2720DE73" w14:textId="77777777" w:rsidR="001C4329" w:rsidRDefault="001C4329" w:rsidP="00B96F00">
      <w:pPr>
        <w:jc w:val="both"/>
      </w:pPr>
      <w:r>
        <w:t>Менингит G03.9</w:t>
      </w:r>
    </w:p>
    <w:p w14:paraId="3302A43D" w14:textId="77777777" w:rsidR="001C4329" w:rsidRDefault="001C4329" w:rsidP="00B96F00">
      <w:pPr>
        <w:jc w:val="both"/>
      </w:pPr>
      <w:r>
        <w:t>Энцефалит G04.9</w:t>
      </w:r>
    </w:p>
    <w:p w14:paraId="0763966C" w14:textId="77777777" w:rsidR="001C4329" w:rsidRDefault="001C4329" w:rsidP="00B96F00">
      <w:pPr>
        <w:jc w:val="both"/>
      </w:pPr>
      <w:r>
        <w:t>Внутричерепной абсцесс G06.2</w:t>
      </w:r>
    </w:p>
    <w:p w14:paraId="128E740B" w14:textId="77777777" w:rsidR="001C4329" w:rsidRDefault="001C4329" w:rsidP="00B96F00">
      <w:pPr>
        <w:jc w:val="both"/>
      </w:pPr>
      <w:r>
        <w:t>Наследственная атаксия G11.9</w:t>
      </w:r>
    </w:p>
    <w:p w14:paraId="7E06966B" w14:textId="77777777" w:rsidR="001C4329" w:rsidRDefault="001C4329" w:rsidP="00B96F00">
      <w:pPr>
        <w:jc w:val="both"/>
      </w:pPr>
      <w:r>
        <w:t>Спинальная мышечная атрофия G12.9</w:t>
      </w:r>
    </w:p>
    <w:p w14:paraId="5DC59190" w14:textId="77777777" w:rsidR="001C4329" w:rsidRDefault="001C4329" w:rsidP="00B96F00">
      <w:pPr>
        <w:jc w:val="both"/>
      </w:pPr>
      <w:r>
        <w:t>Другие дегенеративные болезни ганглиев G23.9</w:t>
      </w:r>
    </w:p>
    <w:p w14:paraId="7F6E238A" w14:textId="77777777" w:rsidR="001C4329" w:rsidRDefault="001C4329" w:rsidP="00B96F00">
      <w:pPr>
        <w:jc w:val="both"/>
      </w:pPr>
      <w:r>
        <w:t>Другие экстрапирамидные нарушения G25.9</w:t>
      </w:r>
    </w:p>
    <w:p w14:paraId="3F566A5B" w14:textId="77777777" w:rsidR="001C4329" w:rsidRDefault="001C4329" w:rsidP="00B96F00">
      <w:pPr>
        <w:jc w:val="both"/>
      </w:pPr>
      <w:r>
        <w:t>Болезнь Альцгеймера G30.9</w:t>
      </w:r>
    </w:p>
    <w:p w14:paraId="713AFD65" w14:textId="77777777" w:rsidR="001C4329" w:rsidRDefault="001C4329" w:rsidP="00B96F00">
      <w:pPr>
        <w:jc w:val="both"/>
      </w:pPr>
      <w:r>
        <w:lastRenderedPageBreak/>
        <w:t>Другие дегенеративные болезни нервной системы G31.9</w:t>
      </w:r>
    </w:p>
    <w:p w14:paraId="7F1811CF" w14:textId="77777777" w:rsidR="001C4329" w:rsidRDefault="001C4329" w:rsidP="00B96F00">
      <w:pPr>
        <w:jc w:val="both"/>
      </w:pPr>
      <w:r>
        <w:t xml:space="preserve">Другие </w:t>
      </w:r>
      <w:proofErr w:type="spellStart"/>
      <w:r>
        <w:t>демиелинизируюшие</w:t>
      </w:r>
      <w:proofErr w:type="spellEnd"/>
      <w:r>
        <w:t xml:space="preserve"> болезни ЦНС G37.9</w:t>
      </w:r>
    </w:p>
    <w:p w14:paraId="597037CC" w14:textId="77777777" w:rsidR="001C4329" w:rsidRDefault="001C4329" w:rsidP="00B96F00">
      <w:pPr>
        <w:jc w:val="both"/>
      </w:pPr>
      <w:r>
        <w:t>Эпилепсия G40.9</w:t>
      </w:r>
    </w:p>
    <w:p w14:paraId="411961DB" w14:textId="77777777" w:rsidR="001C4329" w:rsidRDefault="001C4329" w:rsidP="00B96F00">
      <w:pPr>
        <w:jc w:val="both"/>
      </w:pPr>
      <w:r>
        <w:t>Эпилептический статус G41.9</w:t>
      </w:r>
    </w:p>
    <w:p w14:paraId="05CBD2BF" w14:textId="77777777" w:rsidR="001C4329" w:rsidRDefault="001C4329" w:rsidP="00B96F00">
      <w:pPr>
        <w:jc w:val="both"/>
      </w:pPr>
      <w:r>
        <w:t>Наследственная невропатия G60.9</w:t>
      </w:r>
    </w:p>
    <w:p w14:paraId="7760A819" w14:textId="77777777" w:rsidR="001C4329" w:rsidRDefault="001C4329" w:rsidP="00B96F00">
      <w:pPr>
        <w:jc w:val="both"/>
      </w:pPr>
      <w:r>
        <w:t>Воспалительная полиневропатия G61.9</w:t>
      </w:r>
    </w:p>
    <w:p w14:paraId="521DC88F" w14:textId="77777777" w:rsidR="001C4329" w:rsidRDefault="001C4329" w:rsidP="00B96F00">
      <w:pPr>
        <w:jc w:val="both"/>
      </w:pPr>
      <w:r>
        <w:t>Другие полиневропатии G62.9</w:t>
      </w:r>
    </w:p>
    <w:p w14:paraId="5BA3EAFE" w14:textId="77777777" w:rsidR="001C4329" w:rsidRDefault="001C4329" w:rsidP="00B96F00">
      <w:pPr>
        <w:jc w:val="both"/>
      </w:pPr>
      <w:proofErr w:type="spellStart"/>
      <w:r>
        <w:t>Myasthenia</w:t>
      </w:r>
      <w:proofErr w:type="spellEnd"/>
      <w:r>
        <w:t xml:space="preserve"> </w:t>
      </w:r>
      <w:proofErr w:type="spellStart"/>
      <w:r>
        <w:t>gravis</w:t>
      </w:r>
      <w:proofErr w:type="spellEnd"/>
      <w:r>
        <w:t xml:space="preserve"> G70.9</w:t>
      </w:r>
    </w:p>
    <w:p w14:paraId="3A7AF255" w14:textId="77777777" w:rsidR="001C4329" w:rsidRDefault="001C4329" w:rsidP="00B96F00">
      <w:pPr>
        <w:jc w:val="both"/>
      </w:pPr>
      <w:r>
        <w:t>Другие миопатии G72.9</w:t>
      </w:r>
    </w:p>
    <w:p w14:paraId="19AF7B7A" w14:textId="77777777" w:rsidR="001C4329" w:rsidRDefault="001C4329" w:rsidP="00B96F00">
      <w:pPr>
        <w:jc w:val="both"/>
      </w:pPr>
      <w:r>
        <w:t>Детский церебральный паралич G80.9</w:t>
      </w:r>
    </w:p>
    <w:p w14:paraId="7C20AD91" w14:textId="77777777" w:rsidR="001C4329" w:rsidRDefault="001C4329" w:rsidP="00B96F00">
      <w:pPr>
        <w:jc w:val="both"/>
      </w:pPr>
      <w:r>
        <w:t>Гемиплегия G81.9</w:t>
      </w:r>
    </w:p>
    <w:p w14:paraId="0CAF8100" w14:textId="77777777" w:rsidR="001C4329" w:rsidRDefault="001C4329" w:rsidP="00B96F00">
      <w:pPr>
        <w:jc w:val="both"/>
      </w:pPr>
      <w:r>
        <w:t>Параплегия и тетраплегия G82.5</w:t>
      </w:r>
    </w:p>
    <w:p w14:paraId="43F49113" w14:textId="77777777" w:rsidR="001C4329" w:rsidRDefault="001C4329" w:rsidP="00B96F00">
      <w:pPr>
        <w:jc w:val="both"/>
      </w:pPr>
      <w:r>
        <w:t>Другие паралитические синдромы G83.9</w:t>
      </w:r>
    </w:p>
    <w:p w14:paraId="186E68F6" w14:textId="77777777" w:rsidR="001C4329" w:rsidRDefault="001C4329" w:rsidP="00B96F00">
      <w:pPr>
        <w:jc w:val="both"/>
      </w:pPr>
      <w:r>
        <w:t>Гидроцефалия G91.9</w:t>
      </w:r>
    </w:p>
    <w:p w14:paraId="5EBD5DC9" w14:textId="77777777" w:rsidR="001C4329" w:rsidRDefault="001C4329" w:rsidP="00B96F00">
      <w:pPr>
        <w:jc w:val="both"/>
      </w:pPr>
      <w:r>
        <w:t>Другие поражения головного мозга G93.4, G93.9</w:t>
      </w:r>
    </w:p>
    <w:p w14:paraId="21C3DF9B" w14:textId="77777777" w:rsidR="001C4329" w:rsidRDefault="001C4329" w:rsidP="00B96F00">
      <w:pPr>
        <w:jc w:val="both"/>
      </w:pPr>
      <w:r>
        <w:t>Другие болезни спинного мозга G95.9</w:t>
      </w:r>
    </w:p>
    <w:p w14:paraId="50FD6533" w14:textId="77777777" w:rsidR="001C4329" w:rsidRDefault="001C4329" w:rsidP="00B96F00">
      <w:pPr>
        <w:jc w:val="both"/>
      </w:pPr>
      <w:r>
        <w:t>Другие нарушения ЦНС G96.9</w:t>
      </w:r>
    </w:p>
    <w:p w14:paraId="2420458C" w14:textId="77777777" w:rsidR="001C4329" w:rsidRDefault="001C4329" w:rsidP="00B96F00">
      <w:pPr>
        <w:jc w:val="both"/>
      </w:pPr>
      <w:r>
        <w:t>Ревматическая лихорадка с вовлечением сердца I01.9</w:t>
      </w:r>
    </w:p>
    <w:p w14:paraId="0518D48B" w14:textId="77777777" w:rsidR="001C4329" w:rsidRDefault="001C4329" w:rsidP="00B96F00">
      <w:pPr>
        <w:jc w:val="both"/>
      </w:pPr>
      <w:r>
        <w:t>Ревматические болезни митрального клапана I05.9</w:t>
      </w:r>
    </w:p>
    <w:p w14:paraId="249E9351" w14:textId="77777777" w:rsidR="001C4329" w:rsidRDefault="001C4329" w:rsidP="00B96F00">
      <w:pPr>
        <w:jc w:val="both"/>
      </w:pPr>
      <w:r>
        <w:t>Ревматические болезни аортального клапана I06.9</w:t>
      </w:r>
    </w:p>
    <w:p w14:paraId="72865474" w14:textId="77777777" w:rsidR="001C4329" w:rsidRDefault="001C4329" w:rsidP="00B96F00">
      <w:pPr>
        <w:jc w:val="both"/>
      </w:pPr>
      <w:r>
        <w:t>Ревматические болезни трехстворчатого клапана I07.9</w:t>
      </w:r>
    </w:p>
    <w:p w14:paraId="2662D1AA" w14:textId="77777777" w:rsidR="001C4329" w:rsidRDefault="001C4329" w:rsidP="00B96F00">
      <w:pPr>
        <w:jc w:val="both"/>
      </w:pPr>
      <w:r>
        <w:t>Поражения нескольких клапанов I08.9</w:t>
      </w:r>
    </w:p>
    <w:p w14:paraId="38123369" w14:textId="77777777" w:rsidR="001C4329" w:rsidRDefault="001C4329" w:rsidP="00B96F00">
      <w:pPr>
        <w:jc w:val="both"/>
      </w:pPr>
      <w:r>
        <w:t>Другие ревматические болезни сердца I09.9</w:t>
      </w:r>
    </w:p>
    <w:p w14:paraId="56A3E2E7" w14:textId="047FA03E" w:rsidR="001C4329" w:rsidRDefault="001C4329" w:rsidP="00B96F00">
      <w:pPr>
        <w:jc w:val="both"/>
      </w:pPr>
      <w:r>
        <w:t>Гипертензивная болезнь с преимущ. поражением сердца и</w:t>
      </w:r>
      <w:r w:rsidR="00355E5E">
        <w:t xml:space="preserve"> </w:t>
      </w:r>
      <w:r>
        <w:t>почек</w:t>
      </w:r>
      <w:r w:rsidR="00355E5E">
        <w:t xml:space="preserve"> </w:t>
      </w:r>
      <w:r>
        <w:t>I13.9</w:t>
      </w:r>
    </w:p>
    <w:p w14:paraId="684489AA" w14:textId="77777777" w:rsidR="001C4329" w:rsidRDefault="001C4329" w:rsidP="00B96F00">
      <w:pPr>
        <w:jc w:val="both"/>
      </w:pPr>
      <w:r>
        <w:t>Стенокардия I20.9</w:t>
      </w:r>
    </w:p>
    <w:p w14:paraId="28621F1E" w14:textId="77777777" w:rsidR="001C4329" w:rsidRDefault="001C4329" w:rsidP="00B96F00">
      <w:pPr>
        <w:jc w:val="both"/>
      </w:pPr>
      <w:r>
        <w:t>Острый инфаркт миокарда I21.9</w:t>
      </w:r>
    </w:p>
    <w:p w14:paraId="57508C00" w14:textId="77777777" w:rsidR="001C4329" w:rsidRDefault="001C4329" w:rsidP="00B96F00">
      <w:pPr>
        <w:jc w:val="both"/>
      </w:pPr>
      <w:r>
        <w:t>Повторный инфаркт миокарда I22.9</w:t>
      </w:r>
    </w:p>
    <w:p w14:paraId="4817CE7E" w14:textId="77777777" w:rsidR="001C4329" w:rsidRDefault="001C4329" w:rsidP="00B96F00">
      <w:pPr>
        <w:jc w:val="both"/>
      </w:pPr>
      <w:r>
        <w:t>Другие формы острой ИБС I24.9</w:t>
      </w:r>
    </w:p>
    <w:p w14:paraId="5459803A" w14:textId="77777777" w:rsidR="001C4329" w:rsidRDefault="001C4329" w:rsidP="00B96F00">
      <w:pPr>
        <w:jc w:val="both"/>
      </w:pPr>
      <w:r>
        <w:t>Хроническая ИБС I25.9</w:t>
      </w:r>
    </w:p>
    <w:p w14:paraId="089923B7" w14:textId="77777777" w:rsidR="001C4329" w:rsidRDefault="001C4329" w:rsidP="00B96F00">
      <w:pPr>
        <w:jc w:val="both"/>
      </w:pPr>
      <w:r>
        <w:t>Другие формы легочно-сердечной недостаточности I27.9</w:t>
      </w:r>
    </w:p>
    <w:p w14:paraId="75FBD382" w14:textId="77777777" w:rsidR="001C4329" w:rsidRDefault="001C4329" w:rsidP="00B96F00">
      <w:pPr>
        <w:jc w:val="both"/>
      </w:pPr>
      <w:r>
        <w:t>Острый перикардит I30.9</w:t>
      </w:r>
    </w:p>
    <w:p w14:paraId="58EE0CA0" w14:textId="77777777" w:rsidR="001C4329" w:rsidRDefault="001C4329" w:rsidP="00B96F00">
      <w:pPr>
        <w:jc w:val="both"/>
      </w:pPr>
      <w:r>
        <w:t>Другие болезни перикарда I31.9</w:t>
      </w:r>
    </w:p>
    <w:p w14:paraId="3F672D44" w14:textId="77777777" w:rsidR="001C4329" w:rsidRDefault="001C4329" w:rsidP="00B96F00">
      <w:pPr>
        <w:jc w:val="both"/>
      </w:pPr>
      <w:r>
        <w:lastRenderedPageBreak/>
        <w:t>Эндокардит I33.9</w:t>
      </w:r>
    </w:p>
    <w:p w14:paraId="74406D0E" w14:textId="77777777" w:rsidR="001C4329" w:rsidRDefault="001C4329" w:rsidP="00B96F00">
      <w:pPr>
        <w:jc w:val="both"/>
      </w:pPr>
      <w:r>
        <w:t>Неревматические поражения митрального клапана I34.9</w:t>
      </w:r>
    </w:p>
    <w:p w14:paraId="66A4ACBE" w14:textId="77777777" w:rsidR="001C4329" w:rsidRDefault="001C4329" w:rsidP="00B96F00">
      <w:pPr>
        <w:jc w:val="both"/>
      </w:pPr>
      <w:r>
        <w:t>Неревматические поражения аортального клапана I35.9</w:t>
      </w:r>
    </w:p>
    <w:p w14:paraId="5683DC33" w14:textId="77777777" w:rsidR="001C4329" w:rsidRDefault="001C4329" w:rsidP="00B96F00">
      <w:pPr>
        <w:jc w:val="both"/>
      </w:pPr>
      <w:r>
        <w:t>Неревматические поражения трехстворчатого клапана I36.9</w:t>
      </w:r>
    </w:p>
    <w:p w14:paraId="1BA36EF1" w14:textId="77777777" w:rsidR="001C4329" w:rsidRDefault="001C4329" w:rsidP="00B96F00">
      <w:pPr>
        <w:jc w:val="both"/>
      </w:pPr>
      <w:r>
        <w:t>Поражения клапана легочной артерии I37.9</w:t>
      </w:r>
    </w:p>
    <w:p w14:paraId="67E3C1EE" w14:textId="77777777" w:rsidR="001C4329" w:rsidRDefault="001C4329" w:rsidP="00B96F00">
      <w:pPr>
        <w:jc w:val="both"/>
      </w:pPr>
      <w:r>
        <w:t>Эндокардит, клапан не уточнен I38</w:t>
      </w:r>
    </w:p>
    <w:p w14:paraId="2793B203" w14:textId="77777777" w:rsidR="001C4329" w:rsidRDefault="001C4329" w:rsidP="00B96F00">
      <w:pPr>
        <w:jc w:val="both"/>
      </w:pPr>
      <w:r>
        <w:t>Острый миокардит I40.9</w:t>
      </w:r>
    </w:p>
    <w:p w14:paraId="6820DBCD" w14:textId="77777777" w:rsidR="001C4329" w:rsidRDefault="001C4329" w:rsidP="00B96F00">
      <w:pPr>
        <w:jc w:val="both"/>
      </w:pPr>
      <w:r>
        <w:t>Кардиомиопатия I42.9</w:t>
      </w:r>
    </w:p>
    <w:p w14:paraId="4F9D48F3" w14:textId="77777777" w:rsidR="001C4329" w:rsidRDefault="001C4329" w:rsidP="00B96F00">
      <w:pPr>
        <w:jc w:val="both"/>
      </w:pPr>
      <w:r>
        <w:t>Остановка сердца I46.9</w:t>
      </w:r>
    </w:p>
    <w:p w14:paraId="60046752" w14:textId="77777777" w:rsidR="001C4329" w:rsidRDefault="001C4329" w:rsidP="00B96F00">
      <w:pPr>
        <w:jc w:val="both"/>
      </w:pPr>
      <w:r>
        <w:t>Сердечная недостаточность I50.9</w:t>
      </w:r>
    </w:p>
    <w:p w14:paraId="23FC94D9" w14:textId="77777777" w:rsidR="001C4329" w:rsidRDefault="001C4329" w:rsidP="00B96F00">
      <w:pPr>
        <w:jc w:val="both"/>
      </w:pPr>
      <w:r>
        <w:t>Неточно обозначенные болезни сердца I51.4, I51.6, I51.9</w:t>
      </w:r>
    </w:p>
    <w:p w14:paraId="2BE71D6D" w14:textId="77777777" w:rsidR="001C4329" w:rsidRDefault="001C4329" w:rsidP="00B96F00">
      <w:pPr>
        <w:jc w:val="both"/>
      </w:pPr>
      <w:r>
        <w:t>Субарахноидальное кровоизлияние I60.9</w:t>
      </w:r>
    </w:p>
    <w:p w14:paraId="5C60BB35" w14:textId="77777777" w:rsidR="001C4329" w:rsidRDefault="001C4329" w:rsidP="00B96F00">
      <w:pPr>
        <w:jc w:val="both"/>
      </w:pPr>
      <w:r>
        <w:t>Внутримозговое кровоизлияние I61.9</w:t>
      </w:r>
    </w:p>
    <w:p w14:paraId="05FACD94" w14:textId="77777777" w:rsidR="001C4329" w:rsidRDefault="001C4329" w:rsidP="00B96F00">
      <w:pPr>
        <w:jc w:val="both"/>
      </w:pPr>
      <w:r>
        <w:t>Внутричерепное кровоизлияние I62.9</w:t>
      </w:r>
    </w:p>
    <w:p w14:paraId="01AD5AC5" w14:textId="77777777" w:rsidR="001C4329" w:rsidRDefault="001C4329" w:rsidP="00B96F00">
      <w:pPr>
        <w:jc w:val="both"/>
      </w:pPr>
      <w:r>
        <w:t>Инфаркт мозга I63.9</w:t>
      </w:r>
    </w:p>
    <w:p w14:paraId="727FED4A" w14:textId="77777777" w:rsidR="001C4329" w:rsidRDefault="001C4329" w:rsidP="00B96F00">
      <w:pPr>
        <w:jc w:val="both"/>
      </w:pPr>
      <w:r>
        <w:t>Инсульт I64</w:t>
      </w:r>
    </w:p>
    <w:p w14:paraId="30BF12CB" w14:textId="77777777" w:rsidR="001C4329" w:rsidRDefault="001C4329" w:rsidP="00B96F00">
      <w:pPr>
        <w:jc w:val="both"/>
      </w:pPr>
      <w:r>
        <w:t>Другие цереброваскулярные заболевания I67.9</w:t>
      </w:r>
    </w:p>
    <w:p w14:paraId="2D40B74F" w14:textId="77777777" w:rsidR="001C4329" w:rsidRDefault="001C4329" w:rsidP="00B96F00">
      <w:pPr>
        <w:jc w:val="both"/>
      </w:pPr>
      <w:r>
        <w:t>Последствия цереброваскулярных заболеваний I69.8</w:t>
      </w:r>
    </w:p>
    <w:p w14:paraId="26C52911" w14:textId="77777777" w:rsidR="001C4329" w:rsidRDefault="001C4329" w:rsidP="00B96F00">
      <w:pPr>
        <w:jc w:val="both"/>
      </w:pPr>
      <w:r>
        <w:t>Атеросклероз I70.9</w:t>
      </w:r>
    </w:p>
    <w:p w14:paraId="74C54312" w14:textId="77777777" w:rsidR="001C4329" w:rsidRDefault="001C4329" w:rsidP="00B96F00">
      <w:pPr>
        <w:jc w:val="both"/>
      </w:pPr>
      <w:r>
        <w:t>Аневризма аорты I71.9</w:t>
      </w:r>
    </w:p>
    <w:p w14:paraId="4EAAF7D5" w14:textId="77777777" w:rsidR="001C4329" w:rsidRDefault="001C4329" w:rsidP="00B96F00">
      <w:pPr>
        <w:jc w:val="both"/>
      </w:pPr>
      <w:r>
        <w:t>Другие формы аневризмы I72.9</w:t>
      </w:r>
    </w:p>
    <w:p w14:paraId="0FF28E9B" w14:textId="77777777" w:rsidR="001C4329" w:rsidRDefault="001C4329" w:rsidP="00B96F00">
      <w:pPr>
        <w:jc w:val="both"/>
      </w:pPr>
      <w:r>
        <w:t>Другие болезни периферических сосудов I73.9</w:t>
      </w:r>
    </w:p>
    <w:p w14:paraId="67559D2F" w14:textId="77777777" w:rsidR="001C4329" w:rsidRDefault="001C4329" w:rsidP="00B96F00">
      <w:pPr>
        <w:jc w:val="both"/>
      </w:pPr>
      <w:r>
        <w:t>Эмболия и тромбоз артерий I74.4,9</w:t>
      </w:r>
    </w:p>
    <w:p w14:paraId="5A7BFBD9" w14:textId="77777777" w:rsidR="001C4329" w:rsidRDefault="001C4329" w:rsidP="00B96F00">
      <w:pPr>
        <w:jc w:val="both"/>
      </w:pPr>
      <w:r>
        <w:t>Другие поражения артерий I77.9</w:t>
      </w:r>
    </w:p>
    <w:p w14:paraId="6179A3A0" w14:textId="77777777" w:rsidR="001C4329" w:rsidRDefault="001C4329" w:rsidP="00B96F00">
      <w:pPr>
        <w:jc w:val="both"/>
      </w:pPr>
      <w:r>
        <w:t>Болезни капилляров I78.9</w:t>
      </w:r>
    </w:p>
    <w:p w14:paraId="12870B44" w14:textId="77777777" w:rsidR="001C4329" w:rsidRDefault="001C4329" w:rsidP="00B96F00">
      <w:pPr>
        <w:jc w:val="both"/>
      </w:pPr>
      <w:r>
        <w:t>Флебит и тромбофлебит I80.3,9</w:t>
      </w:r>
    </w:p>
    <w:p w14:paraId="61C7F6E2" w14:textId="77777777" w:rsidR="001C4329" w:rsidRDefault="001C4329" w:rsidP="00B96F00">
      <w:pPr>
        <w:jc w:val="both"/>
      </w:pPr>
      <w:r>
        <w:t>Эмболия и тромбоз других вен I82.9</w:t>
      </w:r>
    </w:p>
    <w:p w14:paraId="4F572B5F" w14:textId="77777777" w:rsidR="001C4329" w:rsidRDefault="001C4329" w:rsidP="00B96F00">
      <w:pPr>
        <w:jc w:val="both"/>
      </w:pPr>
      <w:r>
        <w:t>Неспецифический лимфаденит I88.9</w:t>
      </w:r>
    </w:p>
    <w:p w14:paraId="7CE98B4C" w14:textId="1A885FC3" w:rsidR="001C4329" w:rsidRDefault="001C4329" w:rsidP="00B96F00">
      <w:pPr>
        <w:jc w:val="both"/>
      </w:pPr>
      <w:r>
        <w:t>Другие и неуточненные нарушения системы</w:t>
      </w:r>
      <w:r w:rsidR="00355E5E">
        <w:t xml:space="preserve"> </w:t>
      </w:r>
      <w:r>
        <w:t>кровообращения</w:t>
      </w:r>
      <w:r w:rsidR="00355E5E">
        <w:t xml:space="preserve"> </w:t>
      </w:r>
      <w:r>
        <w:t>I99</w:t>
      </w:r>
      <w:r w:rsidR="00355E5E">
        <w:t xml:space="preserve"> </w:t>
      </w:r>
    </w:p>
    <w:p w14:paraId="4225006F" w14:textId="77777777" w:rsidR="001C4329" w:rsidRDefault="001C4329" w:rsidP="00B96F00">
      <w:pPr>
        <w:jc w:val="both"/>
      </w:pPr>
      <w:r>
        <w:t>Острый фарингит J02.9</w:t>
      </w:r>
    </w:p>
    <w:p w14:paraId="208E88D4" w14:textId="77777777" w:rsidR="001C4329" w:rsidRDefault="001C4329" w:rsidP="00B96F00">
      <w:pPr>
        <w:jc w:val="both"/>
      </w:pPr>
      <w:r>
        <w:t>Острый тонзиллит J03.9</w:t>
      </w:r>
    </w:p>
    <w:p w14:paraId="1723F314" w14:textId="77777777" w:rsidR="001C4329" w:rsidRDefault="001C4329" w:rsidP="00B96F00">
      <w:pPr>
        <w:jc w:val="both"/>
      </w:pPr>
      <w:r>
        <w:t>Острые инфекции верхних дыхательных путей J06.9</w:t>
      </w:r>
    </w:p>
    <w:p w14:paraId="5930F35F" w14:textId="77777777" w:rsidR="001C4329" w:rsidRDefault="001C4329" w:rsidP="00B96F00">
      <w:pPr>
        <w:jc w:val="both"/>
      </w:pPr>
      <w:r>
        <w:lastRenderedPageBreak/>
        <w:t>Вирусная пневмония J12.9</w:t>
      </w:r>
    </w:p>
    <w:p w14:paraId="45F56AB0" w14:textId="77777777" w:rsidR="001C4329" w:rsidRDefault="001C4329" w:rsidP="00B96F00">
      <w:pPr>
        <w:jc w:val="both"/>
      </w:pPr>
      <w:r>
        <w:t>Бактериальная пневмония J15.9</w:t>
      </w:r>
    </w:p>
    <w:p w14:paraId="730AC058" w14:textId="77777777" w:rsidR="001C4329" w:rsidRDefault="001C4329" w:rsidP="00B96F00">
      <w:pPr>
        <w:jc w:val="both"/>
      </w:pPr>
      <w:r>
        <w:t>Пневмония J18.9</w:t>
      </w:r>
    </w:p>
    <w:p w14:paraId="7E81EB13" w14:textId="77777777" w:rsidR="001C4329" w:rsidRDefault="001C4329" w:rsidP="00B96F00">
      <w:pPr>
        <w:jc w:val="both"/>
      </w:pPr>
      <w:r>
        <w:t>Острый бронхит J20.9</w:t>
      </w:r>
    </w:p>
    <w:p w14:paraId="59242286" w14:textId="77777777" w:rsidR="001C4329" w:rsidRDefault="001C4329" w:rsidP="00B96F00">
      <w:pPr>
        <w:jc w:val="both"/>
      </w:pPr>
      <w:r>
        <w:t>Хронический синусит J32.9</w:t>
      </w:r>
    </w:p>
    <w:p w14:paraId="5A4D5ACD" w14:textId="77777777" w:rsidR="001C4329" w:rsidRDefault="001C4329" w:rsidP="00B96F00">
      <w:pPr>
        <w:jc w:val="both"/>
      </w:pPr>
      <w:r>
        <w:t>Хронические болезни миндалин J35.9</w:t>
      </w:r>
    </w:p>
    <w:p w14:paraId="64A1486E" w14:textId="77777777" w:rsidR="001C4329" w:rsidRDefault="001C4329" w:rsidP="00B96F00">
      <w:pPr>
        <w:jc w:val="both"/>
      </w:pPr>
      <w:r>
        <w:t>Другие болезни верхних дыхательных путей J39.9</w:t>
      </w:r>
    </w:p>
    <w:p w14:paraId="1A649BA0" w14:textId="77777777" w:rsidR="001C4329" w:rsidRDefault="001C4329" w:rsidP="00B96F00">
      <w:pPr>
        <w:jc w:val="both"/>
      </w:pPr>
      <w:r>
        <w:t>Хронический бронхит неуточненный J42</w:t>
      </w:r>
    </w:p>
    <w:p w14:paraId="20B2FFAD" w14:textId="77777777" w:rsidR="001C4329" w:rsidRDefault="001C4329" w:rsidP="00B96F00">
      <w:pPr>
        <w:jc w:val="both"/>
      </w:pPr>
      <w:r>
        <w:t>Эмфизема J43.9</w:t>
      </w:r>
    </w:p>
    <w:p w14:paraId="0E074C51" w14:textId="77777777" w:rsidR="001C4329" w:rsidRDefault="001C4329" w:rsidP="00B96F00">
      <w:pPr>
        <w:jc w:val="both"/>
      </w:pPr>
      <w:r>
        <w:t>Другая хроническая обструктивная легочная болезнь J44.9</w:t>
      </w:r>
    </w:p>
    <w:p w14:paraId="4907894E" w14:textId="77777777" w:rsidR="001C4329" w:rsidRDefault="001C4329" w:rsidP="00B96F00">
      <w:pPr>
        <w:jc w:val="both"/>
      </w:pPr>
      <w:r>
        <w:t>Астма J45.9</w:t>
      </w:r>
    </w:p>
    <w:p w14:paraId="412B52EC" w14:textId="77777777" w:rsidR="001C4329" w:rsidRDefault="001C4329" w:rsidP="00B96F00">
      <w:pPr>
        <w:jc w:val="both"/>
      </w:pPr>
      <w:r>
        <w:t>Пневмокониоз неуточненный J64</w:t>
      </w:r>
    </w:p>
    <w:p w14:paraId="3618FC8E" w14:textId="77777777" w:rsidR="001C4329" w:rsidRDefault="001C4329" w:rsidP="00B96F00">
      <w:pPr>
        <w:jc w:val="both"/>
      </w:pPr>
      <w:r>
        <w:t>Респираторные состояния J68.9</w:t>
      </w:r>
    </w:p>
    <w:p w14:paraId="779D9EBC" w14:textId="77777777" w:rsidR="001C4329" w:rsidRDefault="001C4329" w:rsidP="00B96F00">
      <w:pPr>
        <w:jc w:val="both"/>
      </w:pPr>
      <w:r>
        <w:t>Другие интерстициальные легочные болезни J84.9</w:t>
      </w:r>
    </w:p>
    <w:p w14:paraId="74DF999D" w14:textId="77777777" w:rsidR="001C4329" w:rsidRDefault="001C4329" w:rsidP="00B96F00">
      <w:pPr>
        <w:jc w:val="both"/>
      </w:pPr>
      <w:r>
        <w:t>Пневмоторакс J93.9</w:t>
      </w:r>
    </w:p>
    <w:p w14:paraId="41151E09" w14:textId="77777777" w:rsidR="001C4329" w:rsidRDefault="001C4329" w:rsidP="00B96F00">
      <w:pPr>
        <w:jc w:val="both"/>
      </w:pPr>
      <w:r>
        <w:t>Другие поражения плевры J94.9</w:t>
      </w:r>
    </w:p>
    <w:p w14:paraId="622E1ECD" w14:textId="77777777" w:rsidR="001C4329" w:rsidRDefault="001C4329" w:rsidP="00B96F00">
      <w:pPr>
        <w:jc w:val="both"/>
      </w:pPr>
      <w:r>
        <w:t>Дыхательная недостаточность J96.9</w:t>
      </w:r>
    </w:p>
    <w:p w14:paraId="1E608F04" w14:textId="77777777" w:rsidR="001C4329" w:rsidRDefault="001C4329" w:rsidP="00B96F00">
      <w:pPr>
        <w:jc w:val="both"/>
      </w:pPr>
      <w:r>
        <w:t>Другие респираторные нарушения J98.9</w:t>
      </w:r>
    </w:p>
    <w:p w14:paraId="795B5F8C" w14:textId="77777777" w:rsidR="001C4329" w:rsidRDefault="001C4329" w:rsidP="00B96F00">
      <w:pPr>
        <w:jc w:val="both"/>
      </w:pPr>
      <w:r>
        <w:t>Другие болезни челюстей K10.9</w:t>
      </w:r>
    </w:p>
    <w:p w14:paraId="416D688F" w14:textId="77777777" w:rsidR="001C4329" w:rsidRDefault="001C4329" w:rsidP="00B96F00">
      <w:pPr>
        <w:jc w:val="both"/>
      </w:pPr>
      <w:r>
        <w:t>Болезни языка K14.9</w:t>
      </w:r>
    </w:p>
    <w:p w14:paraId="1D51029A" w14:textId="77777777" w:rsidR="001C4329" w:rsidRDefault="001C4329" w:rsidP="00B96F00">
      <w:pPr>
        <w:jc w:val="both"/>
      </w:pPr>
      <w:r>
        <w:t>Другие болезни пищевода K22.9</w:t>
      </w:r>
    </w:p>
    <w:p w14:paraId="47DDA0D1" w14:textId="77777777" w:rsidR="001C4329" w:rsidRDefault="001C4329" w:rsidP="00B96F00">
      <w:pPr>
        <w:jc w:val="both"/>
      </w:pPr>
      <w:r>
        <w:t>Язва желудка K25.9</w:t>
      </w:r>
    </w:p>
    <w:p w14:paraId="1C6F47B9" w14:textId="77777777" w:rsidR="001C4329" w:rsidRDefault="001C4329" w:rsidP="00B96F00">
      <w:pPr>
        <w:jc w:val="both"/>
      </w:pPr>
      <w:r>
        <w:t>Язва 12-перстной кишки K26.9</w:t>
      </w:r>
    </w:p>
    <w:p w14:paraId="741F36DB" w14:textId="77777777" w:rsidR="001C4329" w:rsidRDefault="001C4329" w:rsidP="00B96F00">
      <w:pPr>
        <w:jc w:val="both"/>
      </w:pPr>
      <w:r>
        <w:t>Пептическая язва K27.9</w:t>
      </w:r>
    </w:p>
    <w:p w14:paraId="6C8867AB" w14:textId="77777777" w:rsidR="001C4329" w:rsidRDefault="001C4329" w:rsidP="00B96F00">
      <w:pPr>
        <w:jc w:val="both"/>
      </w:pPr>
      <w:proofErr w:type="spellStart"/>
      <w:r>
        <w:t>Гастроеюнальная</w:t>
      </w:r>
      <w:proofErr w:type="spellEnd"/>
      <w:r>
        <w:t xml:space="preserve"> язва K28.9</w:t>
      </w:r>
    </w:p>
    <w:p w14:paraId="47FDEB8E" w14:textId="77777777" w:rsidR="001C4329" w:rsidRDefault="001C4329" w:rsidP="00B96F00">
      <w:pPr>
        <w:jc w:val="both"/>
      </w:pPr>
      <w:r>
        <w:t>Гастрит, дуоденит K29.5,7,9</w:t>
      </w:r>
    </w:p>
    <w:p w14:paraId="734277BB" w14:textId="77777777" w:rsidR="001C4329" w:rsidRDefault="001C4329" w:rsidP="00B96F00">
      <w:pPr>
        <w:jc w:val="both"/>
      </w:pPr>
      <w:r>
        <w:t>Другие болезни желудка и 12-перстной кишки K31.9</w:t>
      </w:r>
    </w:p>
    <w:p w14:paraId="57F83645" w14:textId="77777777" w:rsidR="001C4329" w:rsidRDefault="001C4329" w:rsidP="00B96F00">
      <w:pPr>
        <w:jc w:val="both"/>
      </w:pPr>
      <w:r>
        <w:t>Острый аппендицит K35.9</w:t>
      </w:r>
    </w:p>
    <w:p w14:paraId="6846E049" w14:textId="77777777" w:rsidR="001C4329" w:rsidRDefault="001C4329" w:rsidP="00B96F00">
      <w:pPr>
        <w:jc w:val="both"/>
      </w:pPr>
      <w:r>
        <w:t>Аппендицит неуточненный K37</w:t>
      </w:r>
    </w:p>
    <w:p w14:paraId="02174DF4" w14:textId="77777777" w:rsidR="001C4329" w:rsidRDefault="001C4329" w:rsidP="00B96F00">
      <w:pPr>
        <w:jc w:val="both"/>
      </w:pPr>
      <w:r>
        <w:t>Другие болезни аппендикса K38.9</w:t>
      </w:r>
    </w:p>
    <w:p w14:paraId="53163FAA" w14:textId="77777777" w:rsidR="001C4329" w:rsidRDefault="001C4329" w:rsidP="00B96F00">
      <w:pPr>
        <w:jc w:val="both"/>
      </w:pPr>
      <w:r>
        <w:t>Грыжа брюшной полости неуточненная K46.0-9</w:t>
      </w:r>
    </w:p>
    <w:p w14:paraId="1795352E" w14:textId="77777777" w:rsidR="001C4329" w:rsidRDefault="001C4329" w:rsidP="00B96F00">
      <w:pPr>
        <w:jc w:val="both"/>
      </w:pPr>
      <w:r>
        <w:t>Болезнь Крона K50.9</w:t>
      </w:r>
    </w:p>
    <w:p w14:paraId="5225D6B7" w14:textId="77777777" w:rsidR="001C4329" w:rsidRDefault="001C4329" w:rsidP="00B96F00">
      <w:pPr>
        <w:jc w:val="both"/>
      </w:pPr>
      <w:r>
        <w:lastRenderedPageBreak/>
        <w:t>Язвенный колит K51.9</w:t>
      </w:r>
    </w:p>
    <w:p w14:paraId="10AAFC61" w14:textId="77777777" w:rsidR="001C4329" w:rsidRDefault="001C4329" w:rsidP="00B96F00">
      <w:pPr>
        <w:jc w:val="both"/>
      </w:pPr>
      <w:r>
        <w:t>Другие неинфекционные гастроэнтериты и колиты K52.9</w:t>
      </w:r>
    </w:p>
    <w:p w14:paraId="0AA0DD2C" w14:textId="77777777" w:rsidR="001C4329" w:rsidRDefault="001C4329" w:rsidP="00B96F00">
      <w:pPr>
        <w:jc w:val="both"/>
      </w:pPr>
      <w:r>
        <w:t>Сосудистые болезни кишечника K55.9</w:t>
      </w:r>
    </w:p>
    <w:p w14:paraId="5851A2D8" w14:textId="77777777" w:rsidR="001C4329" w:rsidRDefault="001C4329" w:rsidP="00B96F00">
      <w:pPr>
        <w:jc w:val="both"/>
      </w:pPr>
      <w:r>
        <w:t xml:space="preserve">Паралитический </w:t>
      </w:r>
      <w:proofErr w:type="spellStart"/>
      <w:r>
        <w:t>илеус</w:t>
      </w:r>
      <w:proofErr w:type="spellEnd"/>
      <w:r>
        <w:t xml:space="preserve"> K56.7</w:t>
      </w:r>
    </w:p>
    <w:p w14:paraId="4EE12BB5" w14:textId="77777777" w:rsidR="001C4329" w:rsidRDefault="001C4329" w:rsidP="00B96F00">
      <w:pPr>
        <w:jc w:val="both"/>
      </w:pPr>
      <w:proofErr w:type="spellStart"/>
      <w:r>
        <w:t>Дивертикулярная</w:t>
      </w:r>
      <w:proofErr w:type="spellEnd"/>
      <w:r>
        <w:t xml:space="preserve"> болезнь кишечника K57.8,9</w:t>
      </w:r>
    </w:p>
    <w:p w14:paraId="2F56A688" w14:textId="77777777" w:rsidR="001C4329" w:rsidRDefault="001C4329" w:rsidP="00B96F00">
      <w:pPr>
        <w:jc w:val="both"/>
      </w:pPr>
      <w:r>
        <w:t>Другие болезни заднего прохода и прямой кишки K62.9</w:t>
      </w:r>
    </w:p>
    <w:p w14:paraId="2A3F78D6" w14:textId="77777777" w:rsidR="001C4329" w:rsidRDefault="001C4329" w:rsidP="00B96F00">
      <w:pPr>
        <w:jc w:val="both"/>
      </w:pPr>
      <w:r>
        <w:t>Другие болезни кишечника K63.9</w:t>
      </w:r>
    </w:p>
    <w:p w14:paraId="600B83E1" w14:textId="77777777" w:rsidR="001C4329" w:rsidRDefault="001C4329" w:rsidP="00B96F00">
      <w:pPr>
        <w:jc w:val="both"/>
      </w:pPr>
      <w:r>
        <w:t>Перитонит K65.9</w:t>
      </w:r>
    </w:p>
    <w:p w14:paraId="34CF3C49" w14:textId="77777777" w:rsidR="001C4329" w:rsidRDefault="001C4329" w:rsidP="00B96F00">
      <w:pPr>
        <w:jc w:val="both"/>
      </w:pPr>
      <w:r>
        <w:t>Другие поражения брюшины K66.9</w:t>
      </w:r>
    </w:p>
    <w:p w14:paraId="0D48856E" w14:textId="77777777" w:rsidR="001C4329" w:rsidRDefault="001C4329" w:rsidP="00B96F00">
      <w:pPr>
        <w:jc w:val="both"/>
      </w:pPr>
      <w:r>
        <w:t>Алкогольная болезнь печени K70.9</w:t>
      </w:r>
    </w:p>
    <w:p w14:paraId="32337653" w14:textId="77777777" w:rsidR="001C4329" w:rsidRDefault="001C4329" w:rsidP="00B96F00">
      <w:pPr>
        <w:jc w:val="both"/>
      </w:pPr>
      <w:r>
        <w:t>Токсическое поражение печени K71.9</w:t>
      </w:r>
    </w:p>
    <w:p w14:paraId="22853D93" w14:textId="77777777" w:rsidR="001C4329" w:rsidRDefault="001C4329" w:rsidP="00B96F00">
      <w:pPr>
        <w:jc w:val="both"/>
      </w:pPr>
      <w:r>
        <w:t>Печеночная недостаточность K72.9</w:t>
      </w:r>
    </w:p>
    <w:p w14:paraId="6C97F290" w14:textId="77777777" w:rsidR="001C4329" w:rsidRDefault="001C4329" w:rsidP="00B96F00">
      <w:pPr>
        <w:jc w:val="both"/>
      </w:pPr>
      <w:r>
        <w:t>Хронический гепатит K73.9</w:t>
      </w:r>
    </w:p>
    <w:p w14:paraId="1C416711" w14:textId="77777777" w:rsidR="001C4329" w:rsidRDefault="001C4329" w:rsidP="00B96F00">
      <w:pPr>
        <w:jc w:val="both"/>
      </w:pPr>
      <w:r>
        <w:t>Другие воспалительные болезни печени K75.9</w:t>
      </w:r>
    </w:p>
    <w:p w14:paraId="141BA842" w14:textId="77777777" w:rsidR="001C4329" w:rsidRDefault="001C4329" w:rsidP="00B96F00">
      <w:pPr>
        <w:jc w:val="both"/>
      </w:pPr>
      <w:r>
        <w:t>Другие болезни печени K76.9</w:t>
      </w:r>
    </w:p>
    <w:p w14:paraId="04129E7B" w14:textId="77777777" w:rsidR="001C4329" w:rsidRDefault="001C4329" w:rsidP="00B96F00">
      <w:pPr>
        <w:jc w:val="both"/>
      </w:pPr>
      <w:r>
        <w:t>Холецистит K81.9</w:t>
      </w:r>
    </w:p>
    <w:p w14:paraId="5956987E" w14:textId="77777777" w:rsidR="001C4329" w:rsidRDefault="001C4329" w:rsidP="00B96F00">
      <w:pPr>
        <w:jc w:val="both"/>
      </w:pPr>
      <w:r>
        <w:t>Другие болезни желчного пузыря K82.9</w:t>
      </w:r>
    </w:p>
    <w:p w14:paraId="6A25025F" w14:textId="77777777" w:rsidR="001C4329" w:rsidRDefault="001C4329" w:rsidP="00B96F00">
      <w:pPr>
        <w:jc w:val="both"/>
      </w:pPr>
      <w:r>
        <w:t>Другие болезни желчевыводящих путей K83.9</w:t>
      </w:r>
    </w:p>
    <w:p w14:paraId="28D8E63B" w14:textId="77777777" w:rsidR="001C4329" w:rsidRDefault="001C4329" w:rsidP="00B96F00">
      <w:pPr>
        <w:jc w:val="both"/>
      </w:pPr>
      <w:r>
        <w:t>Другие болезни поджелудочной железы K86.9</w:t>
      </w:r>
    </w:p>
    <w:p w14:paraId="2405389B" w14:textId="77777777" w:rsidR="001C4329" w:rsidRDefault="001C4329" w:rsidP="00B96F00">
      <w:pPr>
        <w:jc w:val="both"/>
      </w:pPr>
      <w:r>
        <w:t>Нарушение всасывания в кишечнике K90.9</w:t>
      </w:r>
    </w:p>
    <w:p w14:paraId="77595D9C" w14:textId="77777777" w:rsidR="001C4329" w:rsidRDefault="001C4329" w:rsidP="00B96F00">
      <w:pPr>
        <w:jc w:val="both"/>
      </w:pPr>
      <w:r>
        <w:t>Другие болезни органов пищеварения K92.9</w:t>
      </w:r>
    </w:p>
    <w:p w14:paraId="3A691891" w14:textId="77777777" w:rsidR="001C4329" w:rsidRDefault="001C4329" w:rsidP="00B96F00">
      <w:pPr>
        <w:jc w:val="both"/>
      </w:pPr>
      <w:proofErr w:type="spellStart"/>
      <w:r>
        <w:t>Абцесс</w:t>
      </w:r>
      <w:proofErr w:type="spellEnd"/>
      <w:r>
        <w:t xml:space="preserve"> кожи, фурункул и карбункул L02.9</w:t>
      </w:r>
    </w:p>
    <w:p w14:paraId="6CE045EB" w14:textId="77777777" w:rsidR="001C4329" w:rsidRDefault="001C4329" w:rsidP="00B96F00">
      <w:pPr>
        <w:jc w:val="both"/>
      </w:pPr>
      <w:r>
        <w:t>Флегмона L03.9</w:t>
      </w:r>
    </w:p>
    <w:p w14:paraId="72E74101" w14:textId="77777777" w:rsidR="001C4329" w:rsidRDefault="001C4329" w:rsidP="00B96F00">
      <w:pPr>
        <w:jc w:val="both"/>
      </w:pPr>
      <w:r>
        <w:t>Острый лимфаденит L04.9</w:t>
      </w:r>
    </w:p>
    <w:p w14:paraId="2CB5AE4A" w14:textId="77777777" w:rsidR="001C4329" w:rsidRDefault="001C4329" w:rsidP="00B96F00">
      <w:pPr>
        <w:jc w:val="both"/>
      </w:pPr>
      <w:r>
        <w:t>Другие местные инфекции кожи и подкожной клетчатки L08.9</w:t>
      </w:r>
    </w:p>
    <w:p w14:paraId="50EC0826" w14:textId="77777777" w:rsidR="001C4329" w:rsidRDefault="001C4329" w:rsidP="00B96F00">
      <w:pPr>
        <w:jc w:val="both"/>
      </w:pPr>
      <w:r>
        <w:t>Пузырчатка L10.9</w:t>
      </w:r>
    </w:p>
    <w:p w14:paraId="0A018DA6" w14:textId="77777777" w:rsidR="001C4329" w:rsidRDefault="001C4329" w:rsidP="00B96F00">
      <w:pPr>
        <w:jc w:val="both"/>
      </w:pPr>
      <w:proofErr w:type="spellStart"/>
      <w:r>
        <w:t>Пемфигоид</w:t>
      </w:r>
      <w:proofErr w:type="spellEnd"/>
      <w:r>
        <w:t xml:space="preserve"> L12.9</w:t>
      </w:r>
    </w:p>
    <w:p w14:paraId="78A3C5BC" w14:textId="77777777" w:rsidR="001C4329" w:rsidRDefault="001C4329" w:rsidP="00B96F00">
      <w:pPr>
        <w:jc w:val="both"/>
      </w:pPr>
      <w:r>
        <w:t>Другие буллезные изменения L13.9</w:t>
      </w:r>
    </w:p>
    <w:p w14:paraId="3DE5B27C" w14:textId="77777777" w:rsidR="001C4329" w:rsidRDefault="001C4329" w:rsidP="00B96F00">
      <w:pPr>
        <w:jc w:val="both"/>
      </w:pPr>
      <w:r>
        <w:t>Атопический дерматит L20.9</w:t>
      </w:r>
    </w:p>
    <w:p w14:paraId="2FFD1C2F" w14:textId="77777777" w:rsidR="001C4329" w:rsidRDefault="001C4329" w:rsidP="00B96F00">
      <w:pPr>
        <w:jc w:val="both"/>
      </w:pPr>
      <w:r>
        <w:t>Аллергический контактный дерматит L23.9</w:t>
      </w:r>
    </w:p>
    <w:p w14:paraId="1C2F0873" w14:textId="77777777" w:rsidR="001C4329" w:rsidRDefault="001C4329" w:rsidP="00B96F00">
      <w:pPr>
        <w:jc w:val="both"/>
      </w:pPr>
      <w:r>
        <w:t>Простой раздражительный контактный дерматит L24.9</w:t>
      </w:r>
    </w:p>
    <w:p w14:paraId="5363E14B" w14:textId="77777777" w:rsidR="001C4329" w:rsidRDefault="001C4329" w:rsidP="00B96F00">
      <w:pPr>
        <w:jc w:val="both"/>
      </w:pPr>
      <w:r>
        <w:t>Контактный дерматит неуточненный L25.0-9</w:t>
      </w:r>
    </w:p>
    <w:p w14:paraId="39C6D8F5" w14:textId="77777777" w:rsidR="001C4329" w:rsidRDefault="001C4329" w:rsidP="00B96F00">
      <w:pPr>
        <w:jc w:val="both"/>
      </w:pPr>
      <w:r>
        <w:lastRenderedPageBreak/>
        <w:t>Дерматит, вызванный веществами, принятыми внутрь L27.9</w:t>
      </w:r>
    </w:p>
    <w:p w14:paraId="1C7DF943" w14:textId="77777777" w:rsidR="001C4329" w:rsidRDefault="001C4329" w:rsidP="00B96F00">
      <w:pPr>
        <w:jc w:val="both"/>
      </w:pPr>
      <w:r>
        <w:t>Другие дерматиты L30.9</w:t>
      </w:r>
    </w:p>
    <w:p w14:paraId="27D0330B" w14:textId="77777777" w:rsidR="001C4329" w:rsidRDefault="001C4329" w:rsidP="00B96F00">
      <w:pPr>
        <w:jc w:val="both"/>
      </w:pPr>
      <w:r>
        <w:t>Псориаз L40.9</w:t>
      </w:r>
    </w:p>
    <w:p w14:paraId="7942ED35" w14:textId="77777777" w:rsidR="001C4329" w:rsidRDefault="001C4329" w:rsidP="00B96F00">
      <w:pPr>
        <w:jc w:val="both"/>
      </w:pPr>
      <w:r>
        <w:t>Крапивница L50.9</w:t>
      </w:r>
    </w:p>
    <w:p w14:paraId="1792FDA5" w14:textId="77777777" w:rsidR="001C4329" w:rsidRDefault="001C4329" w:rsidP="00B96F00">
      <w:pPr>
        <w:jc w:val="both"/>
      </w:pPr>
      <w:r>
        <w:t>Солнечный ожог L55.9</w:t>
      </w:r>
    </w:p>
    <w:p w14:paraId="7D197249" w14:textId="77777777" w:rsidR="001C4329" w:rsidRDefault="001C4329" w:rsidP="00B96F00">
      <w:pPr>
        <w:jc w:val="both"/>
      </w:pPr>
      <w:r>
        <w:t>Другие болезни кожи и подкожной клетчатки L98.9</w:t>
      </w:r>
    </w:p>
    <w:p w14:paraId="5442686F" w14:textId="77777777" w:rsidR="001C4329" w:rsidRDefault="001C4329" w:rsidP="00B96F00">
      <w:pPr>
        <w:jc w:val="both"/>
      </w:pPr>
      <w:proofErr w:type="spellStart"/>
      <w:r>
        <w:t>Пиогенный</w:t>
      </w:r>
      <w:proofErr w:type="spellEnd"/>
      <w:r>
        <w:t xml:space="preserve"> артрит M00.9</w:t>
      </w:r>
    </w:p>
    <w:p w14:paraId="12AD455D" w14:textId="77777777" w:rsidR="001C4329" w:rsidRDefault="001C4329" w:rsidP="00B96F00">
      <w:pPr>
        <w:jc w:val="both"/>
      </w:pPr>
      <w:r>
        <w:t xml:space="preserve">Реактивные </w:t>
      </w:r>
      <w:proofErr w:type="spellStart"/>
      <w:r>
        <w:t>артропатии</w:t>
      </w:r>
      <w:proofErr w:type="spellEnd"/>
      <w:r>
        <w:t xml:space="preserve"> M02.9</w:t>
      </w:r>
    </w:p>
    <w:p w14:paraId="1C4ACEDD" w14:textId="77777777" w:rsidR="001C4329" w:rsidRDefault="001C4329" w:rsidP="00B96F00">
      <w:pPr>
        <w:jc w:val="both"/>
      </w:pPr>
      <w:proofErr w:type="spellStart"/>
      <w:r>
        <w:t>Серопозитивный</w:t>
      </w:r>
      <w:proofErr w:type="spellEnd"/>
      <w:r>
        <w:t xml:space="preserve"> ревматоидный артрит M05.9</w:t>
      </w:r>
    </w:p>
    <w:p w14:paraId="7CEEB219" w14:textId="77777777" w:rsidR="001C4329" w:rsidRDefault="001C4329" w:rsidP="00B96F00">
      <w:pPr>
        <w:jc w:val="both"/>
      </w:pPr>
      <w:r>
        <w:t>Другие ревматоидные артриты M06.9</w:t>
      </w:r>
    </w:p>
    <w:p w14:paraId="6C3363AA" w14:textId="77777777" w:rsidR="001C4329" w:rsidRDefault="001C4329" w:rsidP="00B96F00">
      <w:pPr>
        <w:jc w:val="both"/>
      </w:pPr>
      <w:r>
        <w:t>Подагра M10.9</w:t>
      </w:r>
    </w:p>
    <w:p w14:paraId="0A8350E5" w14:textId="77777777" w:rsidR="001C4329" w:rsidRDefault="001C4329" w:rsidP="00B96F00">
      <w:pPr>
        <w:jc w:val="both"/>
      </w:pPr>
      <w:r>
        <w:t>Другие артриты M13.9</w:t>
      </w:r>
    </w:p>
    <w:p w14:paraId="6AC31677" w14:textId="77777777" w:rsidR="001C4329" w:rsidRDefault="001C4329" w:rsidP="00B96F00">
      <w:pPr>
        <w:jc w:val="both"/>
      </w:pPr>
      <w:proofErr w:type="spellStart"/>
      <w:r>
        <w:t>Полиартроз</w:t>
      </w:r>
      <w:proofErr w:type="spellEnd"/>
      <w:r>
        <w:t xml:space="preserve"> M15.9</w:t>
      </w:r>
    </w:p>
    <w:p w14:paraId="5941B2B0" w14:textId="77777777" w:rsidR="001C4329" w:rsidRDefault="001C4329" w:rsidP="00B96F00">
      <w:pPr>
        <w:jc w:val="both"/>
      </w:pPr>
      <w:r>
        <w:t>Коксартроз M16.9</w:t>
      </w:r>
    </w:p>
    <w:p w14:paraId="4870F383" w14:textId="77777777" w:rsidR="001C4329" w:rsidRDefault="001C4329" w:rsidP="00B96F00">
      <w:pPr>
        <w:jc w:val="both"/>
      </w:pPr>
      <w:proofErr w:type="spellStart"/>
      <w:r>
        <w:t>Гонартроз</w:t>
      </w:r>
      <w:proofErr w:type="spellEnd"/>
      <w:r>
        <w:t xml:space="preserve"> M17.9</w:t>
      </w:r>
    </w:p>
    <w:p w14:paraId="303ABFCF" w14:textId="77777777" w:rsidR="001C4329" w:rsidRDefault="001C4329" w:rsidP="00B96F00">
      <w:pPr>
        <w:jc w:val="both"/>
      </w:pPr>
      <w:r>
        <w:t>Другие артрозы M19.9</w:t>
      </w:r>
    </w:p>
    <w:p w14:paraId="58DD2C28" w14:textId="77777777" w:rsidR="001C4329" w:rsidRDefault="001C4329" w:rsidP="00B96F00">
      <w:pPr>
        <w:jc w:val="both"/>
      </w:pPr>
      <w:r>
        <w:t xml:space="preserve">Другие </w:t>
      </w:r>
      <w:proofErr w:type="spellStart"/>
      <w:r>
        <w:t>некротизирующие</w:t>
      </w:r>
      <w:proofErr w:type="spellEnd"/>
      <w:r>
        <w:t xml:space="preserve"> </w:t>
      </w:r>
      <w:proofErr w:type="spellStart"/>
      <w:r>
        <w:t>васкулопатии</w:t>
      </w:r>
      <w:proofErr w:type="spellEnd"/>
      <w:r>
        <w:t xml:space="preserve"> M31.9</w:t>
      </w:r>
    </w:p>
    <w:p w14:paraId="37F3F112" w14:textId="77777777" w:rsidR="001C4329" w:rsidRDefault="001C4329" w:rsidP="00B96F00">
      <w:pPr>
        <w:jc w:val="both"/>
      </w:pPr>
      <w:r>
        <w:t>Системная красная волчанка M32.9</w:t>
      </w:r>
    </w:p>
    <w:p w14:paraId="247400A7" w14:textId="77777777" w:rsidR="001C4329" w:rsidRDefault="001C4329" w:rsidP="00B96F00">
      <w:pPr>
        <w:jc w:val="both"/>
      </w:pPr>
      <w:r>
        <w:t>Системный склероз M34.9</w:t>
      </w:r>
    </w:p>
    <w:p w14:paraId="1149DA97" w14:textId="77777777" w:rsidR="001C4329" w:rsidRDefault="001C4329" w:rsidP="00B96F00">
      <w:pPr>
        <w:jc w:val="both"/>
      </w:pPr>
      <w:r>
        <w:t>Другие системные поражения соединительной ткани M35.9</w:t>
      </w:r>
    </w:p>
    <w:p w14:paraId="5953971D" w14:textId="77777777" w:rsidR="001C4329" w:rsidRDefault="001C4329" w:rsidP="00B96F00">
      <w:pPr>
        <w:jc w:val="both"/>
      </w:pPr>
      <w:r>
        <w:t>Остеохондроз позвоночника M42.9</w:t>
      </w:r>
    </w:p>
    <w:p w14:paraId="76D91F94" w14:textId="77777777" w:rsidR="001C4329" w:rsidRDefault="001C4329" w:rsidP="00B96F00">
      <w:pPr>
        <w:jc w:val="both"/>
      </w:pPr>
      <w:r>
        <w:t xml:space="preserve">Другие деформирующие </w:t>
      </w:r>
      <w:proofErr w:type="spellStart"/>
      <w:r>
        <w:t>дорсопатии</w:t>
      </w:r>
      <w:proofErr w:type="spellEnd"/>
      <w:r>
        <w:t xml:space="preserve"> M43.9</w:t>
      </w:r>
    </w:p>
    <w:p w14:paraId="029D6E20" w14:textId="77777777" w:rsidR="001C4329" w:rsidRDefault="001C4329" w:rsidP="00B96F00">
      <w:pPr>
        <w:jc w:val="both"/>
      </w:pPr>
      <w:proofErr w:type="spellStart"/>
      <w:r>
        <w:t>Анкилозирующий</w:t>
      </w:r>
      <w:proofErr w:type="spellEnd"/>
      <w:r>
        <w:t xml:space="preserve"> спондилит M45.9</w:t>
      </w:r>
    </w:p>
    <w:p w14:paraId="6C9670C1" w14:textId="77777777" w:rsidR="001C4329" w:rsidRDefault="001C4329" w:rsidP="00B96F00">
      <w:pPr>
        <w:jc w:val="both"/>
      </w:pPr>
      <w:r>
        <w:t xml:space="preserve">Другие </w:t>
      </w:r>
      <w:proofErr w:type="spellStart"/>
      <w:r>
        <w:t>спондилопатии</w:t>
      </w:r>
      <w:proofErr w:type="spellEnd"/>
      <w:r>
        <w:t xml:space="preserve"> M48.9</w:t>
      </w:r>
    </w:p>
    <w:p w14:paraId="62707F9E" w14:textId="77777777" w:rsidR="001C4329" w:rsidRDefault="001C4329" w:rsidP="00B96F00">
      <w:pPr>
        <w:jc w:val="both"/>
      </w:pPr>
      <w:r>
        <w:t>Поражения межпозвоночных дисков M50.9, M51.9</w:t>
      </w:r>
    </w:p>
    <w:p w14:paraId="01330185" w14:textId="77777777" w:rsidR="001C4329" w:rsidRDefault="001C4329" w:rsidP="00B96F00">
      <w:pPr>
        <w:jc w:val="both"/>
      </w:pPr>
      <w:r>
        <w:t xml:space="preserve">Синовиты и </w:t>
      </w:r>
      <w:proofErr w:type="spellStart"/>
      <w:r>
        <w:t>теносиновиты</w:t>
      </w:r>
      <w:proofErr w:type="spellEnd"/>
      <w:r>
        <w:t xml:space="preserve"> M65.9</w:t>
      </w:r>
    </w:p>
    <w:p w14:paraId="1CCDF9D9" w14:textId="77777777" w:rsidR="001C4329" w:rsidRDefault="001C4329" w:rsidP="00B96F00">
      <w:pPr>
        <w:jc w:val="both"/>
      </w:pPr>
      <w:r>
        <w:t>Остеопороз с патологическим переломом M80.9</w:t>
      </w:r>
    </w:p>
    <w:p w14:paraId="24F6CBF5" w14:textId="77777777" w:rsidR="001C4329" w:rsidRDefault="001C4329" w:rsidP="00B96F00">
      <w:pPr>
        <w:jc w:val="both"/>
      </w:pPr>
      <w:r>
        <w:t>Остеопороз без патологического перелома M81.9</w:t>
      </w:r>
    </w:p>
    <w:p w14:paraId="2AFB37FB" w14:textId="77777777" w:rsidR="001C4329" w:rsidRDefault="001C4329" w:rsidP="00B96F00">
      <w:pPr>
        <w:jc w:val="both"/>
      </w:pPr>
      <w:r>
        <w:t>Остеомаляция у взрослых M83.9</w:t>
      </w:r>
    </w:p>
    <w:p w14:paraId="029F5C56" w14:textId="77777777" w:rsidR="001C4329" w:rsidRDefault="001C4329" w:rsidP="00B96F00">
      <w:pPr>
        <w:jc w:val="both"/>
      </w:pPr>
      <w:r>
        <w:t>Нарушения целостности кости M84.9</w:t>
      </w:r>
    </w:p>
    <w:p w14:paraId="36A5F74B" w14:textId="77777777" w:rsidR="001C4329" w:rsidRDefault="001C4329" w:rsidP="00B96F00">
      <w:pPr>
        <w:jc w:val="both"/>
      </w:pPr>
      <w:r>
        <w:t>Остеомиелит M86.9</w:t>
      </w:r>
    </w:p>
    <w:p w14:paraId="180CC23E" w14:textId="77777777" w:rsidR="001C4329" w:rsidRDefault="001C4329" w:rsidP="00B96F00">
      <w:pPr>
        <w:jc w:val="both"/>
      </w:pPr>
      <w:proofErr w:type="spellStart"/>
      <w:r>
        <w:t>Остеонекроз</w:t>
      </w:r>
      <w:proofErr w:type="spellEnd"/>
      <w:r>
        <w:t xml:space="preserve"> M87.9</w:t>
      </w:r>
    </w:p>
    <w:p w14:paraId="3C8489FC" w14:textId="77777777" w:rsidR="001C4329" w:rsidRDefault="001C4329" w:rsidP="00B96F00">
      <w:pPr>
        <w:jc w:val="both"/>
      </w:pPr>
      <w:r>
        <w:lastRenderedPageBreak/>
        <w:t xml:space="preserve">Болезнь </w:t>
      </w:r>
      <w:proofErr w:type="spellStart"/>
      <w:r>
        <w:t>Педжета</w:t>
      </w:r>
      <w:proofErr w:type="spellEnd"/>
      <w:r>
        <w:t xml:space="preserve"> M88.9</w:t>
      </w:r>
    </w:p>
    <w:p w14:paraId="43AE4AA2" w14:textId="77777777" w:rsidR="001C4329" w:rsidRDefault="001C4329" w:rsidP="00B96F00">
      <w:pPr>
        <w:jc w:val="both"/>
      </w:pPr>
      <w:r>
        <w:t>Другие болезни костей M89.9</w:t>
      </w:r>
    </w:p>
    <w:p w14:paraId="10720AA3" w14:textId="77777777" w:rsidR="001C4329" w:rsidRDefault="001C4329" w:rsidP="00B96F00">
      <w:pPr>
        <w:jc w:val="both"/>
      </w:pPr>
      <w:r>
        <w:t>Юношеский остеохондроз бедра и таза M91.9</w:t>
      </w:r>
    </w:p>
    <w:p w14:paraId="020EC445" w14:textId="77777777" w:rsidR="001C4329" w:rsidRDefault="001C4329" w:rsidP="00B96F00">
      <w:pPr>
        <w:jc w:val="both"/>
      </w:pPr>
      <w:r>
        <w:t>Острый нефритический синдром N00.9</w:t>
      </w:r>
    </w:p>
    <w:p w14:paraId="0B8C2F43" w14:textId="77777777" w:rsidR="001C4329" w:rsidRDefault="001C4329" w:rsidP="00B96F00">
      <w:pPr>
        <w:jc w:val="both"/>
      </w:pPr>
      <w:r>
        <w:t>Хронический нефритический синдром N03.9</w:t>
      </w:r>
    </w:p>
    <w:p w14:paraId="1BFDC68E" w14:textId="77777777" w:rsidR="001C4329" w:rsidRDefault="001C4329" w:rsidP="00B96F00">
      <w:pPr>
        <w:jc w:val="both"/>
      </w:pPr>
      <w:r>
        <w:t>Нефротический синдром N04.9</w:t>
      </w:r>
    </w:p>
    <w:p w14:paraId="71B6FC4E" w14:textId="77777777" w:rsidR="001C4329" w:rsidRDefault="001C4329" w:rsidP="00B96F00">
      <w:pPr>
        <w:jc w:val="both"/>
      </w:pPr>
      <w:r>
        <w:t>Нефритический синдром неуточненный N05.9</w:t>
      </w:r>
    </w:p>
    <w:p w14:paraId="13FA3F47" w14:textId="77777777" w:rsidR="001C4329" w:rsidRDefault="001C4329" w:rsidP="00B96F00">
      <w:pPr>
        <w:jc w:val="both"/>
      </w:pPr>
      <w:r>
        <w:t>Наследственная нефропатия N07.9</w:t>
      </w:r>
    </w:p>
    <w:p w14:paraId="025A3720" w14:textId="77777777" w:rsidR="001C4329" w:rsidRDefault="001C4329" w:rsidP="00B96F00">
      <w:pPr>
        <w:jc w:val="both"/>
      </w:pPr>
      <w:r>
        <w:t xml:space="preserve">Хронический </w:t>
      </w:r>
      <w:proofErr w:type="spellStart"/>
      <w:r>
        <w:t>тубулоинтерстициальный</w:t>
      </w:r>
      <w:proofErr w:type="spellEnd"/>
      <w:r>
        <w:t xml:space="preserve"> нефрит N11.9</w:t>
      </w:r>
    </w:p>
    <w:p w14:paraId="5A01802B" w14:textId="77777777" w:rsidR="001C4329" w:rsidRDefault="001C4329" w:rsidP="00B96F00">
      <w:pPr>
        <w:jc w:val="both"/>
      </w:pPr>
      <w:proofErr w:type="spellStart"/>
      <w:r>
        <w:t>Тубулоинтерстициальный</w:t>
      </w:r>
      <w:proofErr w:type="spellEnd"/>
      <w:r>
        <w:t xml:space="preserve"> нефрит N12</w:t>
      </w:r>
    </w:p>
    <w:p w14:paraId="069EDEA6" w14:textId="77777777" w:rsidR="001C4329" w:rsidRDefault="001C4329" w:rsidP="00B96F00">
      <w:pPr>
        <w:jc w:val="both"/>
      </w:pPr>
      <w:r>
        <w:t xml:space="preserve">Обструктивная </w:t>
      </w:r>
      <w:proofErr w:type="spellStart"/>
      <w:r>
        <w:t>уропатия</w:t>
      </w:r>
      <w:proofErr w:type="spellEnd"/>
      <w:r>
        <w:t xml:space="preserve"> N13.9</w:t>
      </w:r>
    </w:p>
    <w:p w14:paraId="17D03570" w14:textId="77777777" w:rsidR="001C4329" w:rsidRDefault="001C4329" w:rsidP="00B96F00">
      <w:pPr>
        <w:jc w:val="both"/>
      </w:pPr>
      <w:r>
        <w:t xml:space="preserve">Другие </w:t>
      </w:r>
      <w:proofErr w:type="spellStart"/>
      <w:r>
        <w:t>тубулоинтерстициальные</w:t>
      </w:r>
      <w:proofErr w:type="spellEnd"/>
      <w:r>
        <w:t xml:space="preserve"> болезни почек N15.9</w:t>
      </w:r>
    </w:p>
    <w:p w14:paraId="299EC6D5" w14:textId="77777777" w:rsidR="001C4329" w:rsidRDefault="001C4329" w:rsidP="00B96F00">
      <w:pPr>
        <w:jc w:val="both"/>
      </w:pPr>
      <w:r>
        <w:t>Острая почечная недостаточность N17.9</w:t>
      </w:r>
    </w:p>
    <w:p w14:paraId="4B3E953F" w14:textId="77777777" w:rsidR="001C4329" w:rsidRDefault="001C4329" w:rsidP="00B96F00">
      <w:pPr>
        <w:jc w:val="both"/>
      </w:pPr>
      <w:r>
        <w:t>Хроническая почечная недостаточность N18.9</w:t>
      </w:r>
    </w:p>
    <w:p w14:paraId="3AF070BF" w14:textId="77777777" w:rsidR="001C4329" w:rsidRDefault="001C4329" w:rsidP="00B96F00">
      <w:pPr>
        <w:jc w:val="both"/>
      </w:pPr>
      <w:r>
        <w:t xml:space="preserve">Почечная </w:t>
      </w:r>
      <w:proofErr w:type="spellStart"/>
      <w:r>
        <w:t>недосточность</w:t>
      </w:r>
      <w:proofErr w:type="spellEnd"/>
      <w:r>
        <w:t xml:space="preserve"> неуточненная N19</w:t>
      </w:r>
    </w:p>
    <w:p w14:paraId="35222794" w14:textId="77777777" w:rsidR="001C4329" w:rsidRDefault="001C4329" w:rsidP="00B96F00">
      <w:pPr>
        <w:jc w:val="both"/>
      </w:pPr>
      <w:r>
        <w:t>Камни почки и мочеточника N20.9</w:t>
      </w:r>
    </w:p>
    <w:p w14:paraId="7A552A96" w14:textId="77777777" w:rsidR="001C4329" w:rsidRDefault="001C4329" w:rsidP="00B96F00">
      <w:pPr>
        <w:jc w:val="both"/>
      </w:pPr>
      <w:r>
        <w:t>Камни нижних отделов мочевых путей N21.9</w:t>
      </w:r>
    </w:p>
    <w:p w14:paraId="304FA3D2" w14:textId="77777777" w:rsidR="001C4329" w:rsidRDefault="001C4329" w:rsidP="00B96F00">
      <w:pPr>
        <w:jc w:val="both"/>
      </w:pPr>
      <w:r>
        <w:t>Почечная колика неуточненная N23</w:t>
      </w:r>
    </w:p>
    <w:p w14:paraId="7A4C7558" w14:textId="77777777" w:rsidR="001C4329" w:rsidRDefault="001C4329" w:rsidP="00B96F00">
      <w:pPr>
        <w:jc w:val="both"/>
      </w:pPr>
      <w:r>
        <w:t>Другие болезни почки и мочеточника N28.9</w:t>
      </w:r>
    </w:p>
    <w:p w14:paraId="623EAACD" w14:textId="77777777" w:rsidR="001C4329" w:rsidRDefault="001C4329" w:rsidP="00B96F00">
      <w:pPr>
        <w:jc w:val="both"/>
      </w:pPr>
      <w:r>
        <w:t>Другие поражения мочевого пузыря N32.9</w:t>
      </w:r>
    </w:p>
    <w:p w14:paraId="3053BB75" w14:textId="184074B4" w:rsidR="001C4329" w:rsidRDefault="001C4329" w:rsidP="00B96F00">
      <w:pPr>
        <w:jc w:val="both"/>
      </w:pPr>
      <w:r>
        <w:t>Другие болезни мочевыделительной системы N39.0, N39.1, N39.2,</w:t>
      </w:r>
      <w:r w:rsidR="00355E5E">
        <w:t xml:space="preserve"> </w:t>
      </w:r>
      <w:r>
        <w:t>N39.9</w:t>
      </w:r>
    </w:p>
    <w:p w14:paraId="174B4402" w14:textId="77777777" w:rsidR="001C4329" w:rsidRDefault="001C4329" w:rsidP="00B96F00">
      <w:pPr>
        <w:jc w:val="both"/>
      </w:pPr>
      <w:r>
        <w:t>Воспалительные болезни мужских половых органов N49.9</w:t>
      </w:r>
    </w:p>
    <w:p w14:paraId="3D7CC5A9" w14:textId="77777777" w:rsidR="001C4329" w:rsidRDefault="001C4329" w:rsidP="00B96F00">
      <w:pPr>
        <w:jc w:val="both"/>
      </w:pPr>
      <w:r>
        <w:t>Другие болезни мужских половых органов N50.9</w:t>
      </w:r>
    </w:p>
    <w:p w14:paraId="76B7C26D" w14:textId="77777777" w:rsidR="001C4329" w:rsidRDefault="001C4329" w:rsidP="00B96F00">
      <w:pPr>
        <w:jc w:val="both"/>
      </w:pPr>
      <w:r>
        <w:t>Сальпингит и оофорит N70.9</w:t>
      </w:r>
    </w:p>
    <w:p w14:paraId="02AACE3B" w14:textId="77777777" w:rsidR="001C4329" w:rsidRDefault="001C4329" w:rsidP="00B96F00">
      <w:pPr>
        <w:jc w:val="both"/>
      </w:pPr>
      <w:r>
        <w:t>Воспалительная болезнь матки N71.9</w:t>
      </w:r>
    </w:p>
    <w:p w14:paraId="6DB66002" w14:textId="77777777" w:rsidR="001C4329" w:rsidRDefault="001C4329" w:rsidP="00B96F00">
      <w:pPr>
        <w:jc w:val="both"/>
      </w:pPr>
      <w:r>
        <w:t>Другие воспалительные болезни женских тазовых органов N73.9</w:t>
      </w:r>
    </w:p>
    <w:p w14:paraId="088E1DE0" w14:textId="77777777" w:rsidR="001C4329" w:rsidRDefault="001C4329" w:rsidP="00B96F00">
      <w:pPr>
        <w:jc w:val="both"/>
      </w:pPr>
      <w:r>
        <w:t>Эндометриоз N80.9</w:t>
      </w:r>
    </w:p>
    <w:p w14:paraId="4F1CC934" w14:textId="77777777" w:rsidR="001C4329" w:rsidRDefault="001C4329" w:rsidP="00B96F00">
      <w:pPr>
        <w:jc w:val="both"/>
      </w:pPr>
      <w:r>
        <w:t>Выпадение женских половых органов N81.9</w:t>
      </w:r>
    </w:p>
    <w:p w14:paraId="1E5FBDE3" w14:textId="77777777" w:rsidR="001C4329" w:rsidRDefault="001C4329" w:rsidP="00B96F00">
      <w:pPr>
        <w:jc w:val="both"/>
      </w:pPr>
      <w:r>
        <w:t>Свищи женских половых органов N82.9</w:t>
      </w:r>
    </w:p>
    <w:p w14:paraId="5A0479D1" w14:textId="77777777" w:rsidR="001C4329" w:rsidRDefault="001C4329" w:rsidP="00B96F00">
      <w:pPr>
        <w:jc w:val="both"/>
      </w:pPr>
      <w:r>
        <w:t>Невоспалительные болезни яичника N83.9</w:t>
      </w:r>
    </w:p>
    <w:p w14:paraId="78C22449" w14:textId="77777777" w:rsidR="001C4329" w:rsidRDefault="001C4329" w:rsidP="00B96F00">
      <w:pPr>
        <w:jc w:val="both"/>
      </w:pPr>
      <w:r>
        <w:t>Другие невоспалительные болезни матки N85.9</w:t>
      </w:r>
    </w:p>
    <w:p w14:paraId="4AF6EACC" w14:textId="77777777" w:rsidR="001C4329" w:rsidRDefault="001C4329" w:rsidP="00B96F00">
      <w:pPr>
        <w:jc w:val="both"/>
      </w:pPr>
      <w:r>
        <w:t>Дисплазия шейки матки N87.9</w:t>
      </w:r>
    </w:p>
    <w:p w14:paraId="7D9A6BB2" w14:textId="77777777" w:rsidR="001C4329" w:rsidRDefault="001C4329" w:rsidP="00B96F00">
      <w:pPr>
        <w:jc w:val="both"/>
      </w:pPr>
      <w:r>
        <w:lastRenderedPageBreak/>
        <w:t>Другие невоспалительные болезни шейки матки N88.9</w:t>
      </w:r>
    </w:p>
    <w:p w14:paraId="282298D5" w14:textId="77777777" w:rsidR="001C4329" w:rsidRDefault="001C4329" w:rsidP="00B96F00">
      <w:pPr>
        <w:jc w:val="both"/>
      </w:pPr>
      <w:r>
        <w:t>Другие анормальные кровотечения из матки и влагалища N93.9</w:t>
      </w:r>
    </w:p>
    <w:p w14:paraId="524DDEF2" w14:textId="77777777" w:rsidR="001C4329" w:rsidRDefault="001C4329" w:rsidP="00B96F00">
      <w:pPr>
        <w:jc w:val="both"/>
      </w:pPr>
      <w:r>
        <w:t>Внематочная беременность O00.9</w:t>
      </w:r>
    </w:p>
    <w:p w14:paraId="106ED344" w14:textId="77777777" w:rsidR="001C4329" w:rsidRDefault="001C4329" w:rsidP="00B96F00">
      <w:pPr>
        <w:jc w:val="both"/>
      </w:pPr>
      <w:r>
        <w:t>Пузырный занос O01.9</w:t>
      </w:r>
    </w:p>
    <w:p w14:paraId="06AB9A05" w14:textId="77777777" w:rsidR="001C4329" w:rsidRDefault="001C4329" w:rsidP="00B96F00">
      <w:pPr>
        <w:jc w:val="both"/>
      </w:pPr>
      <w:proofErr w:type="spellStart"/>
      <w:r>
        <w:t>Преэклампсия</w:t>
      </w:r>
      <w:proofErr w:type="spellEnd"/>
      <w:r>
        <w:t xml:space="preserve"> O14.9</w:t>
      </w:r>
    </w:p>
    <w:p w14:paraId="00405BC8" w14:textId="77777777" w:rsidR="001C4329" w:rsidRDefault="001C4329" w:rsidP="00B96F00">
      <w:pPr>
        <w:jc w:val="both"/>
      </w:pPr>
      <w:r>
        <w:t>Эклампсия O15.9</w:t>
      </w:r>
    </w:p>
    <w:p w14:paraId="400DB058" w14:textId="77777777" w:rsidR="001C4329" w:rsidRDefault="001C4329" w:rsidP="00B96F00">
      <w:pPr>
        <w:jc w:val="both"/>
      </w:pPr>
      <w:r>
        <w:t>Кровотечение в ранние сроки беременности O20.9</w:t>
      </w:r>
    </w:p>
    <w:p w14:paraId="048712B4" w14:textId="77777777" w:rsidR="001C4329" w:rsidRDefault="001C4329" w:rsidP="00B96F00">
      <w:pPr>
        <w:jc w:val="both"/>
      </w:pPr>
      <w:r>
        <w:t>Венозные осложнения во время беременности O22.9</w:t>
      </w:r>
    </w:p>
    <w:p w14:paraId="4CE53D3C" w14:textId="77777777" w:rsidR="001C4329" w:rsidRDefault="001C4329" w:rsidP="00B96F00">
      <w:pPr>
        <w:jc w:val="both"/>
      </w:pPr>
      <w:r>
        <w:t>Сахарный диабет при беременности O24.9</w:t>
      </w:r>
    </w:p>
    <w:p w14:paraId="116B0955" w14:textId="77777777" w:rsidR="001C4329" w:rsidRDefault="001C4329" w:rsidP="00B96F00">
      <w:pPr>
        <w:jc w:val="both"/>
      </w:pPr>
      <w:r>
        <w:t>Осложнения анестезиологические при беременности O29.9</w:t>
      </w:r>
    </w:p>
    <w:p w14:paraId="5251AFE2" w14:textId="77777777" w:rsidR="001C4329" w:rsidRDefault="001C4329" w:rsidP="00B96F00">
      <w:pPr>
        <w:jc w:val="both"/>
      </w:pPr>
      <w:r>
        <w:t>Медицинская помощь матери при аномалии органов таза O34.9</w:t>
      </w:r>
    </w:p>
    <w:p w14:paraId="22D55F2C" w14:textId="77777777" w:rsidR="001C4329" w:rsidRDefault="001C4329" w:rsidP="00B96F00">
      <w:pPr>
        <w:jc w:val="both"/>
      </w:pPr>
      <w:r>
        <w:t>Медицинская помощь при патологических состояниях плода O36.9</w:t>
      </w:r>
    </w:p>
    <w:p w14:paraId="6EB0EE4D" w14:textId="77777777" w:rsidR="001C4329" w:rsidRDefault="001C4329" w:rsidP="00B96F00">
      <w:pPr>
        <w:jc w:val="both"/>
      </w:pPr>
      <w:r>
        <w:t>Преждевременный разрыв плодных оболочек O42.9</w:t>
      </w:r>
    </w:p>
    <w:p w14:paraId="14B2FF94" w14:textId="77777777" w:rsidR="001C4329" w:rsidRDefault="001C4329" w:rsidP="00B96F00">
      <w:pPr>
        <w:jc w:val="both"/>
      </w:pPr>
      <w:r>
        <w:t>Плацентарные нарушения O43.9</w:t>
      </w:r>
    </w:p>
    <w:p w14:paraId="32039121" w14:textId="77777777" w:rsidR="001C4329" w:rsidRDefault="001C4329" w:rsidP="00B96F00">
      <w:pPr>
        <w:jc w:val="both"/>
      </w:pPr>
      <w:r>
        <w:t>Преждевременная отслойка плаценты O45.9</w:t>
      </w:r>
    </w:p>
    <w:p w14:paraId="4DE379F3" w14:textId="77777777" w:rsidR="001C4329" w:rsidRDefault="001C4329" w:rsidP="00B96F00">
      <w:pPr>
        <w:jc w:val="both"/>
      </w:pPr>
      <w:r>
        <w:t>Дородовое кровотечение O46.9</w:t>
      </w:r>
    </w:p>
    <w:p w14:paraId="2ACA4CC0" w14:textId="77777777" w:rsidR="001C4329" w:rsidRDefault="001C4329" w:rsidP="00B96F00">
      <w:pPr>
        <w:jc w:val="both"/>
      </w:pPr>
      <w:r>
        <w:t>Нарушения родовой деятельности O62.9</w:t>
      </w:r>
    </w:p>
    <w:p w14:paraId="2DEF23B0" w14:textId="77777777" w:rsidR="001C4329" w:rsidRDefault="001C4329" w:rsidP="00B96F00">
      <w:pPr>
        <w:jc w:val="both"/>
      </w:pPr>
      <w:r>
        <w:t>Затяжные роды O63.9</w:t>
      </w:r>
    </w:p>
    <w:p w14:paraId="37C46CDE" w14:textId="283772B4" w:rsidR="001C4329" w:rsidRDefault="001C4329" w:rsidP="00B96F00">
      <w:pPr>
        <w:jc w:val="both"/>
      </w:pPr>
      <w:r>
        <w:t>Затрудненные роды вследствие неправильного положения</w:t>
      </w:r>
      <w:r w:rsidR="00355E5E">
        <w:t xml:space="preserve"> </w:t>
      </w:r>
      <w:r>
        <w:t>плода</w:t>
      </w:r>
      <w:r w:rsidR="00355E5E">
        <w:t xml:space="preserve"> </w:t>
      </w:r>
      <w:r>
        <w:t>O64.9</w:t>
      </w:r>
    </w:p>
    <w:p w14:paraId="05915745" w14:textId="77777777" w:rsidR="001C4329" w:rsidRDefault="001C4329" w:rsidP="00B96F00">
      <w:pPr>
        <w:jc w:val="both"/>
      </w:pPr>
      <w:r>
        <w:t>Затрудненные роды вследствие аномалий таза O65.9</w:t>
      </w:r>
    </w:p>
    <w:p w14:paraId="33CDA4A5" w14:textId="77777777" w:rsidR="001C4329" w:rsidRDefault="001C4329" w:rsidP="00B96F00">
      <w:pPr>
        <w:jc w:val="both"/>
      </w:pPr>
      <w:r>
        <w:t>Другие виды затрудненных родов O66.4, O66.9</w:t>
      </w:r>
    </w:p>
    <w:p w14:paraId="733218B8" w14:textId="77777777" w:rsidR="001C4329" w:rsidRDefault="001C4329" w:rsidP="00B96F00">
      <w:pPr>
        <w:jc w:val="both"/>
      </w:pPr>
      <w:proofErr w:type="spellStart"/>
      <w:proofErr w:type="gramStart"/>
      <w:r>
        <w:t>Роды,осложненные</w:t>
      </w:r>
      <w:proofErr w:type="spellEnd"/>
      <w:proofErr w:type="gramEnd"/>
      <w:r>
        <w:t xml:space="preserve"> кровотечением O67.9</w:t>
      </w:r>
    </w:p>
    <w:p w14:paraId="63EB2F52" w14:textId="77777777" w:rsidR="001C4329" w:rsidRDefault="001C4329" w:rsidP="00B96F00">
      <w:pPr>
        <w:jc w:val="both"/>
      </w:pPr>
      <w:r>
        <w:t>Другие акушерские травмы O71.9</w:t>
      </w:r>
    </w:p>
    <w:p w14:paraId="50834CF5" w14:textId="77777777" w:rsidR="001C4329" w:rsidRDefault="001C4329" w:rsidP="00B96F00">
      <w:pPr>
        <w:jc w:val="both"/>
      </w:pPr>
      <w:r>
        <w:t>Осложнения анестезиологические в родах O74.9</w:t>
      </w:r>
    </w:p>
    <w:p w14:paraId="582C299F" w14:textId="77777777" w:rsidR="001C4329" w:rsidRDefault="001C4329" w:rsidP="00B96F00">
      <w:pPr>
        <w:jc w:val="both"/>
      </w:pPr>
      <w:r>
        <w:t>Другие осложнения родов O75.9</w:t>
      </w:r>
    </w:p>
    <w:p w14:paraId="314591B4" w14:textId="77777777" w:rsidR="001C4329" w:rsidRDefault="001C4329" w:rsidP="00B96F00">
      <w:pPr>
        <w:jc w:val="both"/>
      </w:pPr>
      <w:r>
        <w:t>Венозные осложнения послеродового периода O87.9</w:t>
      </w:r>
    </w:p>
    <w:p w14:paraId="54F3712B" w14:textId="77777777" w:rsidR="001C4329" w:rsidRDefault="001C4329" w:rsidP="00B96F00">
      <w:pPr>
        <w:jc w:val="both"/>
      </w:pPr>
      <w:r>
        <w:t>Осложнения анестезиологические послеродового периода O89.9</w:t>
      </w:r>
    </w:p>
    <w:p w14:paraId="1A49631A" w14:textId="77777777" w:rsidR="001C4329" w:rsidRDefault="001C4329" w:rsidP="00B96F00">
      <w:pPr>
        <w:jc w:val="both"/>
      </w:pPr>
      <w:r>
        <w:t>Осложнения в послеродовом периоде O90.9</w:t>
      </w:r>
    </w:p>
    <w:p w14:paraId="0C6BA62E" w14:textId="77777777" w:rsidR="001C4329" w:rsidRDefault="001C4329" w:rsidP="00B96F00">
      <w:pPr>
        <w:jc w:val="both"/>
      </w:pPr>
      <w:r>
        <w:t>Акушерская смерть неуточненная O95</w:t>
      </w:r>
    </w:p>
    <w:p w14:paraId="18D2DC00" w14:textId="77777777" w:rsidR="001C4329" w:rsidRDefault="001C4329" w:rsidP="00B96F00">
      <w:pPr>
        <w:jc w:val="both"/>
      </w:pPr>
      <w:r>
        <w:t>Смерть матери от акушерской причины O96</w:t>
      </w:r>
    </w:p>
    <w:p w14:paraId="6C4EA2B2" w14:textId="77777777" w:rsidR="001C4329" w:rsidRDefault="001C4329" w:rsidP="00B96F00">
      <w:pPr>
        <w:jc w:val="both"/>
      </w:pPr>
      <w:r>
        <w:t>Смерть матери от последствий акушерских причин O97</w:t>
      </w:r>
    </w:p>
    <w:p w14:paraId="1FC4776F" w14:textId="77777777" w:rsidR="001C4329" w:rsidRDefault="001C4329" w:rsidP="00B96F00">
      <w:pPr>
        <w:jc w:val="both"/>
      </w:pPr>
      <w:r>
        <w:t>Инфекционные болезни матери O98.9</w:t>
      </w:r>
    </w:p>
    <w:p w14:paraId="4F269F09" w14:textId="77777777" w:rsidR="001C4329" w:rsidRDefault="001C4329" w:rsidP="00B96F00">
      <w:pPr>
        <w:jc w:val="both"/>
      </w:pPr>
      <w:r>
        <w:lastRenderedPageBreak/>
        <w:t>Замедленный рост плода P05.9</w:t>
      </w:r>
    </w:p>
    <w:p w14:paraId="17B00193" w14:textId="77777777" w:rsidR="001C4329" w:rsidRDefault="001C4329" w:rsidP="00B96F00">
      <w:pPr>
        <w:jc w:val="both"/>
      </w:pPr>
      <w:r>
        <w:t>Разрыв внутричерепных тканей P10.9</w:t>
      </w:r>
    </w:p>
    <w:p w14:paraId="56392E0E" w14:textId="77777777" w:rsidR="001C4329" w:rsidRDefault="001C4329" w:rsidP="00B96F00">
      <w:pPr>
        <w:jc w:val="both"/>
      </w:pPr>
      <w:r>
        <w:t>Другие родовые травмы ЦНС P11.9</w:t>
      </w:r>
    </w:p>
    <w:p w14:paraId="6AA8BE21" w14:textId="77777777" w:rsidR="001C4329" w:rsidRDefault="001C4329" w:rsidP="00B96F00">
      <w:pPr>
        <w:jc w:val="both"/>
      </w:pPr>
      <w:r>
        <w:t>Родовая травма волосистой части головы P12.9</w:t>
      </w:r>
    </w:p>
    <w:p w14:paraId="6692D92B" w14:textId="77777777" w:rsidR="001C4329" w:rsidRDefault="001C4329" w:rsidP="00B96F00">
      <w:pPr>
        <w:jc w:val="both"/>
      </w:pPr>
      <w:r>
        <w:t>Родовая травма скелета P13.9</w:t>
      </w:r>
    </w:p>
    <w:p w14:paraId="2AA23704" w14:textId="77777777" w:rsidR="001C4329" w:rsidRDefault="001C4329" w:rsidP="00B96F00">
      <w:pPr>
        <w:jc w:val="both"/>
      </w:pPr>
      <w:r>
        <w:t>Родовая травма периферической нервной системы P14.9</w:t>
      </w:r>
    </w:p>
    <w:p w14:paraId="2C25599D" w14:textId="77777777" w:rsidR="001C4329" w:rsidRDefault="001C4329" w:rsidP="00B96F00">
      <w:pPr>
        <w:jc w:val="both"/>
      </w:pPr>
      <w:r>
        <w:t>Другие родовые травмы P15.9</w:t>
      </w:r>
    </w:p>
    <w:p w14:paraId="2FEBA89D" w14:textId="77777777" w:rsidR="001C4329" w:rsidRDefault="001C4329" w:rsidP="00B96F00">
      <w:pPr>
        <w:jc w:val="both"/>
      </w:pPr>
      <w:r>
        <w:t>Внутриутробная гипоксия P20.9</w:t>
      </w:r>
    </w:p>
    <w:p w14:paraId="7EB05AEF" w14:textId="77777777" w:rsidR="001C4329" w:rsidRDefault="001C4329" w:rsidP="00B96F00">
      <w:pPr>
        <w:jc w:val="both"/>
      </w:pPr>
      <w:r>
        <w:t>Асфиксия при родах P21.9</w:t>
      </w:r>
    </w:p>
    <w:p w14:paraId="4E9D831A" w14:textId="77777777" w:rsidR="001C4329" w:rsidRDefault="001C4329" w:rsidP="00B96F00">
      <w:pPr>
        <w:jc w:val="both"/>
      </w:pPr>
      <w:r>
        <w:t>Дыхательные расстройства новорожденных P22.9</w:t>
      </w:r>
    </w:p>
    <w:p w14:paraId="0BBB5517" w14:textId="77777777" w:rsidR="001C4329" w:rsidRDefault="001C4329" w:rsidP="00B96F00">
      <w:pPr>
        <w:jc w:val="both"/>
      </w:pPr>
      <w:r>
        <w:t>Врожденная пневмония P23.9</w:t>
      </w:r>
    </w:p>
    <w:p w14:paraId="2CBC0243" w14:textId="77777777" w:rsidR="001C4329" w:rsidRDefault="001C4329" w:rsidP="00B96F00">
      <w:pPr>
        <w:jc w:val="both"/>
      </w:pPr>
      <w:r>
        <w:t>Неонатальные аспирационные синдромы P24.9</w:t>
      </w:r>
    </w:p>
    <w:p w14:paraId="43AF92F1" w14:textId="77777777" w:rsidR="001C4329" w:rsidRDefault="001C4329" w:rsidP="00B96F00">
      <w:pPr>
        <w:jc w:val="both"/>
      </w:pPr>
      <w:r>
        <w:t>Легочное кровотечение P26.9</w:t>
      </w:r>
    </w:p>
    <w:p w14:paraId="41A4EFC8" w14:textId="77777777" w:rsidR="001C4329" w:rsidRDefault="001C4329" w:rsidP="00B96F00">
      <w:pPr>
        <w:jc w:val="both"/>
      </w:pPr>
      <w:r>
        <w:t>Хронические болезни органов дыхания P27.9</w:t>
      </w:r>
    </w:p>
    <w:p w14:paraId="6F8FA964" w14:textId="77777777" w:rsidR="001C4329" w:rsidRDefault="001C4329" w:rsidP="00B96F00">
      <w:pPr>
        <w:jc w:val="both"/>
      </w:pPr>
      <w:r>
        <w:t>Другие респираторные нарушения P28.9</w:t>
      </w:r>
    </w:p>
    <w:p w14:paraId="75624415" w14:textId="77777777" w:rsidR="001C4329" w:rsidRDefault="001C4329" w:rsidP="00B96F00">
      <w:pPr>
        <w:jc w:val="both"/>
      </w:pPr>
      <w:r>
        <w:t>Сердечно-сосудистые нарушения P29.9</w:t>
      </w:r>
    </w:p>
    <w:p w14:paraId="55DAC30D" w14:textId="77777777" w:rsidR="001C4329" w:rsidRDefault="001C4329" w:rsidP="00B96F00">
      <w:pPr>
        <w:jc w:val="both"/>
      </w:pPr>
      <w:r>
        <w:t>Врожденные вирусные болезни P35.9</w:t>
      </w:r>
    </w:p>
    <w:p w14:paraId="4479B971" w14:textId="77777777" w:rsidR="001C4329" w:rsidRDefault="001C4329" w:rsidP="00B96F00">
      <w:pPr>
        <w:jc w:val="both"/>
      </w:pPr>
      <w:r>
        <w:t>Бактериальный сепсис новорожденных P36.9</w:t>
      </w:r>
    </w:p>
    <w:p w14:paraId="0CCBF73A" w14:textId="77777777" w:rsidR="001C4329" w:rsidRDefault="001C4329" w:rsidP="00B96F00">
      <w:pPr>
        <w:jc w:val="both"/>
      </w:pPr>
      <w:r>
        <w:t>Другие врожденные инфекционные и паразитарные болезни P37.9</w:t>
      </w:r>
    </w:p>
    <w:p w14:paraId="07D81104" w14:textId="77777777" w:rsidR="001C4329" w:rsidRDefault="001C4329" w:rsidP="00B96F00">
      <w:pPr>
        <w:jc w:val="both"/>
      </w:pPr>
      <w:r>
        <w:t>Другие инфекционные болезни P39.9</w:t>
      </w:r>
    </w:p>
    <w:p w14:paraId="071168A0" w14:textId="77777777" w:rsidR="001C4329" w:rsidRDefault="001C4329" w:rsidP="00B96F00">
      <w:pPr>
        <w:jc w:val="both"/>
      </w:pPr>
      <w:r>
        <w:t>Кровопотеря у плода P50.9</w:t>
      </w:r>
    </w:p>
    <w:p w14:paraId="669A71FF" w14:textId="77777777" w:rsidR="001C4329" w:rsidRDefault="001C4329" w:rsidP="00B96F00">
      <w:pPr>
        <w:jc w:val="both"/>
      </w:pPr>
      <w:r>
        <w:t>Кровотечение из пуповины у новорожденного P51.9</w:t>
      </w:r>
    </w:p>
    <w:p w14:paraId="4E142E69" w14:textId="77777777" w:rsidR="001C4329" w:rsidRDefault="001C4329" w:rsidP="00B96F00">
      <w:pPr>
        <w:jc w:val="both"/>
      </w:pPr>
      <w:r>
        <w:t>Внутричерепное нетравматическое кровоизлияние P52.9</w:t>
      </w:r>
    </w:p>
    <w:p w14:paraId="774545C3" w14:textId="77777777" w:rsidR="001C4329" w:rsidRDefault="001C4329" w:rsidP="00B96F00">
      <w:pPr>
        <w:jc w:val="both"/>
      </w:pPr>
      <w:r>
        <w:t>Другие неонатальные кровотечения P54.9</w:t>
      </w:r>
    </w:p>
    <w:p w14:paraId="37923EF4" w14:textId="77777777" w:rsidR="001C4329" w:rsidRDefault="001C4329" w:rsidP="00B96F00">
      <w:pPr>
        <w:jc w:val="both"/>
      </w:pPr>
      <w:r>
        <w:t>Гемолитическая болезнь P55.9</w:t>
      </w:r>
    </w:p>
    <w:p w14:paraId="0085ECE3" w14:textId="77777777" w:rsidR="001C4329" w:rsidRDefault="001C4329" w:rsidP="00B96F00">
      <w:pPr>
        <w:jc w:val="both"/>
      </w:pPr>
      <w:r>
        <w:t>Водянка плода P56.9</w:t>
      </w:r>
    </w:p>
    <w:p w14:paraId="2CDD7691" w14:textId="77777777" w:rsidR="001C4329" w:rsidRDefault="001C4329" w:rsidP="00B96F00">
      <w:pPr>
        <w:jc w:val="both"/>
      </w:pPr>
      <w:r>
        <w:t>Ядерная желтуха P57.9</w:t>
      </w:r>
    </w:p>
    <w:p w14:paraId="471A51B3" w14:textId="77777777" w:rsidR="001C4329" w:rsidRDefault="001C4329" w:rsidP="00B96F00">
      <w:pPr>
        <w:jc w:val="both"/>
      </w:pPr>
      <w:r>
        <w:t>Неонатальная желтуха, обусловленная гемолизом P58.9</w:t>
      </w:r>
    </w:p>
    <w:p w14:paraId="57BD07C5" w14:textId="77777777" w:rsidR="001C4329" w:rsidRDefault="001C4329" w:rsidP="00B96F00">
      <w:pPr>
        <w:jc w:val="both"/>
      </w:pPr>
      <w:r>
        <w:t>Неонатальная желтуха, обусловленная другими причинами P59.9</w:t>
      </w:r>
    </w:p>
    <w:p w14:paraId="09DFFA85" w14:textId="77777777" w:rsidR="001C4329" w:rsidRDefault="001C4329" w:rsidP="00B96F00">
      <w:pPr>
        <w:jc w:val="both"/>
      </w:pPr>
      <w:r>
        <w:t>Другие перинатальные гематологические нарушения P61.9</w:t>
      </w:r>
    </w:p>
    <w:p w14:paraId="709A6DA5" w14:textId="77777777" w:rsidR="001C4329" w:rsidRDefault="001C4329" w:rsidP="00B96F00">
      <w:pPr>
        <w:jc w:val="both"/>
      </w:pPr>
      <w:r>
        <w:t>Преходящие нарушения углеводного обмена P70.9</w:t>
      </w:r>
    </w:p>
    <w:p w14:paraId="6F6D4F05" w14:textId="77777777" w:rsidR="001C4329" w:rsidRDefault="001C4329" w:rsidP="00B96F00">
      <w:pPr>
        <w:jc w:val="both"/>
      </w:pPr>
      <w:r>
        <w:t>Другие преходящие неонатальные эндокринные нарушения P72.9</w:t>
      </w:r>
    </w:p>
    <w:p w14:paraId="4F7D6B3A" w14:textId="77777777" w:rsidR="001C4329" w:rsidRDefault="001C4329" w:rsidP="00B96F00">
      <w:pPr>
        <w:jc w:val="both"/>
      </w:pPr>
      <w:r>
        <w:lastRenderedPageBreak/>
        <w:t>Другие виды непроходимости кишечника у новорожденного P76.9</w:t>
      </w:r>
    </w:p>
    <w:p w14:paraId="19876604" w14:textId="77777777" w:rsidR="001C4329" w:rsidRDefault="001C4329" w:rsidP="00B96F00">
      <w:pPr>
        <w:jc w:val="both"/>
      </w:pPr>
      <w:r>
        <w:t>Другие расстройства системы пищеварения P78.9</w:t>
      </w:r>
    </w:p>
    <w:p w14:paraId="7A61680A" w14:textId="77777777" w:rsidR="001C4329" w:rsidRDefault="001C4329" w:rsidP="00B96F00">
      <w:pPr>
        <w:jc w:val="both"/>
      </w:pPr>
      <w:r>
        <w:t>Гипотермия новорожденных P80.9</w:t>
      </w:r>
    </w:p>
    <w:p w14:paraId="05E13781" w14:textId="77777777" w:rsidR="001C4329" w:rsidRDefault="001C4329" w:rsidP="00B96F00">
      <w:pPr>
        <w:jc w:val="both"/>
      </w:pPr>
      <w:r>
        <w:t>Другие нарушения терморегуляции у новорожденного P81.9</w:t>
      </w:r>
    </w:p>
    <w:p w14:paraId="2C1B0AAF" w14:textId="77777777" w:rsidR="001C4329" w:rsidRDefault="001C4329" w:rsidP="00B96F00">
      <w:pPr>
        <w:jc w:val="both"/>
      </w:pPr>
      <w:r>
        <w:t>Другие изменения наружных покровов P83.9</w:t>
      </w:r>
    </w:p>
    <w:p w14:paraId="2475A59B" w14:textId="77777777" w:rsidR="001C4329" w:rsidRDefault="001C4329" w:rsidP="00B96F00">
      <w:pPr>
        <w:jc w:val="both"/>
      </w:pPr>
      <w:r>
        <w:t>Другие нарушения церебрального статуса новорожденного P91.9</w:t>
      </w:r>
    </w:p>
    <w:p w14:paraId="505EF077" w14:textId="77777777" w:rsidR="001C4329" w:rsidRDefault="001C4329" w:rsidP="00B96F00">
      <w:pPr>
        <w:jc w:val="both"/>
      </w:pPr>
      <w:r>
        <w:t>Проблемы вскармливания новорожденного P92.9</w:t>
      </w:r>
    </w:p>
    <w:p w14:paraId="653BF82B" w14:textId="77777777" w:rsidR="001C4329" w:rsidRDefault="001C4329" w:rsidP="00B96F00">
      <w:pPr>
        <w:jc w:val="both"/>
      </w:pPr>
      <w:r>
        <w:t>Нарушения мышечного тонуса у новорожденного P94.9</w:t>
      </w:r>
    </w:p>
    <w:p w14:paraId="48AC7BE3" w14:textId="77777777" w:rsidR="001C4329" w:rsidRDefault="001C4329" w:rsidP="00B96F00">
      <w:pPr>
        <w:jc w:val="both"/>
      </w:pPr>
      <w:r>
        <w:t>Смерть плода неуточненная P95</w:t>
      </w:r>
    </w:p>
    <w:p w14:paraId="1C198D62" w14:textId="77777777" w:rsidR="001C4329" w:rsidRDefault="001C4329" w:rsidP="00B96F00">
      <w:pPr>
        <w:jc w:val="both"/>
      </w:pPr>
      <w:r>
        <w:t>Другие нарушения перинатального периода P96.9</w:t>
      </w:r>
    </w:p>
    <w:p w14:paraId="1B519AE2" w14:textId="77777777" w:rsidR="001C4329" w:rsidRDefault="001C4329" w:rsidP="00B96F00">
      <w:pPr>
        <w:jc w:val="both"/>
      </w:pPr>
      <w:proofErr w:type="spellStart"/>
      <w:r>
        <w:t>Энцефалоцеле</w:t>
      </w:r>
      <w:proofErr w:type="spellEnd"/>
      <w:r>
        <w:t xml:space="preserve"> Q01.9</w:t>
      </w:r>
    </w:p>
    <w:p w14:paraId="24AF7F02" w14:textId="77777777" w:rsidR="001C4329" w:rsidRDefault="001C4329" w:rsidP="00B96F00">
      <w:pPr>
        <w:jc w:val="both"/>
      </w:pPr>
      <w:r>
        <w:t>Врожденная гидроцефалия Q03.9</w:t>
      </w:r>
    </w:p>
    <w:p w14:paraId="7BA83E53" w14:textId="77777777" w:rsidR="001C4329" w:rsidRDefault="001C4329" w:rsidP="00B96F00">
      <w:pPr>
        <w:jc w:val="both"/>
      </w:pPr>
      <w:r>
        <w:t>Другие врожденные аномалии мозга Q04.9</w:t>
      </w:r>
    </w:p>
    <w:p w14:paraId="006BE4C0" w14:textId="77777777" w:rsidR="001C4329" w:rsidRDefault="001C4329" w:rsidP="00B96F00">
      <w:pPr>
        <w:jc w:val="both"/>
      </w:pPr>
      <w:proofErr w:type="spellStart"/>
      <w:r>
        <w:t>Spina</w:t>
      </w:r>
      <w:proofErr w:type="spellEnd"/>
      <w:r>
        <w:t xml:space="preserve"> </w:t>
      </w:r>
      <w:proofErr w:type="spellStart"/>
      <w:r>
        <w:t>bifida</w:t>
      </w:r>
      <w:proofErr w:type="spellEnd"/>
      <w:r>
        <w:t xml:space="preserve"> Q05.9</w:t>
      </w:r>
    </w:p>
    <w:p w14:paraId="4633511F" w14:textId="77777777" w:rsidR="001C4329" w:rsidRDefault="001C4329" w:rsidP="00B96F00">
      <w:pPr>
        <w:jc w:val="both"/>
      </w:pPr>
      <w:r>
        <w:t>Другие врожденные аномалии спинного мозга Q06.9</w:t>
      </w:r>
    </w:p>
    <w:p w14:paraId="39BBF505" w14:textId="77777777" w:rsidR="001C4329" w:rsidRDefault="001C4329" w:rsidP="00B96F00">
      <w:pPr>
        <w:jc w:val="both"/>
      </w:pPr>
      <w:r>
        <w:t>Другие врожденные аномалии нервной системы Q07.9</w:t>
      </w:r>
    </w:p>
    <w:p w14:paraId="7AB38F30" w14:textId="77777777" w:rsidR="001C4329" w:rsidRDefault="001C4329" w:rsidP="00B96F00">
      <w:pPr>
        <w:jc w:val="both"/>
      </w:pPr>
      <w:r>
        <w:t>Другие врожденные аномалии глаза Q15.9</w:t>
      </w:r>
    </w:p>
    <w:p w14:paraId="5589247D" w14:textId="77777777" w:rsidR="001C4329" w:rsidRDefault="001C4329" w:rsidP="00B96F00">
      <w:pPr>
        <w:jc w:val="both"/>
      </w:pPr>
      <w:r>
        <w:t>Врожденные аномалии уха Q16.9</w:t>
      </w:r>
    </w:p>
    <w:p w14:paraId="0949B996" w14:textId="77777777" w:rsidR="001C4329" w:rsidRDefault="001C4329" w:rsidP="00B96F00">
      <w:pPr>
        <w:jc w:val="both"/>
      </w:pPr>
      <w:r>
        <w:t>Другие врожденные аномалии лица и шеи Q18.9</w:t>
      </w:r>
    </w:p>
    <w:p w14:paraId="6C6171BA" w14:textId="77777777" w:rsidR="001C4329" w:rsidRDefault="001C4329" w:rsidP="00B96F00">
      <w:pPr>
        <w:jc w:val="both"/>
      </w:pPr>
      <w:r>
        <w:t>Врожденные аномалии сердечных камер Q20.9</w:t>
      </w:r>
    </w:p>
    <w:p w14:paraId="7154DC49" w14:textId="77777777" w:rsidR="001C4329" w:rsidRDefault="001C4329" w:rsidP="00B96F00">
      <w:pPr>
        <w:jc w:val="both"/>
      </w:pPr>
      <w:r>
        <w:t>Врожденные аномалии сердечной перегородки Q21.9</w:t>
      </w:r>
    </w:p>
    <w:p w14:paraId="5F93D620" w14:textId="77777777" w:rsidR="001C4329" w:rsidRDefault="001C4329" w:rsidP="00B96F00">
      <w:pPr>
        <w:jc w:val="both"/>
      </w:pPr>
      <w:r>
        <w:t>Врожденные аномалии сердечных клапанов Q22.9, Q23.9</w:t>
      </w:r>
    </w:p>
    <w:p w14:paraId="458A8256" w14:textId="77777777" w:rsidR="001C4329" w:rsidRDefault="001C4329" w:rsidP="00B96F00">
      <w:pPr>
        <w:jc w:val="both"/>
      </w:pPr>
      <w:r>
        <w:t>Другие врожденные аномалии сердца Q24.9</w:t>
      </w:r>
    </w:p>
    <w:p w14:paraId="6DB6E89E" w14:textId="77777777" w:rsidR="001C4329" w:rsidRDefault="001C4329" w:rsidP="00B96F00">
      <w:pPr>
        <w:jc w:val="both"/>
      </w:pPr>
      <w:r>
        <w:t>Врожденные аномалии сосудов Q25.9, Q26.9, Q27.9</w:t>
      </w:r>
    </w:p>
    <w:p w14:paraId="1D06EB43" w14:textId="77777777" w:rsidR="001C4329" w:rsidRDefault="001C4329" w:rsidP="00B96F00">
      <w:pPr>
        <w:jc w:val="both"/>
      </w:pPr>
      <w:r>
        <w:t>Другие врожденные аномалии системы кровообращения Q28.9</w:t>
      </w:r>
    </w:p>
    <w:p w14:paraId="2D7C388A" w14:textId="77777777" w:rsidR="001C4329" w:rsidRDefault="001C4329" w:rsidP="00B96F00">
      <w:pPr>
        <w:jc w:val="both"/>
      </w:pPr>
      <w:r>
        <w:t>Врожденные аномалии гортани Q31.9</w:t>
      </w:r>
    </w:p>
    <w:p w14:paraId="1191DFC0" w14:textId="77777777" w:rsidR="001C4329" w:rsidRDefault="001C4329" w:rsidP="00B96F00">
      <w:pPr>
        <w:jc w:val="both"/>
      </w:pPr>
      <w:r>
        <w:t>Врожденные аномалии легкого Q33.9</w:t>
      </w:r>
    </w:p>
    <w:p w14:paraId="24418585" w14:textId="77777777" w:rsidR="001C4329" w:rsidRDefault="001C4329" w:rsidP="00B96F00">
      <w:pPr>
        <w:jc w:val="both"/>
      </w:pPr>
      <w:r>
        <w:t>Врожденные аномалии органов дыхания Q34.9</w:t>
      </w:r>
    </w:p>
    <w:p w14:paraId="00ABFEB6" w14:textId="77777777" w:rsidR="001C4329" w:rsidRDefault="001C4329" w:rsidP="00B96F00">
      <w:pPr>
        <w:jc w:val="both"/>
      </w:pPr>
      <w:r>
        <w:t>Расщелина неба Q35.8, Q35.9</w:t>
      </w:r>
    </w:p>
    <w:p w14:paraId="615732DA" w14:textId="77777777" w:rsidR="001C4329" w:rsidRDefault="001C4329" w:rsidP="00B96F00">
      <w:pPr>
        <w:jc w:val="both"/>
      </w:pPr>
      <w:r>
        <w:t>Расщелина неба и губы Q37.8, Q37.9</w:t>
      </w:r>
    </w:p>
    <w:p w14:paraId="6946D1E0" w14:textId="77777777" w:rsidR="001C4329" w:rsidRDefault="001C4329" w:rsidP="00B96F00">
      <w:pPr>
        <w:jc w:val="both"/>
      </w:pPr>
      <w:r>
        <w:t>Врожденные аномалии пищевода Q39.9</w:t>
      </w:r>
    </w:p>
    <w:p w14:paraId="336BA656" w14:textId="12D41C6E" w:rsidR="001C4329" w:rsidRDefault="001C4329" w:rsidP="00B96F00">
      <w:pPr>
        <w:jc w:val="both"/>
      </w:pPr>
      <w:r>
        <w:t>Другие врожденные аномалии верхней части</w:t>
      </w:r>
      <w:r w:rsidR="00355E5E">
        <w:t xml:space="preserve"> </w:t>
      </w:r>
      <w:r>
        <w:t>пищеварительного тракта</w:t>
      </w:r>
      <w:r w:rsidR="00355E5E">
        <w:t xml:space="preserve"> </w:t>
      </w:r>
      <w:r>
        <w:t>Q40.9</w:t>
      </w:r>
    </w:p>
    <w:p w14:paraId="43D8F5A7" w14:textId="77777777" w:rsidR="001C4329" w:rsidRDefault="001C4329" w:rsidP="00B96F00">
      <w:pPr>
        <w:jc w:val="both"/>
      </w:pPr>
      <w:r>
        <w:lastRenderedPageBreak/>
        <w:t>Врожденные аномалии кишечника Q41.9, Q42.9, Q43.9</w:t>
      </w:r>
    </w:p>
    <w:p w14:paraId="7554DB49" w14:textId="77777777" w:rsidR="001C4329" w:rsidRDefault="001C4329" w:rsidP="00B96F00">
      <w:pPr>
        <w:jc w:val="both"/>
      </w:pPr>
      <w:r>
        <w:t>Другие врожденные аномалии органов пищеварения Q45.9</w:t>
      </w:r>
    </w:p>
    <w:p w14:paraId="536D74A2" w14:textId="77777777" w:rsidR="001C4329" w:rsidRDefault="001C4329" w:rsidP="00B96F00">
      <w:pPr>
        <w:jc w:val="both"/>
      </w:pPr>
      <w:r>
        <w:t>Врожденные аномалии матки Q51.9</w:t>
      </w:r>
    </w:p>
    <w:p w14:paraId="556E122E" w14:textId="77777777" w:rsidR="001C4329" w:rsidRDefault="001C4329" w:rsidP="00B96F00">
      <w:pPr>
        <w:jc w:val="both"/>
      </w:pPr>
      <w:r>
        <w:t>Кистозная болезнь почек Q61.9</w:t>
      </w:r>
    </w:p>
    <w:p w14:paraId="7ABC4E17" w14:textId="77777777" w:rsidR="001C4329" w:rsidRDefault="001C4329" w:rsidP="00B96F00">
      <w:pPr>
        <w:jc w:val="both"/>
      </w:pPr>
      <w:r>
        <w:t>Другие врожденные аномалии мочевой системы Q64.9</w:t>
      </w:r>
    </w:p>
    <w:p w14:paraId="250CD154" w14:textId="77777777" w:rsidR="001C4329" w:rsidRDefault="001C4329" w:rsidP="00B96F00">
      <w:pPr>
        <w:jc w:val="both"/>
      </w:pPr>
      <w:r>
        <w:t>Полидактилия Q69.9</w:t>
      </w:r>
    </w:p>
    <w:p w14:paraId="77C7387D" w14:textId="77777777" w:rsidR="001C4329" w:rsidRDefault="001C4329" w:rsidP="00B96F00">
      <w:pPr>
        <w:jc w:val="both"/>
      </w:pPr>
      <w:r>
        <w:t>Другие врожденные аномалии костей черепа и лица Q75.9</w:t>
      </w:r>
    </w:p>
    <w:p w14:paraId="4D5DC25B" w14:textId="09BAC966" w:rsidR="001C4329" w:rsidRDefault="001C4329" w:rsidP="00B96F00">
      <w:pPr>
        <w:jc w:val="both"/>
      </w:pPr>
      <w:r>
        <w:t>Врожденные аномалии позвоночника и костей грудной</w:t>
      </w:r>
      <w:r w:rsidR="00355E5E">
        <w:t xml:space="preserve"> </w:t>
      </w:r>
      <w:r>
        <w:t>клетки</w:t>
      </w:r>
      <w:r w:rsidR="00355E5E">
        <w:t xml:space="preserve"> </w:t>
      </w:r>
      <w:r>
        <w:t>Q76.9</w:t>
      </w:r>
    </w:p>
    <w:p w14:paraId="20F60D3A" w14:textId="77777777" w:rsidR="001C4329" w:rsidRDefault="001C4329" w:rsidP="00B96F00">
      <w:pPr>
        <w:jc w:val="both"/>
      </w:pPr>
      <w:proofErr w:type="spellStart"/>
      <w:r>
        <w:t>Остеохондродисплазии</w:t>
      </w:r>
      <w:proofErr w:type="spellEnd"/>
      <w:r>
        <w:t xml:space="preserve"> Q77.9, Q78.9</w:t>
      </w:r>
    </w:p>
    <w:p w14:paraId="1A6640B1" w14:textId="77777777" w:rsidR="001C4329" w:rsidRDefault="001C4329" w:rsidP="00B96F00">
      <w:pPr>
        <w:jc w:val="both"/>
      </w:pPr>
      <w:r>
        <w:t>Врожденные аномалии костно-мышечной системы Q79.9</w:t>
      </w:r>
    </w:p>
    <w:p w14:paraId="5FCC78E0" w14:textId="77777777" w:rsidR="001C4329" w:rsidRDefault="001C4329" w:rsidP="00B96F00">
      <w:pPr>
        <w:jc w:val="both"/>
      </w:pPr>
      <w:r>
        <w:t>Врожденный ихтиоз Q80.9</w:t>
      </w:r>
    </w:p>
    <w:p w14:paraId="42461A84" w14:textId="77777777" w:rsidR="001C4329" w:rsidRDefault="001C4329" w:rsidP="00B96F00">
      <w:pPr>
        <w:jc w:val="both"/>
      </w:pPr>
      <w:r>
        <w:t xml:space="preserve">Буллезный </w:t>
      </w:r>
      <w:proofErr w:type="spellStart"/>
      <w:r>
        <w:t>эпидермолиз</w:t>
      </w:r>
      <w:proofErr w:type="spellEnd"/>
      <w:r>
        <w:t xml:space="preserve"> Q81.9</w:t>
      </w:r>
    </w:p>
    <w:p w14:paraId="1018B2BD" w14:textId="6242F98F" w:rsidR="001C4329" w:rsidRDefault="001C4329" w:rsidP="00B96F00">
      <w:pPr>
        <w:jc w:val="both"/>
      </w:pPr>
      <w:r>
        <w:t>Врожденные аномалии кожи, молочной железы и наружных</w:t>
      </w:r>
      <w:r w:rsidR="00355E5E">
        <w:t xml:space="preserve"> </w:t>
      </w:r>
      <w:r>
        <w:t>покровов</w:t>
      </w:r>
      <w:r w:rsidR="00355E5E">
        <w:t xml:space="preserve"> </w:t>
      </w:r>
      <w:r>
        <w:t>Q82.9, Q83.9, Q84.9</w:t>
      </w:r>
    </w:p>
    <w:p w14:paraId="1E8DB36F" w14:textId="77777777" w:rsidR="001C4329" w:rsidRDefault="001C4329" w:rsidP="00B96F00">
      <w:pPr>
        <w:jc w:val="both"/>
      </w:pPr>
      <w:r>
        <w:t>Другие врожденные аномалии Q89.9</w:t>
      </w:r>
    </w:p>
    <w:p w14:paraId="3D297AB2" w14:textId="77777777" w:rsidR="001C4329" w:rsidRDefault="001C4329" w:rsidP="00B96F00">
      <w:pPr>
        <w:jc w:val="both"/>
      </w:pPr>
      <w:r>
        <w:t>Синдром Дауна Q90.9</w:t>
      </w:r>
    </w:p>
    <w:p w14:paraId="7B54E28A" w14:textId="77777777" w:rsidR="001C4329" w:rsidRDefault="001C4329" w:rsidP="00B96F00">
      <w:pPr>
        <w:jc w:val="both"/>
      </w:pPr>
      <w:r>
        <w:t xml:space="preserve">Другие </w:t>
      </w:r>
      <w:proofErr w:type="spellStart"/>
      <w:r>
        <w:t>трисомии</w:t>
      </w:r>
      <w:proofErr w:type="spellEnd"/>
      <w:r>
        <w:t xml:space="preserve"> Q92.9</w:t>
      </w:r>
    </w:p>
    <w:p w14:paraId="0283CD36" w14:textId="77777777" w:rsidR="001C4329" w:rsidRDefault="001C4329" w:rsidP="00B96F00">
      <w:pPr>
        <w:jc w:val="both"/>
      </w:pPr>
      <w:proofErr w:type="spellStart"/>
      <w:r>
        <w:t>Моносомии</w:t>
      </w:r>
      <w:proofErr w:type="spellEnd"/>
      <w:r>
        <w:t xml:space="preserve"> Q93.9</w:t>
      </w:r>
    </w:p>
    <w:p w14:paraId="15643483" w14:textId="77777777" w:rsidR="001C4329" w:rsidRDefault="001C4329" w:rsidP="00B96F00">
      <w:pPr>
        <w:jc w:val="both"/>
      </w:pPr>
      <w:r>
        <w:t>Синдром Тернера Q96.9</w:t>
      </w:r>
    </w:p>
    <w:p w14:paraId="403F394B" w14:textId="77777777" w:rsidR="001C4329" w:rsidRDefault="001C4329" w:rsidP="00B96F00">
      <w:pPr>
        <w:jc w:val="both"/>
      </w:pPr>
      <w:r>
        <w:t>Другие аномалии половых хромосом Q97.9, Q98.9, Q99.9</w:t>
      </w:r>
    </w:p>
    <w:p w14:paraId="5485C976" w14:textId="77777777" w:rsidR="001C4329" w:rsidRDefault="001C4329" w:rsidP="00B96F00">
      <w:pPr>
        <w:jc w:val="both"/>
      </w:pPr>
      <w:r>
        <w:t>Симптомы и признаки R00-53, R55-94.8</w:t>
      </w:r>
    </w:p>
    <w:p w14:paraId="2B8E9E31" w14:textId="77777777" w:rsidR="001C4329" w:rsidRDefault="001C4329" w:rsidP="00B96F00">
      <w:pPr>
        <w:jc w:val="both"/>
      </w:pPr>
      <w:r>
        <w:t>Неточно обозначенные причины смерти R95-99.X</w:t>
      </w:r>
    </w:p>
    <w:p w14:paraId="19578DFA" w14:textId="77777777" w:rsidR="001C4329" w:rsidRDefault="001C4329" w:rsidP="00B96F00">
      <w:pPr>
        <w:jc w:val="both"/>
      </w:pPr>
      <w:proofErr w:type="spellStart"/>
      <w:r>
        <w:t>Повехностная</w:t>
      </w:r>
      <w:proofErr w:type="spellEnd"/>
      <w:r>
        <w:t xml:space="preserve"> травма головы S00.9</w:t>
      </w:r>
    </w:p>
    <w:p w14:paraId="4EEE70EF" w14:textId="77777777" w:rsidR="001C4329" w:rsidRDefault="001C4329" w:rsidP="00B96F00">
      <w:pPr>
        <w:jc w:val="both"/>
      </w:pPr>
      <w:r>
        <w:t>Открытая рана головы S01.9</w:t>
      </w:r>
    </w:p>
    <w:p w14:paraId="2C6F54BF" w14:textId="77777777" w:rsidR="001C4329" w:rsidRDefault="001C4329" w:rsidP="00B96F00">
      <w:pPr>
        <w:jc w:val="both"/>
      </w:pPr>
      <w:r>
        <w:t>Перелом черепа и лицевых костей S02.9</w:t>
      </w:r>
    </w:p>
    <w:p w14:paraId="4612E7A5" w14:textId="77777777" w:rsidR="001C4329" w:rsidRDefault="001C4329" w:rsidP="00B96F00">
      <w:pPr>
        <w:jc w:val="both"/>
      </w:pPr>
      <w:r>
        <w:t>Травма черепных нервов S04.9</w:t>
      </w:r>
    </w:p>
    <w:p w14:paraId="5E4D90FD" w14:textId="77777777" w:rsidR="001C4329" w:rsidRDefault="001C4329" w:rsidP="00B96F00">
      <w:pPr>
        <w:jc w:val="both"/>
      </w:pPr>
      <w:r>
        <w:t>Травма глаза и глазницы S05.9</w:t>
      </w:r>
    </w:p>
    <w:p w14:paraId="60C010E6" w14:textId="77777777" w:rsidR="001C4329" w:rsidRDefault="001C4329" w:rsidP="00B96F00">
      <w:pPr>
        <w:jc w:val="both"/>
      </w:pPr>
      <w:r>
        <w:t>Внутричерепная травма S06.9</w:t>
      </w:r>
    </w:p>
    <w:p w14:paraId="43554356" w14:textId="77777777" w:rsidR="001C4329" w:rsidRDefault="001C4329" w:rsidP="00B96F00">
      <w:pPr>
        <w:jc w:val="both"/>
      </w:pPr>
      <w:r>
        <w:t>Размозжение головы S07.9</w:t>
      </w:r>
    </w:p>
    <w:p w14:paraId="390516C8" w14:textId="77777777" w:rsidR="001C4329" w:rsidRDefault="001C4329" w:rsidP="00B96F00">
      <w:pPr>
        <w:jc w:val="both"/>
      </w:pPr>
      <w:r>
        <w:t>Травматическая ампутация части головы S08.9</w:t>
      </w:r>
    </w:p>
    <w:p w14:paraId="1347B6A6" w14:textId="77777777" w:rsidR="001C4329" w:rsidRDefault="001C4329" w:rsidP="00B96F00">
      <w:pPr>
        <w:jc w:val="both"/>
      </w:pPr>
      <w:r>
        <w:t>Другие травмы головы S09.9</w:t>
      </w:r>
    </w:p>
    <w:p w14:paraId="4136B66D" w14:textId="77777777" w:rsidR="001C4329" w:rsidRDefault="001C4329" w:rsidP="00B96F00">
      <w:pPr>
        <w:jc w:val="both"/>
      </w:pPr>
      <w:r>
        <w:t>Поверхностная травма шеи S10.9</w:t>
      </w:r>
    </w:p>
    <w:p w14:paraId="6B014F4F" w14:textId="77777777" w:rsidR="001C4329" w:rsidRDefault="001C4329" w:rsidP="00B96F00">
      <w:pPr>
        <w:jc w:val="both"/>
      </w:pPr>
      <w:r>
        <w:t>Открытая рана шеи S11.9</w:t>
      </w:r>
    </w:p>
    <w:p w14:paraId="2C4C7021" w14:textId="77777777" w:rsidR="001C4329" w:rsidRDefault="001C4329" w:rsidP="00B96F00">
      <w:pPr>
        <w:jc w:val="both"/>
      </w:pPr>
      <w:r>
        <w:lastRenderedPageBreak/>
        <w:t>Перелом шейного отдела позвоночника S12.9</w:t>
      </w:r>
    </w:p>
    <w:p w14:paraId="0B766128" w14:textId="77777777" w:rsidR="001C4329" w:rsidRDefault="001C4329" w:rsidP="00B96F00">
      <w:pPr>
        <w:jc w:val="both"/>
      </w:pPr>
      <w:r>
        <w:t>Травма кровеносных сосудов на уровне шеи S15.9</w:t>
      </w:r>
    </w:p>
    <w:p w14:paraId="5779F3BA" w14:textId="77777777" w:rsidR="001C4329" w:rsidRDefault="001C4329" w:rsidP="00B96F00">
      <w:pPr>
        <w:jc w:val="both"/>
      </w:pPr>
      <w:r>
        <w:t>Размозжение шеи S17.9</w:t>
      </w:r>
    </w:p>
    <w:p w14:paraId="7C88093F" w14:textId="77777777" w:rsidR="001C4329" w:rsidRDefault="001C4329" w:rsidP="00B96F00">
      <w:pPr>
        <w:jc w:val="both"/>
      </w:pPr>
      <w:r>
        <w:t>Другие травмы шеи S19.9</w:t>
      </w:r>
    </w:p>
    <w:p w14:paraId="09D7BE8F" w14:textId="77777777" w:rsidR="001C4329" w:rsidRDefault="001C4329" w:rsidP="00B96F00">
      <w:pPr>
        <w:jc w:val="both"/>
      </w:pPr>
      <w:r>
        <w:t>Открытая рана грудной клетки S21.9</w:t>
      </w:r>
    </w:p>
    <w:p w14:paraId="34B6336A" w14:textId="77777777" w:rsidR="001C4329" w:rsidRDefault="001C4329" w:rsidP="00B96F00">
      <w:pPr>
        <w:jc w:val="both"/>
      </w:pPr>
      <w:r>
        <w:t xml:space="preserve">Перелом ребер, грудины и грудного отдела </w:t>
      </w:r>
      <w:proofErr w:type="spellStart"/>
      <w:r>
        <w:t>позвоночночника</w:t>
      </w:r>
      <w:proofErr w:type="spellEnd"/>
      <w:r>
        <w:t xml:space="preserve"> S22.9</w:t>
      </w:r>
    </w:p>
    <w:p w14:paraId="4CDF3D94" w14:textId="77777777" w:rsidR="001C4329" w:rsidRDefault="001C4329" w:rsidP="00B96F00">
      <w:pPr>
        <w:jc w:val="both"/>
      </w:pPr>
      <w:r>
        <w:t>Травма нервов и спинного мозга в грудном отделе S24.6</w:t>
      </w:r>
    </w:p>
    <w:p w14:paraId="2B4A28F7" w14:textId="77777777" w:rsidR="001C4329" w:rsidRDefault="001C4329" w:rsidP="00B96F00">
      <w:pPr>
        <w:jc w:val="both"/>
      </w:pPr>
      <w:r>
        <w:t>Травма кровеносных сосудов грудного отдела S25.9</w:t>
      </w:r>
    </w:p>
    <w:p w14:paraId="5712492C" w14:textId="77777777" w:rsidR="001C4329" w:rsidRDefault="001C4329" w:rsidP="00B96F00">
      <w:pPr>
        <w:jc w:val="both"/>
      </w:pPr>
      <w:r>
        <w:t>Травма сердца S26.9</w:t>
      </w:r>
    </w:p>
    <w:p w14:paraId="738DF4B9" w14:textId="77777777" w:rsidR="001C4329" w:rsidRDefault="001C4329" w:rsidP="00B96F00">
      <w:pPr>
        <w:jc w:val="both"/>
      </w:pPr>
      <w:r>
        <w:t>Травма других органов грудной полости S27.9</w:t>
      </w:r>
    </w:p>
    <w:p w14:paraId="27F251F2" w14:textId="77777777" w:rsidR="001C4329" w:rsidRDefault="001C4329" w:rsidP="00B96F00">
      <w:pPr>
        <w:jc w:val="both"/>
      </w:pPr>
      <w:r>
        <w:t>Другие травмы грудной клетки S29.9</w:t>
      </w:r>
    </w:p>
    <w:p w14:paraId="163E8AC2" w14:textId="77777777" w:rsidR="001C4329" w:rsidRDefault="001C4329" w:rsidP="00B96F00">
      <w:pPr>
        <w:jc w:val="both"/>
      </w:pPr>
      <w:r>
        <w:t>Поверхностная травма живота, спины и таза S30.9</w:t>
      </w:r>
    </w:p>
    <w:p w14:paraId="785DDFC8" w14:textId="77777777" w:rsidR="001C4329" w:rsidRDefault="001C4329" w:rsidP="00B96F00">
      <w:pPr>
        <w:jc w:val="both"/>
      </w:pPr>
      <w:r>
        <w:t>Открытая рана живота, спины и таза S31.8</w:t>
      </w:r>
    </w:p>
    <w:p w14:paraId="445EFB69" w14:textId="77777777" w:rsidR="001C4329" w:rsidRDefault="001C4329" w:rsidP="00B96F00">
      <w:pPr>
        <w:jc w:val="both"/>
      </w:pPr>
      <w:r>
        <w:t>Травма кровеносных сосудов на уровне живота, спины, таза S35.9</w:t>
      </w:r>
    </w:p>
    <w:p w14:paraId="0ADFB973" w14:textId="77777777" w:rsidR="001C4329" w:rsidRDefault="001C4329" w:rsidP="00B96F00">
      <w:pPr>
        <w:jc w:val="both"/>
      </w:pPr>
      <w:r>
        <w:t>Травма органов брюшной полости S36.9</w:t>
      </w:r>
    </w:p>
    <w:p w14:paraId="43DA1D23" w14:textId="77777777" w:rsidR="001C4329" w:rsidRDefault="001C4329" w:rsidP="00B96F00">
      <w:pPr>
        <w:jc w:val="both"/>
      </w:pPr>
      <w:r>
        <w:t>Травма тазовых органов S37.9</w:t>
      </w:r>
    </w:p>
    <w:p w14:paraId="0E3CB54D" w14:textId="77777777" w:rsidR="001C4329" w:rsidRDefault="001C4329" w:rsidP="00B96F00">
      <w:pPr>
        <w:jc w:val="both"/>
      </w:pPr>
      <w:r>
        <w:t>Другие травмы живота, спины и таза S39.9</w:t>
      </w:r>
    </w:p>
    <w:p w14:paraId="4A03F59B" w14:textId="77777777" w:rsidR="001C4329" w:rsidRDefault="001C4329" w:rsidP="00B96F00">
      <w:pPr>
        <w:jc w:val="both"/>
      </w:pPr>
      <w:r>
        <w:t>Поверхностная травма плечевого пояса и плеча S40.9</w:t>
      </w:r>
    </w:p>
    <w:p w14:paraId="14F222B6" w14:textId="77777777" w:rsidR="001C4329" w:rsidRDefault="001C4329" w:rsidP="00B96F00">
      <w:pPr>
        <w:jc w:val="both"/>
      </w:pPr>
      <w:r>
        <w:t>Перелом на уровне плечевого пояса и плеча S42.9</w:t>
      </w:r>
    </w:p>
    <w:p w14:paraId="282A6D12" w14:textId="77777777" w:rsidR="001C4329" w:rsidRDefault="001C4329" w:rsidP="00B96F00">
      <w:pPr>
        <w:jc w:val="both"/>
      </w:pPr>
      <w:r>
        <w:t>Травма нервов на уровне плечевого пояса и плеча S44.9</w:t>
      </w:r>
    </w:p>
    <w:p w14:paraId="7EA713EB" w14:textId="77777777" w:rsidR="001C4329" w:rsidRDefault="001C4329" w:rsidP="00B96F00">
      <w:pPr>
        <w:jc w:val="both"/>
      </w:pPr>
      <w:r>
        <w:t>Травма кровеносных сосудов плечевого пояса и плеча S45.9</w:t>
      </w:r>
    </w:p>
    <w:p w14:paraId="6AB40A0A" w14:textId="77777777" w:rsidR="001C4329" w:rsidRDefault="001C4329" w:rsidP="00B96F00">
      <w:pPr>
        <w:jc w:val="both"/>
      </w:pPr>
      <w:r>
        <w:t>Травматическая ампутация плечевого пояса и плеча S48.9</w:t>
      </w:r>
    </w:p>
    <w:p w14:paraId="17F22296" w14:textId="77777777" w:rsidR="001C4329" w:rsidRDefault="001C4329" w:rsidP="00B96F00">
      <w:pPr>
        <w:jc w:val="both"/>
      </w:pPr>
      <w:r>
        <w:t>Другие травмы плечевого пояса и плеча S49.9</w:t>
      </w:r>
    </w:p>
    <w:p w14:paraId="3F259F1F" w14:textId="77777777" w:rsidR="001C4329" w:rsidRDefault="001C4329" w:rsidP="00B96F00">
      <w:pPr>
        <w:jc w:val="both"/>
      </w:pPr>
      <w:r>
        <w:t xml:space="preserve">Поверхностная травма области </w:t>
      </w:r>
      <w:proofErr w:type="spellStart"/>
      <w:r>
        <w:t>тазобедр</w:t>
      </w:r>
      <w:proofErr w:type="spellEnd"/>
      <w:r>
        <w:t>. сустава и бедра S70.9</w:t>
      </w:r>
    </w:p>
    <w:p w14:paraId="21563ECE" w14:textId="77777777" w:rsidR="001C4329" w:rsidRDefault="001C4329" w:rsidP="00B96F00">
      <w:pPr>
        <w:jc w:val="both"/>
      </w:pPr>
      <w:r>
        <w:t>Перелом бедренной кости S72.9</w:t>
      </w:r>
    </w:p>
    <w:p w14:paraId="04B436D0" w14:textId="77777777" w:rsidR="001C4329" w:rsidRDefault="001C4329" w:rsidP="00B96F00">
      <w:pPr>
        <w:jc w:val="both"/>
      </w:pPr>
      <w:r>
        <w:t xml:space="preserve">Травма нервов на уровне </w:t>
      </w:r>
      <w:proofErr w:type="spellStart"/>
      <w:r>
        <w:t>тазобедр</w:t>
      </w:r>
      <w:proofErr w:type="spellEnd"/>
      <w:r>
        <w:t>. сустава и бедра S74.9</w:t>
      </w:r>
    </w:p>
    <w:p w14:paraId="28F3B7B1" w14:textId="1BF6932E" w:rsidR="001C4329" w:rsidRDefault="001C4329" w:rsidP="00B96F00">
      <w:pPr>
        <w:jc w:val="both"/>
      </w:pPr>
      <w:r>
        <w:t xml:space="preserve">Травма кровеносных сосудов области </w:t>
      </w:r>
      <w:proofErr w:type="spellStart"/>
      <w:r>
        <w:t>тазобедр</w:t>
      </w:r>
      <w:proofErr w:type="spellEnd"/>
      <w:r>
        <w:t>. сустава и</w:t>
      </w:r>
      <w:r w:rsidR="00355E5E">
        <w:t xml:space="preserve"> </w:t>
      </w:r>
      <w:r>
        <w:t>бедра</w:t>
      </w:r>
      <w:r w:rsidR="00355E5E">
        <w:t xml:space="preserve"> </w:t>
      </w:r>
      <w:r>
        <w:t>S75.9</w:t>
      </w:r>
    </w:p>
    <w:p w14:paraId="082A5F39" w14:textId="26D23C7B" w:rsidR="001C4329" w:rsidRDefault="001C4329" w:rsidP="00B96F00">
      <w:pPr>
        <w:jc w:val="both"/>
      </w:pPr>
      <w:r>
        <w:t xml:space="preserve">Травматическая ампутация области </w:t>
      </w:r>
      <w:proofErr w:type="spellStart"/>
      <w:r>
        <w:t>тазобедр</w:t>
      </w:r>
      <w:proofErr w:type="spellEnd"/>
      <w:r>
        <w:t>. сустава и</w:t>
      </w:r>
      <w:r w:rsidR="00355E5E">
        <w:t xml:space="preserve"> </w:t>
      </w:r>
      <w:r>
        <w:t>бедра</w:t>
      </w:r>
      <w:r w:rsidR="00355E5E">
        <w:t xml:space="preserve"> </w:t>
      </w:r>
      <w:r>
        <w:t>S78.9</w:t>
      </w:r>
    </w:p>
    <w:p w14:paraId="5C93C42E" w14:textId="77777777" w:rsidR="001C4329" w:rsidRDefault="001C4329" w:rsidP="00B96F00">
      <w:pPr>
        <w:jc w:val="both"/>
      </w:pPr>
      <w:r>
        <w:t xml:space="preserve">Другие травмы области </w:t>
      </w:r>
      <w:proofErr w:type="spellStart"/>
      <w:r>
        <w:t>тазобедр</w:t>
      </w:r>
      <w:proofErr w:type="spellEnd"/>
      <w:r>
        <w:t>. сустава и бедра S79.9</w:t>
      </w:r>
    </w:p>
    <w:p w14:paraId="05A641A2" w14:textId="546E9633" w:rsidR="001C4329" w:rsidRDefault="001C4329" w:rsidP="00B96F00">
      <w:pPr>
        <w:jc w:val="both"/>
      </w:pPr>
      <w:r>
        <w:t>Поверхностные травмы, захватывающие несколько областей</w:t>
      </w:r>
      <w:r w:rsidR="00355E5E">
        <w:t xml:space="preserve"> </w:t>
      </w:r>
      <w:r>
        <w:t>тела</w:t>
      </w:r>
      <w:r w:rsidR="00355E5E">
        <w:t xml:space="preserve"> </w:t>
      </w:r>
      <w:r>
        <w:t>T00.9</w:t>
      </w:r>
    </w:p>
    <w:p w14:paraId="563095D4" w14:textId="77777777" w:rsidR="001C4329" w:rsidRDefault="001C4329" w:rsidP="00B96F00">
      <w:pPr>
        <w:jc w:val="both"/>
      </w:pPr>
      <w:r>
        <w:t>Открытые раны, захватывающие несколько областей тела T01.9</w:t>
      </w:r>
    </w:p>
    <w:p w14:paraId="20F0C5C7" w14:textId="77777777" w:rsidR="001C4329" w:rsidRDefault="001C4329" w:rsidP="00B96F00">
      <w:pPr>
        <w:jc w:val="both"/>
      </w:pPr>
      <w:r>
        <w:t>Переломы, захватывающие несколько областей тела T02.9</w:t>
      </w:r>
    </w:p>
    <w:p w14:paraId="4FE01C03" w14:textId="77777777" w:rsidR="001C4329" w:rsidRDefault="001C4329" w:rsidP="00B96F00">
      <w:pPr>
        <w:jc w:val="both"/>
      </w:pPr>
      <w:r>
        <w:lastRenderedPageBreak/>
        <w:t>Размозжения, захватывающие несколько областей тела T04.9</w:t>
      </w:r>
    </w:p>
    <w:p w14:paraId="5E9483A4" w14:textId="035C088B" w:rsidR="001C4329" w:rsidRDefault="001C4329" w:rsidP="00B96F00">
      <w:pPr>
        <w:jc w:val="both"/>
      </w:pPr>
      <w:r>
        <w:t xml:space="preserve">Травматические ампутации, захватывающие </w:t>
      </w:r>
      <w:proofErr w:type="gramStart"/>
      <w:r>
        <w:t>несколько</w:t>
      </w:r>
      <w:r w:rsidR="00355E5E">
        <w:t xml:space="preserve">  </w:t>
      </w:r>
      <w:r>
        <w:t>областей</w:t>
      </w:r>
      <w:proofErr w:type="gramEnd"/>
      <w:r>
        <w:t xml:space="preserve"> тела</w:t>
      </w:r>
      <w:r w:rsidR="00355E5E">
        <w:t xml:space="preserve"> </w:t>
      </w:r>
      <w:r>
        <w:t>T05.9</w:t>
      </w:r>
    </w:p>
    <w:p w14:paraId="028B0C83" w14:textId="77777777" w:rsidR="001C4329" w:rsidRDefault="001C4329" w:rsidP="00B96F00">
      <w:pPr>
        <w:jc w:val="both"/>
      </w:pPr>
      <w:r>
        <w:t>Множественные травмы неуточненные T07.X</w:t>
      </w:r>
    </w:p>
    <w:p w14:paraId="2B6BC094" w14:textId="77777777" w:rsidR="001C4329" w:rsidRDefault="001C4329" w:rsidP="00B96F00">
      <w:pPr>
        <w:jc w:val="both"/>
      </w:pPr>
      <w:r>
        <w:t>Перелом позвоночника T08.X</w:t>
      </w:r>
    </w:p>
    <w:p w14:paraId="5FC7B014" w14:textId="77777777" w:rsidR="001C4329" w:rsidRDefault="001C4329" w:rsidP="00B96F00">
      <w:pPr>
        <w:jc w:val="both"/>
      </w:pPr>
      <w:r>
        <w:t>Другие травмы позвоночника и туловища T09.0-9</w:t>
      </w:r>
    </w:p>
    <w:p w14:paraId="0ABAD698" w14:textId="77777777" w:rsidR="001C4329" w:rsidRDefault="001C4329" w:rsidP="00B96F00">
      <w:pPr>
        <w:jc w:val="both"/>
      </w:pPr>
      <w:r>
        <w:t>Перелом верхней конечности на неуточненном уровне T10.X</w:t>
      </w:r>
    </w:p>
    <w:p w14:paraId="3CC74B34" w14:textId="77777777" w:rsidR="001C4329" w:rsidRDefault="001C4329" w:rsidP="00B96F00">
      <w:pPr>
        <w:jc w:val="both"/>
      </w:pPr>
      <w:r>
        <w:t>Перелом нижней конечности на неуточненном уровне T12.X</w:t>
      </w:r>
    </w:p>
    <w:p w14:paraId="449CD664" w14:textId="77777777" w:rsidR="001C4329" w:rsidRDefault="001C4329" w:rsidP="00B96F00">
      <w:pPr>
        <w:jc w:val="both"/>
      </w:pPr>
      <w:r>
        <w:t>Травма неуточненной локализации T14.0-9</w:t>
      </w:r>
    </w:p>
    <w:p w14:paraId="4FD9A5A0" w14:textId="77777777" w:rsidR="001C4329" w:rsidRDefault="001C4329" w:rsidP="00B96F00">
      <w:pPr>
        <w:jc w:val="both"/>
      </w:pPr>
      <w:r>
        <w:t>Инородное тело глаза T15.9</w:t>
      </w:r>
    </w:p>
    <w:p w14:paraId="6BB3C928" w14:textId="77777777" w:rsidR="001C4329" w:rsidRDefault="001C4329" w:rsidP="00B96F00">
      <w:pPr>
        <w:jc w:val="both"/>
      </w:pPr>
      <w:r>
        <w:t>Инородное тело в дыхательных путях T17.9</w:t>
      </w:r>
    </w:p>
    <w:p w14:paraId="6B390228" w14:textId="77777777" w:rsidR="001C4329" w:rsidRDefault="001C4329" w:rsidP="00B96F00">
      <w:pPr>
        <w:jc w:val="both"/>
      </w:pPr>
      <w:r>
        <w:t>Инородное тело в пищеварительном тракте T18.9</w:t>
      </w:r>
    </w:p>
    <w:p w14:paraId="0514B7D7" w14:textId="77777777" w:rsidR="001C4329" w:rsidRDefault="001C4329" w:rsidP="00B96F00">
      <w:pPr>
        <w:jc w:val="both"/>
      </w:pPr>
      <w:r>
        <w:t>Инородное тело в мочеполовых путях T19.9</w:t>
      </w:r>
    </w:p>
    <w:p w14:paraId="798E5EBA" w14:textId="6203E7B4" w:rsidR="001C4329" w:rsidRDefault="001C4329" w:rsidP="00B96F00">
      <w:pPr>
        <w:jc w:val="both"/>
      </w:pPr>
      <w:r>
        <w:t>Термические и химические ожоги, уточненные по</w:t>
      </w:r>
      <w:r w:rsidR="00355E5E">
        <w:t xml:space="preserve"> </w:t>
      </w:r>
      <w:r>
        <w:t>локализации</w:t>
      </w:r>
      <w:r w:rsidR="00355E5E">
        <w:t xml:space="preserve"> </w:t>
      </w:r>
      <w:r>
        <w:t>T27.3, T27.7, T28.9</w:t>
      </w:r>
    </w:p>
    <w:p w14:paraId="3C545D6B" w14:textId="20C43758" w:rsidR="001C4329" w:rsidRDefault="001C4329" w:rsidP="00B96F00">
      <w:pPr>
        <w:jc w:val="both"/>
      </w:pPr>
      <w:r>
        <w:t>Термические и химические ожоги неуточненной</w:t>
      </w:r>
      <w:r w:rsidR="00355E5E">
        <w:t xml:space="preserve"> </w:t>
      </w:r>
      <w:r>
        <w:t>локализации</w:t>
      </w:r>
      <w:r w:rsidR="00355E5E">
        <w:t xml:space="preserve"> </w:t>
      </w:r>
      <w:r>
        <w:t>T30.0-7</w:t>
      </w:r>
    </w:p>
    <w:p w14:paraId="091692D8" w14:textId="04E23B8F" w:rsidR="001C4329" w:rsidRDefault="001C4329" w:rsidP="00B96F00">
      <w:pPr>
        <w:jc w:val="both"/>
      </w:pPr>
      <w:r>
        <w:t>Термические и химические ожоги, классифицированные по</w:t>
      </w:r>
      <w:r w:rsidR="00355E5E">
        <w:t xml:space="preserve"> </w:t>
      </w:r>
      <w:r>
        <w:t>площади</w:t>
      </w:r>
      <w:r w:rsidR="00355E5E">
        <w:t xml:space="preserve"> </w:t>
      </w:r>
      <w:r>
        <w:t>T31-32</w:t>
      </w:r>
    </w:p>
    <w:p w14:paraId="420C2769" w14:textId="77777777" w:rsidR="001C4329" w:rsidRDefault="001C4329" w:rsidP="00B96F00">
      <w:pPr>
        <w:jc w:val="both"/>
      </w:pPr>
      <w:r>
        <w:t>Отморожение T33.9, T34.9, T35.2-7</w:t>
      </w:r>
    </w:p>
    <w:p w14:paraId="08D634BA" w14:textId="1620F9C9" w:rsidR="001C4329" w:rsidRDefault="001C4329" w:rsidP="00B96F00">
      <w:pPr>
        <w:jc w:val="both"/>
      </w:pPr>
      <w:r>
        <w:t>Отравления лекарственными средствами, медикаментами T36.9, T37.9, T38.9,</w:t>
      </w:r>
      <w:r w:rsidR="00355E5E">
        <w:t xml:space="preserve"> </w:t>
      </w:r>
      <w:r>
        <w:t>T39.9, T40.6, T42.7,</w:t>
      </w:r>
      <w:r w:rsidR="00355E5E">
        <w:t xml:space="preserve"> </w:t>
      </w:r>
      <w:r>
        <w:t>T43.9, T45.9, T47.9,</w:t>
      </w:r>
      <w:r w:rsidR="00355E5E">
        <w:t xml:space="preserve"> </w:t>
      </w:r>
      <w:r>
        <w:t>T49.9</w:t>
      </w:r>
    </w:p>
    <w:p w14:paraId="43E3DEB0" w14:textId="37EE7427" w:rsidR="001C4329" w:rsidRDefault="001C4329" w:rsidP="00B96F00">
      <w:pPr>
        <w:jc w:val="both"/>
      </w:pPr>
      <w:r>
        <w:t>Токсическое действие веществ немедицинского назначения T51.9, T52.9, T53.9,</w:t>
      </w:r>
      <w:r w:rsidR="00355E5E">
        <w:t xml:space="preserve"> </w:t>
      </w:r>
      <w:r>
        <w:t>T54.9, T56.9, T57.9,</w:t>
      </w:r>
      <w:r w:rsidR="00B96F00">
        <w:t xml:space="preserve"> </w:t>
      </w:r>
      <w:r>
        <w:t>T59.9, T60.9, T61.9,</w:t>
      </w:r>
      <w:r w:rsidR="00355E5E">
        <w:t xml:space="preserve"> </w:t>
      </w:r>
      <w:r>
        <w:t>T62.9, T63.9, T65.9</w:t>
      </w:r>
    </w:p>
    <w:p w14:paraId="1CAF0F52" w14:textId="3AD7320D" w:rsidR="001C4329" w:rsidRDefault="001C4329" w:rsidP="00B96F00">
      <w:pPr>
        <w:jc w:val="both"/>
      </w:pPr>
      <w:r>
        <w:t>Другие эффекты воздействия внешних причин T66, T67.9, T69.9, T70.9,</w:t>
      </w:r>
      <w:r w:rsidR="00355E5E">
        <w:t xml:space="preserve"> </w:t>
      </w:r>
      <w:r>
        <w:t>T73.9, T74.9, T78.2,</w:t>
      </w:r>
      <w:r w:rsidR="00355E5E">
        <w:t xml:space="preserve"> </w:t>
      </w:r>
      <w:r>
        <w:t>T78.4, T78.9</w:t>
      </w:r>
    </w:p>
    <w:p w14:paraId="02EB7B22" w14:textId="77777777" w:rsidR="001C4329" w:rsidRDefault="001C4329" w:rsidP="00B96F00">
      <w:pPr>
        <w:jc w:val="both"/>
      </w:pPr>
      <w:r>
        <w:t>Осложнения травм T79.9</w:t>
      </w:r>
    </w:p>
    <w:p w14:paraId="4A59B5D3" w14:textId="12163CAF" w:rsidR="001C4329" w:rsidRDefault="001C4329" w:rsidP="00B96F00">
      <w:pPr>
        <w:jc w:val="both"/>
      </w:pPr>
      <w:r>
        <w:t>Осложнения хирургических и терапевтических</w:t>
      </w:r>
      <w:r w:rsidR="00355E5E">
        <w:t xml:space="preserve"> </w:t>
      </w:r>
      <w:r>
        <w:t>вмешательств</w:t>
      </w:r>
      <w:r w:rsidR="00355E5E">
        <w:t xml:space="preserve"> </w:t>
      </w:r>
      <w:r>
        <w:t>T80.9, T81.9, T82.9,</w:t>
      </w:r>
      <w:r w:rsidR="00355E5E">
        <w:t xml:space="preserve"> </w:t>
      </w:r>
      <w:r>
        <w:t>T83.9, T84.9, T85.9,</w:t>
      </w:r>
      <w:r w:rsidR="00355E5E">
        <w:t xml:space="preserve"> </w:t>
      </w:r>
      <w:r>
        <w:t>T86.9, T88.7, T88.9</w:t>
      </w:r>
    </w:p>
    <w:p w14:paraId="77F6BD1D" w14:textId="6EA14387" w:rsidR="00E10F3B" w:rsidRDefault="001C4329" w:rsidP="00B96F00">
      <w:pPr>
        <w:jc w:val="both"/>
      </w:pPr>
      <w:r>
        <w:t xml:space="preserve">Последствия травм </w:t>
      </w:r>
      <w:proofErr w:type="gramStart"/>
      <w:r>
        <w:t>T90.9,T</w:t>
      </w:r>
      <w:proofErr w:type="gramEnd"/>
      <w:r>
        <w:t>91.9,T92.9, T93.9,</w:t>
      </w:r>
    </w:p>
    <w:sectPr w:rsidR="00E1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1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2070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3A27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6450BB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809527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782E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04B18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E6628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2E373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34760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251B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E7E22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790F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32A3AE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93876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8DD32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91579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A073BA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36357870">
    <w:abstractNumId w:val="9"/>
  </w:num>
  <w:num w:numId="2" w16cid:durableId="1476147793">
    <w:abstractNumId w:val="0"/>
  </w:num>
  <w:num w:numId="3" w16cid:durableId="2122988539">
    <w:abstractNumId w:val="14"/>
  </w:num>
  <w:num w:numId="4" w16cid:durableId="934361972">
    <w:abstractNumId w:val="3"/>
  </w:num>
  <w:num w:numId="5" w16cid:durableId="1442992624">
    <w:abstractNumId w:val="4"/>
  </w:num>
  <w:num w:numId="6" w16cid:durableId="89936425">
    <w:abstractNumId w:val="12"/>
  </w:num>
  <w:num w:numId="7" w16cid:durableId="492840747">
    <w:abstractNumId w:val="15"/>
  </w:num>
  <w:num w:numId="8" w16cid:durableId="1740597800">
    <w:abstractNumId w:val="10"/>
  </w:num>
  <w:num w:numId="9" w16cid:durableId="121702255">
    <w:abstractNumId w:val="13"/>
  </w:num>
  <w:num w:numId="10" w16cid:durableId="1895894187">
    <w:abstractNumId w:val="5"/>
  </w:num>
  <w:num w:numId="11" w16cid:durableId="1230993630">
    <w:abstractNumId w:val="6"/>
  </w:num>
  <w:num w:numId="12" w16cid:durableId="2004117188">
    <w:abstractNumId w:val="8"/>
  </w:num>
  <w:num w:numId="13" w16cid:durableId="1759061167">
    <w:abstractNumId w:val="16"/>
  </w:num>
  <w:num w:numId="14" w16cid:durableId="1816558761">
    <w:abstractNumId w:val="11"/>
  </w:num>
  <w:num w:numId="15" w16cid:durableId="1155536213">
    <w:abstractNumId w:val="1"/>
  </w:num>
  <w:num w:numId="16" w16cid:durableId="1655252811">
    <w:abstractNumId w:val="7"/>
  </w:num>
  <w:num w:numId="17" w16cid:durableId="1382946316">
    <w:abstractNumId w:val="17"/>
  </w:num>
  <w:num w:numId="18" w16cid:durableId="110141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9"/>
    <w:rsid w:val="00001285"/>
    <w:rsid w:val="00062601"/>
    <w:rsid w:val="00071FC0"/>
    <w:rsid w:val="000741D0"/>
    <w:rsid w:val="00175B6A"/>
    <w:rsid w:val="001C4329"/>
    <w:rsid w:val="00247B7A"/>
    <w:rsid w:val="00277439"/>
    <w:rsid w:val="002F1731"/>
    <w:rsid w:val="00302992"/>
    <w:rsid w:val="00327F1A"/>
    <w:rsid w:val="00355E5E"/>
    <w:rsid w:val="003C5871"/>
    <w:rsid w:val="003E2779"/>
    <w:rsid w:val="004E17A1"/>
    <w:rsid w:val="005562D2"/>
    <w:rsid w:val="005801DA"/>
    <w:rsid w:val="005818E1"/>
    <w:rsid w:val="005D3E1D"/>
    <w:rsid w:val="005D605F"/>
    <w:rsid w:val="006C5B6F"/>
    <w:rsid w:val="006E3967"/>
    <w:rsid w:val="00710334"/>
    <w:rsid w:val="007D5B5E"/>
    <w:rsid w:val="007D648D"/>
    <w:rsid w:val="008E2D83"/>
    <w:rsid w:val="009208C7"/>
    <w:rsid w:val="009A5610"/>
    <w:rsid w:val="009B3037"/>
    <w:rsid w:val="00A1200A"/>
    <w:rsid w:val="00A36F3D"/>
    <w:rsid w:val="00A54C3B"/>
    <w:rsid w:val="00A76786"/>
    <w:rsid w:val="00AA35F8"/>
    <w:rsid w:val="00AA63C8"/>
    <w:rsid w:val="00AC0045"/>
    <w:rsid w:val="00B96F00"/>
    <w:rsid w:val="00BE015B"/>
    <w:rsid w:val="00C160D9"/>
    <w:rsid w:val="00C52614"/>
    <w:rsid w:val="00C75E0E"/>
    <w:rsid w:val="00D57D2C"/>
    <w:rsid w:val="00D93710"/>
    <w:rsid w:val="00DA46DC"/>
    <w:rsid w:val="00DB74BE"/>
    <w:rsid w:val="00DF47A1"/>
    <w:rsid w:val="00E10F3B"/>
    <w:rsid w:val="00F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36CA"/>
  <w15:chartTrackingRefBased/>
  <w15:docId w15:val="{B1AAEBD7-5CB9-4571-AE50-BD6C8A21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6F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F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6F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F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6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BC1A-C6FD-4FF2-AB63-AA36969D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54</Pages>
  <Words>20673</Words>
  <Characters>117840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И.В.</dc:creator>
  <cp:keywords/>
  <dc:description/>
  <cp:lastModifiedBy>Родионова И.В.</cp:lastModifiedBy>
  <cp:revision>21</cp:revision>
  <dcterms:created xsi:type="dcterms:W3CDTF">2024-09-19T10:22:00Z</dcterms:created>
  <dcterms:modified xsi:type="dcterms:W3CDTF">2024-09-30T06:59:00Z</dcterms:modified>
</cp:coreProperties>
</file>