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9B077" w14:textId="77777777" w:rsidR="001C5B16" w:rsidRPr="00DB76AB" w:rsidRDefault="001C5B16" w:rsidP="001C5B16">
      <w:pPr>
        <w:ind w:firstLine="709"/>
        <w:jc w:val="center"/>
        <w:rPr>
          <w:bCs/>
          <w:sz w:val="28"/>
          <w:szCs w:val="28"/>
        </w:rPr>
      </w:pPr>
      <w:r w:rsidRPr="00DB76AB">
        <w:rPr>
          <w:bCs/>
          <w:sz w:val="28"/>
          <w:szCs w:val="28"/>
        </w:rPr>
        <w:t>Вкладыш к форме № 32 (232)</w:t>
      </w:r>
    </w:p>
    <w:p w14:paraId="57A37EA0" w14:textId="6F7BEB65" w:rsidR="001C5B16" w:rsidRPr="00DB76AB" w:rsidRDefault="001C5B16" w:rsidP="001C5B16">
      <w:pPr>
        <w:pStyle w:val="3"/>
        <w:jc w:val="center"/>
        <w:rPr>
          <w:bCs/>
          <w:sz w:val="28"/>
          <w:szCs w:val="28"/>
        </w:rPr>
      </w:pPr>
      <w:r w:rsidRPr="00DB76AB">
        <w:rPr>
          <w:bCs/>
          <w:sz w:val="28"/>
          <w:szCs w:val="28"/>
        </w:rPr>
        <w:t xml:space="preserve">«Сведения о регионализации акушерской и перинатальной помощи в родильных домах (отделениях) и перинатальных центрах»   </w:t>
      </w:r>
    </w:p>
    <w:p w14:paraId="7511A159" w14:textId="77777777" w:rsidR="001C5B16" w:rsidRPr="000774BA" w:rsidRDefault="001C5B16" w:rsidP="001C5B16">
      <w:pPr>
        <w:ind w:left="426"/>
        <w:rPr>
          <w:b/>
        </w:rPr>
      </w:pPr>
      <w:r w:rsidRPr="000774BA">
        <w:rPr>
          <w:b/>
        </w:rPr>
        <w:t>(100)</w:t>
      </w:r>
    </w:p>
    <w:tbl>
      <w:tblPr>
        <w:tblW w:w="977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0"/>
        <w:gridCol w:w="506"/>
        <w:gridCol w:w="1473"/>
        <w:gridCol w:w="1317"/>
        <w:gridCol w:w="731"/>
        <w:gridCol w:w="789"/>
        <w:gridCol w:w="715"/>
      </w:tblGrid>
      <w:tr w:rsidR="001C5B16" w:rsidRPr="0067545D" w14:paraId="534542DB" w14:textId="77777777" w:rsidTr="00033D64">
        <w:trPr>
          <w:tblHeader/>
          <w:jc w:val="center"/>
        </w:trPr>
        <w:tc>
          <w:tcPr>
            <w:tcW w:w="216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067BF2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>Показатели</w:t>
            </w:r>
          </w:p>
        </w:tc>
        <w:tc>
          <w:tcPr>
            <w:tcW w:w="25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71D23B1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№</w:t>
            </w:r>
          </w:p>
          <w:p w14:paraId="63EF260C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строки</w:t>
            </w:r>
          </w:p>
        </w:tc>
        <w:tc>
          <w:tcPr>
            <w:tcW w:w="75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8939803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Коды</w:t>
            </w:r>
          </w:p>
          <w:p w14:paraId="013B9C63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по</w:t>
            </w:r>
          </w:p>
          <w:p w14:paraId="66EB27A7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МКБ-10</w:t>
            </w:r>
          </w:p>
        </w:tc>
        <w:tc>
          <w:tcPr>
            <w:tcW w:w="67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65D198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 xml:space="preserve">Всего </w:t>
            </w:r>
          </w:p>
          <w:p w14:paraId="1CA8DF2E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организациях</w:t>
            </w:r>
          </w:p>
          <w:p w14:paraId="1586B5B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proofErr w:type="spellStart"/>
            <w:r w:rsidRPr="0067545D">
              <w:rPr>
                <w:sz w:val="18"/>
                <w:szCs w:val="18"/>
              </w:rPr>
              <w:t>родовспомо-жения</w:t>
            </w:r>
            <w:proofErr w:type="spellEnd"/>
          </w:p>
        </w:tc>
        <w:tc>
          <w:tcPr>
            <w:tcW w:w="114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BF5E453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color w:val="000000"/>
                <w:kern w:val="24"/>
                <w:sz w:val="18"/>
                <w:szCs w:val="18"/>
              </w:rPr>
            </w:pPr>
            <w:proofErr w:type="gramStart"/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>Организации  родовспоможения</w:t>
            </w:r>
            <w:proofErr w:type="gramEnd"/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 xml:space="preserve"> </w:t>
            </w:r>
          </w:p>
        </w:tc>
      </w:tr>
      <w:tr w:rsidR="001C5B16" w:rsidRPr="0067545D" w14:paraId="6AB8429E" w14:textId="77777777" w:rsidTr="00033D64">
        <w:trPr>
          <w:tblHeader/>
          <w:jc w:val="center"/>
        </w:trPr>
        <w:tc>
          <w:tcPr>
            <w:tcW w:w="216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2AB65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color w:val="000000"/>
                <w:kern w:val="24"/>
                <w:sz w:val="18"/>
                <w:szCs w:val="18"/>
              </w:rPr>
            </w:pPr>
          </w:p>
        </w:tc>
        <w:tc>
          <w:tcPr>
            <w:tcW w:w="2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60162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FCF36" w14:textId="77777777" w:rsidR="001C5B16" w:rsidRPr="0067545D" w:rsidRDefault="001C5B16" w:rsidP="00033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9FD36D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22CAE7E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color w:val="000000"/>
                <w:kern w:val="24"/>
                <w:sz w:val="18"/>
                <w:szCs w:val="18"/>
              </w:rPr>
            </w:pPr>
            <w:r w:rsidRPr="0067545D">
              <w:rPr>
                <w:bCs/>
                <w:color w:val="000000"/>
                <w:kern w:val="24"/>
                <w:sz w:val="18"/>
                <w:szCs w:val="18"/>
                <w:lang w:val="en-US"/>
              </w:rPr>
              <w:t>I</w:t>
            </w:r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 xml:space="preserve">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EE4F3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color w:val="000000"/>
                <w:kern w:val="24"/>
                <w:sz w:val="18"/>
                <w:szCs w:val="18"/>
              </w:rPr>
            </w:pPr>
            <w:r w:rsidRPr="0067545D">
              <w:rPr>
                <w:bCs/>
                <w:color w:val="000000"/>
                <w:kern w:val="24"/>
                <w:sz w:val="18"/>
                <w:szCs w:val="18"/>
                <w:lang w:val="en-US"/>
              </w:rPr>
              <w:t>II</w:t>
            </w:r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 xml:space="preserve"> уровня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21B90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color w:val="000000"/>
                <w:kern w:val="24"/>
                <w:sz w:val="18"/>
                <w:szCs w:val="18"/>
              </w:rPr>
            </w:pPr>
            <w:r w:rsidRPr="0067545D">
              <w:rPr>
                <w:bCs/>
                <w:color w:val="000000"/>
                <w:kern w:val="24"/>
                <w:sz w:val="18"/>
                <w:szCs w:val="18"/>
                <w:lang w:val="en-US"/>
              </w:rPr>
              <w:t>III</w:t>
            </w:r>
            <w:r w:rsidRPr="0067545D">
              <w:rPr>
                <w:bCs/>
                <w:color w:val="000000"/>
                <w:kern w:val="24"/>
                <w:sz w:val="18"/>
                <w:szCs w:val="18"/>
              </w:rPr>
              <w:t xml:space="preserve"> уровня</w:t>
            </w:r>
          </w:p>
        </w:tc>
      </w:tr>
      <w:tr w:rsidR="001C5B16" w:rsidRPr="0067545D" w14:paraId="742F808F" w14:textId="77777777" w:rsidTr="00033D64">
        <w:trPr>
          <w:trHeight w:val="329"/>
          <w:tblHeader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0A966" w14:textId="77777777" w:rsidR="001C5B16" w:rsidRPr="0067545D" w:rsidRDefault="001C5B16" w:rsidP="00033D64">
            <w:pPr>
              <w:jc w:val="center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67545D">
              <w:rPr>
                <w:color w:val="000000"/>
                <w:kern w:val="24"/>
                <w:sz w:val="18"/>
                <w:szCs w:val="18"/>
              </w:rPr>
              <w:t>1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F8D83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4C42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96568D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67545D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3832A27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67545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9F4E639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67545D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0DA32" w14:textId="77777777" w:rsidR="001C5B16" w:rsidRPr="0067545D" w:rsidRDefault="001C5B16" w:rsidP="00033D64">
            <w:pPr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67545D">
              <w:rPr>
                <w:bCs/>
                <w:sz w:val="18"/>
                <w:szCs w:val="18"/>
              </w:rPr>
              <w:t>7</w:t>
            </w:r>
          </w:p>
        </w:tc>
      </w:tr>
      <w:tr w:rsidR="001C5B16" w:rsidRPr="0067545D" w14:paraId="38014C87" w14:textId="77777777" w:rsidTr="00033D64">
        <w:trPr>
          <w:trHeight w:val="432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3EA54" w14:textId="77777777" w:rsidR="001C5B16" w:rsidRPr="0067545D" w:rsidRDefault="001C5B16" w:rsidP="00033D64">
            <w:pPr>
              <w:ind w:left="84"/>
              <w:textAlignment w:val="baseline"/>
              <w:rPr>
                <w:b/>
                <w:kern w:val="24"/>
                <w:sz w:val="18"/>
                <w:szCs w:val="18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>Число организаций (отделений) родовспоможения,</w:t>
            </w:r>
            <w:r w:rsidRPr="0067545D">
              <w:rPr>
                <w:b/>
                <w:sz w:val="18"/>
                <w:szCs w:val="18"/>
              </w:rPr>
              <w:t xml:space="preserve"> оказывающих стационарную акушерскую помощь, </w:t>
            </w:r>
            <w:proofErr w:type="spellStart"/>
            <w:r w:rsidRPr="0067545D">
              <w:rPr>
                <w:b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1866F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F3C12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120600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0" w:name="z0100_001_04"/>
            <w:bookmarkEnd w:id="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21085B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" w:name="z0100_001_05"/>
            <w:bookmarkEnd w:id="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EE6BEE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" w:name="z0100_001_06"/>
            <w:bookmarkEnd w:id="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5B22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" w:name="z0100_001_07"/>
            <w:bookmarkEnd w:id="3"/>
          </w:p>
        </w:tc>
      </w:tr>
      <w:tr w:rsidR="001C5B16" w:rsidRPr="0067545D" w14:paraId="2AA65424" w14:textId="77777777" w:rsidTr="00033D64">
        <w:trPr>
          <w:trHeight w:val="16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1AB44" w14:textId="77777777" w:rsidR="001C5B16" w:rsidRPr="0067545D" w:rsidRDefault="001C5B16" w:rsidP="00033D64">
            <w:pPr>
              <w:pStyle w:val="3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67545D">
              <w:rPr>
                <w:b/>
                <w:bCs/>
                <w:sz w:val="18"/>
                <w:szCs w:val="18"/>
              </w:rPr>
              <w:t xml:space="preserve">Число коек для беременных и рожениц, </w:t>
            </w:r>
            <w:proofErr w:type="spellStart"/>
            <w:r w:rsidRPr="0067545D">
              <w:rPr>
                <w:b/>
                <w:bCs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4097A" w14:textId="77777777" w:rsidR="001C5B16" w:rsidRPr="0067545D" w:rsidRDefault="001C5B16" w:rsidP="00033D64">
            <w:pPr>
              <w:pStyle w:val="3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7545D">
              <w:rPr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C4284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B0C0C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" w:name="z0100_011_04"/>
            <w:bookmarkEnd w:id="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6E1982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" w:name="z0100_011_05"/>
            <w:bookmarkEnd w:id="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796A03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" w:name="z0100_011_06"/>
            <w:bookmarkEnd w:id="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CBFC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" w:name="z0100_011_07"/>
            <w:bookmarkEnd w:id="7"/>
          </w:p>
        </w:tc>
      </w:tr>
      <w:tr w:rsidR="001C5B16" w:rsidRPr="0067545D" w14:paraId="6447B49B" w14:textId="77777777" w:rsidTr="00033D64">
        <w:trPr>
          <w:trHeight w:val="271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6C5EA" w14:textId="77777777" w:rsidR="001C5B16" w:rsidRPr="0067545D" w:rsidRDefault="001C5B16" w:rsidP="00033D64">
            <w:pPr>
              <w:pStyle w:val="3"/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67545D">
              <w:rPr>
                <w:b/>
                <w:bCs/>
                <w:sz w:val="18"/>
                <w:szCs w:val="18"/>
              </w:rPr>
              <w:t xml:space="preserve">Число коек патологии беременности, </w:t>
            </w:r>
            <w:proofErr w:type="spellStart"/>
            <w:r w:rsidRPr="0067545D">
              <w:rPr>
                <w:b/>
                <w:bCs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37DDF" w14:textId="77777777" w:rsidR="001C5B16" w:rsidRPr="0067545D" w:rsidRDefault="001C5B16" w:rsidP="00033D64">
            <w:pPr>
              <w:pStyle w:val="ConsPlusNormal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7545D">
              <w:rPr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0A203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FE42A4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" w:name="z0100_012_04"/>
            <w:bookmarkEnd w:id="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F37A45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" w:name="z0100_012_05"/>
            <w:bookmarkEnd w:id="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A770D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" w:name="z0100_012_06"/>
            <w:bookmarkEnd w:id="1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0076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" w:name="z0100_012_07"/>
            <w:bookmarkEnd w:id="11"/>
          </w:p>
        </w:tc>
      </w:tr>
      <w:tr w:rsidR="001C5B16" w:rsidRPr="0067545D" w14:paraId="62C7F712" w14:textId="77777777" w:rsidTr="00033D64">
        <w:trPr>
          <w:trHeight w:val="17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88A22" w14:textId="77777777" w:rsidR="001C5B16" w:rsidRPr="0067545D" w:rsidRDefault="001C5B16" w:rsidP="00033D64">
            <w:pPr>
              <w:ind w:left="84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 xml:space="preserve">Число родов, </w:t>
            </w:r>
            <w:proofErr w:type="spellStart"/>
            <w:r w:rsidRPr="0067545D">
              <w:rPr>
                <w:b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7FC70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C3678" w14:textId="77777777" w:rsidR="001C5B16" w:rsidRPr="0067545D" w:rsidRDefault="001C5B16" w:rsidP="00033D64">
            <w:pPr>
              <w:jc w:val="center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072750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" w:name="z0100_002_04"/>
            <w:bookmarkEnd w:id="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1FF984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" w:name="z0100_002_05"/>
            <w:bookmarkEnd w:id="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581D1B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" w:name="z0100_002_06"/>
            <w:bookmarkEnd w:id="1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7C90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" w:name="z0100_002_07"/>
            <w:bookmarkEnd w:id="15"/>
          </w:p>
        </w:tc>
      </w:tr>
      <w:tr w:rsidR="001C5B16" w:rsidRPr="0067545D" w14:paraId="480E8585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E4C1A" w14:textId="00027A08" w:rsidR="001C5B16" w:rsidRPr="0067545D" w:rsidRDefault="001C5B16" w:rsidP="00033D64">
            <w:pPr>
              <w:ind w:left="84" w:firstLine="660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в т.ч.:  в сроке 22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A3DC3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04426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О60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C83254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" w:name="z0100_021_04"/>
            <w:bookmarkEnd w:id="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E399C2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" w:name="z0100_021_05"/>
            <w:bookmarkEnd w:id="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327BCE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" w:name="z0100_021_06"/>
            <w:bookmarkEnd w:id="1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71A7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" w:name="z0100_021_07"/>
            <w:bookmarkEnd w:id="19"/>
          </w:p>
        </w:tc>
      </w:tr>
      <w:tr w:rsidR="001C5B16" w:rsidRPr="0067545D" w14:paraId="67C67F6E" w14:textId="77777777" w:rsidTr="00033D64">
        <w:trPr>
          <w:trHeight w:val="197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50DB0" w14:textId="77777777" w:rsidR="001C5B16" w:rsidRPr="0067545D" w:rsidRDefault="001C5B16" w:rsidP="00033D64">
            <w:pPr>
              <w:ind w:left="744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в сроке 28 недель 0 дней - 36 недель 6 дней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B18FD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A8C15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О60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ECEA3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" w:name="z0100_022_04"/>
            <w:bookmarkEnd w:id="2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CE2A2C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" w:name="z0100_022_05"/>
            <w:bookmarkEnd w:id="2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D8BF28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2" w:name="z0100_022_06"/>
            <w:bookmarkEnd w:id="2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4FCE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3" w:name="z0100_022_07"/>
            <w:bookmarkEnd w:id="23"/>
          </w:p>
        </w:tc>
      </w:tr>
      <w:tr w:rsidR="001C5B16" w:rsidRPr="0067545D" w14:paraId="58FB7269" w14:textId="77777777" w:rsidTr="00033D64">
        <w:trPr>
          <w:trHeight w:val="14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39F8A" w14:textId="77777777" w:rsidR="001C5B16" w:rsidRPr="0067545D" w:rsidRDefault="001C5B16" w:rsidP="00033D64">
            <w:pPr>
              <w:ind w:left="84" w:firstLine="660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в сроке 42 недели 0 дней и более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C3F49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4984E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О48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C03B86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4" w:name="z0100_023_04"/>
            <w:bookmarkEnd w:id="2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C75AD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5" w:name="z0100_023_05"/>
            <w:bookmarkEnd w:id="2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BF4756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6" w:name="z0100_023_06"/>
            <w:bookmarkEnd w:id="2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9743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7" w:name="z0100_023_07"/>
            <w:bookmarkEnd w:id="27"/>
          </w:p>
        </w:tc>
      </w:tr>
      <w:tr w:rsidR="001C5B16" w:rsidRPr="0067545D" w14:paraId="6CCA5FDA" w14:textId="77777777" w:rsidTr="00033D64">
        <w:trPr>
          <w:trHeight w:val="234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114AA" w14:textId="77777777" w:rsidR="001C5B16" w:rsidRPr="0067545D" w:rsidRDefault="001C5B16" w:rsidP="00033D64">
            <w:pPr>
              <w:ind w:left="84" w:firstLine="220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 xml:space="preserve">из стр.2: </w:t>
            </w:r>
            <w:r w:rsidRPr="0067545D">
              <w:rPr>
                <w:kern w:val="24"/>
                <w:sz w:val="18"/>
                <w:szCs w:val="18"/>
              </w:rPr>
              <w:t>роды у женщин после ЭКО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29486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8BF8F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009937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8" w:name="z0100_024_04"/>
            <w:bookmarkEnd w:id="2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A6BE14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9" w:name="z0100_024_05"/>
            <w:bookmarkEnd w:id="2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7AE237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0" w:name="z0100_024_06"/>
            <w:bookmarkEnd w:id="3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3F27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1" w:name="z0100_024_07"/>
            <w:bookmarkEnd w:id="31"/>
          </w:p>
        </w:tc>
      </w:tr>
      <w:tr w:rsidR="001C5B16" w:rsidRPr="0067545D" w14:paraId="5A4D1D46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C221C" w14:textId="77777777" w:rsidR="001C5B16" w:rsidRPr="0067545D" w:rsidRDefault="001C5B16" w:rsidP="00033D64">
            <w:pPr>
              <w:ind w:left="84" w:firstLine="660"/>
              <w:textAlignment w:val="baseline"/>
              <w:rPr>
                <w:color w:val="000000"/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индуцированные роды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56602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752C3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DEDC6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2" w:name="z0100_025_04"/>
            <w:bookmarkEnd w:id="3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BB9516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3" w:name="z0100_025_05"/>
            <w:bookmarkEnd w:id="3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F749FE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4" w:name="z0100_025_06"/>
            <w:bookmarkEnd w:id="3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83A3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5" w:name="z0100_025_07"/>
            <w:bookmarkEnd w:id="35"/>
          </w:p>
        </w:tc>
      </w:tr>
      <w:tr w:rsidR="001C5B16" w:rsidRPr="0067545D" w14:paraId="0FED1614" w14:textId="77777777" w:rsidTr="00033D64">
        <w:trPr>
          <w:trHeight w:val="34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8FE77" w14:textId="77777777" w:rsidR="001C5B16" w:rsidRPr="0067545D" w:rsidRDefault="001C5B16" w:rsidP="00033D64">
            <w:pPr>
              <w:ind w:left="84" w:firstLine="220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и</w:t>
            </w:r>
            <w:r w:rsidRPr="0067545D">
              <w:rPr>
                <w:sz w:val="18"/>
                <w:szCs w:val="18"/>
              </w:rPr>
              <w:t>з стр. 2: при искусственном прерывании беременности по медицинским показаниями в связи с пороками развития плода (</w:t>
            </w:r>
            <w:proofErr w:type="spellStart"/>
            <w:r w:rsidRPr="0067545D">
              <w:rPr>
                <w:sz w:val="18"/>
                <w:szCs w:val="18"/>
              </w:rPr>
              <w:t>фетоцид</w:t>
            </w:r>
            <w:proofErr w:type="spellEnd"/>
            <w:r w:rsidRPr="0067545D">
              <w:rPr>
                <w:sz w:val="18"/>
                <w:szCs w:val="18"/>
              </w:rPr>
              <w:t>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6F49E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2.6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345FC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470C6A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6" w:name="z0100_026_04"/>
            <w:bookmarkEnd w:id="3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58233B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7" w:name="z0100_026_05"/>
            <w:bookmarkEnd w:id="3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F07942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8" w:name="z0100_026_06"/>
            <w:bookmarkEnd w:id="3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C7D3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39" w:name="z0100_026_07"/>
            <w:bookmarkEnd w:id="39"/>
          </w:p>
        </w:tc>
      </w:tr>
      <w:tr w:rsidR="001C5B16" w:rsidRPr="0067545D" w14:paraId="485715C5" w14:textId="77777777" w:rsidTr="00033D64">
        <w:trPr>
          <w:trHeight w:val="158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4C859" w14:textId="77777777" w:rsidR="001C5B16" w:rsidRPr="0067545D" w:rsidRDefault="001C5B16" w:rsidP="00033D64">
            <w:pPr>
              <w:ind w:left="84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>Родилось живыми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6B1F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5E39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F09CF3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0" w:name="z0100_003_04"/>
            <w:bookmarkEnd w:id="4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65E0D0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1" w:name="z0100_003_05"/>
            <w:bookmarkEnd w:id="4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127706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2" w:name="z0100_003_06"/>
            <w:bookmarkEnd w:id="4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11B7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3" w:name="z0100_003_07"/>
            <w:bookmarkEnd w:id="43"/>
          </w:p>
        </w:tc>
      </w:tr>
      <w:tr w:rsidR="001C5B16" w:rsidRPr="0067545D" w14:paraId="4BDD075F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AFE3B" w14:textId="19B3A981" w:rsidR="001C5B16" w:rsidRPr="0067545D" w:rsidRDefault="001C5B16" w:rsidP="00033D64">
            <w:pPr>
              <w:ind w:left="84" w:firstLine="22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из них: массой тела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67545D">
                <w:rPr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0B3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3.1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2A7B3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42867C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4" w:name="z0100_031_04"/>
            <w:bookmarkEnd w:id="4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D2115F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5" w:name="z0100_031_05"/>
            <w:bookmarkEnd w:id="4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95500D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6" w:name="z0100_031_06"/>
            <w:bookmarkEnd w:id="4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F37C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7" w:name="z0100_031_07"/>
            <w:bookmarkEnd w:id="47"/>
          </w:p>
        </w:tc>
      </w:tr>
      <w:tr w:rsidR="001C5B16" w:rsidRPr="0067545D" w14:paraId="2A5DA574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0950F" w14:textId="77777777" w:rsidR="001C5B16" w:rsidRPr="0067545D" w:rsidRDefault="001C5B16" w:rsidP="00033D64">
            <w:pPr>
              <w:ind w:left="84" w:firstLine="198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67545D">
                <w:rPr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36093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3.2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CD89E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BF10E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8" w:name="z0100_032_04"/>
            <w:bookmarkEnd w:id="4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BF8FA4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49" w:name="z0100_032_05"/>
            <w:bookmarkEnd w:id="4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9A79AF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0" w:name="z0100_032_06"/>
            <w:bookmarkEnd w:id="5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0CFB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1" w:name="z0100_032_07"/>
            <w:bookmarkEnd w:id="51"/>
          </w:p>
        </w:tc>
      </w:tr>
      <w:tr w:rsidR="001C5B16" w:rsidRPr="0067545D" w14:paraId="2110CF49" w14:textId="77777777" w:rsidTr="00033D64">
        <w:trPr>
          <w:trHeight w:val="18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12449" w14:textId="77777777" w:rsidR="001C5B16" w:rsidRPr="0067545D" w:rsidRDefault="001C5B16" w:rsidP="00033D64">
            <w:pPr>
              <w:ind w:left="84" w:firstLine="198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67545D">
                <w:rPr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9F9D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3.3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331A2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5C3DD0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2" w:name="z0100_033_04"/>
            <w:bookmarkEnd w:id="5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044DB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3" w:name="z0100_033_05"/>
            <w:bookmarkEnd w:id="5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E25061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4" w:name="z0100_033_06"/>
            <w:bookmarkEnd w:id="5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89B0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5" w:name="z0100_033_07"/>
            <w:bookmarkEnd w:id="55"/>
          </w:p>
        </w:tc>
      </w:tr>
      <w:tr w:rsidR="001C5B16" w:rsidRPr="0067545D" w14:paraId="4CB7ABBE" w14:textId="77777777" w:rsidTr="00033D64">
        <w:trPr>
          <w:trHeight w:val="29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CF8A4" w14:textId="77777777" w:rsidR="001C5B16" w:rsidRPr="0067545D" w:rsidRDefault="001C5B16" w:rsidP="00033D64">
            <w:pPr>
              <w:ind w:left="84" w:firstLine="994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родилось живыми у женщин после ЭКО (из стр..3)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B6C3E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3.4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456FF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FCA519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6" w:name="z0100_034_04"/>
            <w:bookmarkEnd w:id="5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FAA2A8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7" w:name="z0100_034_05"/>
            <w:bookmarkEnd w:id="5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E2F9C1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8" w:name="z0100_034_06"/>
            <w:bookmarkEnd w:id="5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33C9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59" w:name="z0100_034_07"/>
            <w:bookmarkEnd w:id="59"/>
          </w:p>
        </w:tc>
      </w:tr>
      <w:tr w:rsidR="001C5B16" w:rsidRPr="0067545D" w14:paraId="7D071475" w14:textId="77777777" w:rsidTr="00033D64">
        <w:trPr>
          <w:trHeight w:val="149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477C8" w14:textId="77777777" w:rsidR="001C5B16" w:rsidRPr="0067545D" w:rsidRDefault="001C5B16" w:rsidP="00033D64">
            <w:pPr>
              <w:ind w:left="84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>Умерло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412B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FC9C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B2BDCF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0" w:name="z0100_004_04"/>
            <w:bookmarkEnd w:id="6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CC7A54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1" w:name="z0100_004_05"/>
            <w:bookmarkEnd w:id="6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21C503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2" w:name="z0100_004_06"/>
            <w:bookmarkEnd w:id="6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E030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3" w:name="z0100_004_07"/>
            <w:bookmarkEnd w:id="63"/>
          </w:p>
        </w:tc>
      </w:tr>
      <w:tr w:rsidR="001C5B16" w:rsidRPr="0067545D" w14:paraId="4F0B583B" w14:textId="77777777" w:rsidTr="00033D64">
        <w:trPr>
          <w:trHeight w:val="19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8C272" w14:textId="2850C2EC" w:rsidR="001C5B16" w:rsidRPr="0067545D" w:rsidRDefault="001C5B16" w:rsidP="00033D64">
            <w:pPr>
              <w:ind w:left="84" w:firstLine="22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из них: массой тела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67545D">
                <w:rPr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85639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09523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6761DA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4" w:name="z0100_041_04"/>
            <w:bookmarkEnd w:id="6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C5D7E5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5" w:name="z0100_041_05"/>
            <w:bookmarkEnd w:id="6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9C5B40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6" w:name="z0100_041_06"/>
            <w:bookmarkEnd w:id="6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8C00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7" w:name="z0100_041_07"/>
            <w:bookmarkEnd w:id="67"/>
          </w:p>
        </w:tc>
      </w:tr>
      <w:tr w:rsidR="001C5B16" w:rsidRPr="0067545D" w14:paraId="62779060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4B62A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67545D">
                <w:rPr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D1DDC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4.2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F4808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BB285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8" w:name="z0100_042_04"/>
            <w:bookmarkEnd w:id="6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B062A8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69" w:name="z0100_042_05"/>
            <w:bookmarkEnd w:id="6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69A4FF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0" w:name="z0100_042_06"/>
            <w:bookmarkEnd w:id="7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B79A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1" w:name="z0100_042_07"/>
            <w:bookmarkEnd w:id="71"/>
          </w:p>
        </w:tc>
      </w:tr>
      <w:tr w:rsidR="001C5B16" w:rsidRPr="0067545D" w14:paraId="3B3523E4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AAB70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67545D">
                <w:rPr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FA522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4.3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EBAB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ABE665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2" w:name="z0100_043_04"/>
            <w:bookmarkEnd w:id="7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567BE6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3" w:name="z0100_043_05"/>
            <w:bookmarkEnd w:id="7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7FFC61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4" w:name="z0100_043_06"/>
            <w:bookmarkEnd w:id="7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E357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5" w:name="z0100_043_07"/>
            <w:bookmarkEnd w:id="75"/>
          </w:p>
        </w:tc>
      </w:tr>
      <w:tr w:rsidR="001C5B16" w:rsidRPr="0067545D" w14:paraId="730E901D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EB4A1" w14:textId="77777777" w:rsidR="001C5B16" w:rsidRPr="0067545D" w:rsidRDefault="001C5B16" w:rsidP="00033D64">
            <w:pPr>
              <w:ind w:left="84" w:firstLine="110"/>
              <w:textAlignment w:val="baseline"/>
              <w:rPr>
                <w:b/>
                <w:color w:val="000000"/>
                <w:kern w:val="24"/>
                <w:sz w:val="18"/>
                <w:szCs w:val="18"/>
              </w:rPr>
            </w:pPr>
            <w:r w:rsidRPr="0067545D">
              <w:rPr>
                <w:b/>
                <w:color w:val="000000"/>
                <w:kern w:val="24"/>
                <w:sz w:val="18"/>
                <w:szCs w:val="18"/>
              </w:rPr>
              <w:t xml:space="preserve">из них (стр. 4): умерло в первые 168 часов  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42CF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D436A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820165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6" w:name="z0100_005_04"/>
            <w:bookmarkEnd w:id="7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20609D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7" w:name="z0100_005_05"/>
            <w:bookmarkEnd w:id="7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CB3FE6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8" w:name="z0100_005_06"/>
            <w:bookmarkEnd w:id="7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2AC7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79" w:name="z0100_005_07"/>
            <w:bookmarkEnd w:id="79"/>
          </w:p>
        </w:tc>
      </w:tr>
      <w:tr w:rsidR="001C5B16" w:rsidRPr="0067545D" w14:paraId="65E73524" w14:textId="77777777" w:rsidTr="00033D64">
        <w:trPr>
          <w:trHeight w:val="170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BAEA9" w14:textId="77777777" w:rsidR="001C5B16" w:rsidRPr="0067545D" w:rsidRDefault="001C5B16" w:rsidP="00033D64">
            <w:pPr>
              <w:ind w:left="84" w:firstLine="22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67545D">
                <w:rPr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8424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5.1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2FF6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8BC31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0" w:name="z0100_051_04"/>
            <w:bookmarkEnd w:id="8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AC8328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1" w:name="z0100_051_05"/>
            <w:bookmarkEnd w:id="8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D484C5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2" w:name="z0100_051_06"/>
            <w:bookmarkEnd w:id="8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4E4B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3" w:name="z0100_051_07"/>
            <w:bookmarkEnd w:id="83"/>
          </w:p>
        </w:tc>
      </w:tr>
      <w:tr w:rsidR="001C5B16" w:rsidRPr="0067545D" w14:paraId="71692085" w14:textId="77777777" w:rsidTr="00033D64">
        <w:trPr>
          <w:trHeight w:val="131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E9F29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67545D">
                <w:rPr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CD61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5.2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EF7DF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5C7D79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4" w:name="z0100_052_04"/>
            <w:bookmarkEnd w:id="8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EA7855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5" w:name="z0100_052_05"/>
            <w:bookmarkEnd w:id="8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BB241C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6" w:name="z0100_052_06"/>
            <w:bookmarkEnd w:id="8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14DF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7" w:name="z0100_052_07"/>
            <w:bookmarkEnd w:id="87"/>
          </w:p>
        </w:tc>
      </w:tr>
      <w:tr w:rsidR="001C5B16" w:rsidRPr="0067545D" w14:paraId="6605A0DB" w14:textId="77777777" w:rsidTr="00033D64">
        <w:trPr>
          <w:trHeight w:val="13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19110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67545D">
                <w:rPr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711AA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5.3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D9474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CE4FCF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8" w:name="z0100_053_04"/>
            <w:bookmarkEnd w:id="8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7CA170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89" w:name="z0100_053_05"/>
            <w:bookmarkEnd w:id="8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EE24C5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0" w:name="z0100_053_06"/>
            <w:bookmarkEnd w:id="9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6CB6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1" w:name="z0100_053_07"/>
            <w:bookmarkEnd w:id="91"/>
          </w:p>
        </w:tc>
      </w:tr>
      <w:tr w:rsidR="001C5B16" w:rsidRPr="0067545D" w14:paraId="1B600647" w14:textId="77777777" w:rsidTr="00033D64">
        <w:trPr>
          <w:trHeight w:val="112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8D01F" w14:textId="77777777" w:rsidR="001C5B16" w:rsidRPr="0067545D" w:rsidRDefault="001C5B16" w:rsidP="00033D64">
            <w:pPr>
              <w:pStyle w:val="2"/>
              <w:ind w:left="0"/>
              <w:rPr>
                <w:b/>
                <w:bCs/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 xml:space="preserve"> </w:t>
            </w:r>
            <w:r w:rsidRPr="0067545D">
              <w:rPr>
                <w:b/>
                <w:bCs/>
                <w:sz w:val="18"/>
                <w:szCs w:val="18"/>
              </w:rPr>
              <w:t>Родилось мертвыми всего,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4F19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49D13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6CAACD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2" w:name="z0100_006_04"/>
            <w:bookmarkEnd w:id="9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855336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3" w:name="z0100_006_05"/>
            <w:bookmarkEnd w:id="9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7A2EAE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4" w:name="z0100_006_06"/>
            <w:bookmarkEnd w:id="9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9DDD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5" w:name="z0100_006_07"/>
            <w:bookmarkEnd w:id="95"/>
          </w:p>
        </w:tc>
      </w:tr>
      <w:tr w:rsidR="001C5B16" w:rsidRPr="0067545D" w14:paraId="5473CF39" w14:textId="77777777" w:rsidTr="00033D64">
        <w:trPr>
          <w:trHeight w:val="257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D99B9" w14:textId="77777777" w:rsidR="001C5B16" w:rsidRPr="0067545D" w:rsidRDefault="001C5B16" w:rsidP="00033D64">
            <w:pPr>
              <w:ind w:left="84" w:firstLine="22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из них: массой тела          500-</w:t>
            </w:r>
            <w:smartTag w:uri="urn:schemas-microsoft-com:office:smarttags" w:element="metricconverter">
              <w:smartTagPr>
                <w:attr w:name="ProductID" w:val="999 г"/>
              </w:smartTagPr>
              <w:r w:rsidRPr="0067545D">
                <w:rPr>
                  <w:sz w:val="18"/>
                  <w:szCs w:val="18"/>
                </w:rPr>
                <w:t>999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F366F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6.1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80D33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3DF454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6" w:name="z0100_061_04"/>
            <w:bookmarkEnd w:id="9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7728AC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7" w:name="z0100_061_05"/>
            <w:bookmarkEnd w:id="9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0425B5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8" w:name="z0100_061_06"/>
            <w:bookmarkEnd w:id="9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7062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99" w:name="z0100_061_07"/>
            <w:bookmarkEnd w:id="99"/>
          </w:p>
        </w:tc>
      </w:tr>
      <w:tr w:rsidR="001C5B16" w:rsidRPr="0067545D" w14:paraId="65C1459D" w14:textId="77777777" w:rsidTr="00033D64">
        <w:trPr>
          <w:trHeight w:val="20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19B5D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1000-</w:t>
            </w:r>
            <w:smartTag w:uri="urn:schemas-microsoft-com:office:smarttags" w:element="metricconverter">
              <w:smartTagPr>
                <w:attr w:name="ProductID" w:val="1499 г"/>
              </w:smartTagPr>
              <w:r w:rsidRPr="0067545D">
                <w:rPr>
                  <w:sz w:val="18"/>
                  <w:szCs w:val="18"/>
                </w:rPr>
                <w:t>1499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240EF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6.2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1FE4B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956B8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0" w:name="z0100_062_04"/>
            <w:bookmarkEnd w:id="10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4BADB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1" w:name="z0100_062_05"/>
            <w:bookmarkEnd w:id="10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B53B60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2" w:name="z0100_062_06"/>
            <w:bookmarkEnd w:id="10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BB45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3" w:name="z0100_062_07"/>
            <w:bookmarkEnd w:id="103"/>
          </w:p>
        </w:tc>
      </w:tr>
      <w:tr w:rsidR="001C5B16" w:rsidRPr="0067545D" w14:paraId="2B506A6A" w14:textId="77777777" w:rsidTr="00033D64">
        <w:trPr>
          <w:trHeight w:val="164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88F19" w14:textId="77777777" w:rsidR="001C5B16" w:rsidRPr="0067545D" w:rsidRDefault="001C5B16" w:rsidP="00033D64">
            <w:pPr>
              <w:ind w:left="84" w:firstLine="2200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1500-</w:t>
            </w:r>
            <w:smartTag w:uri="urn:schemas-microsoft-com:office:smarttags" w:element="metricconverter">
              <w:smartTagPr>
                <w:attr w:name="ProductID" w:val="2499 г"/>
              </w:smartTagPr>
              <w:r w:rsidRPr="0067545D">
                <w:rPr>
                  <w:sz w:val="18"/>
                  <w:szCs w:val="18"/>
                </w:rPr>
                <w:t>2499 г</w:t>
              </w:r>
            </w:smartTag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67D9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6.3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DA71D" w14:textId="77777777" w:rsidR="001C5B16" w:rsidRPr="0067545D" w:rsidRDefault="001C5B16" w:rsidP="00033D64">
            <w:pPr>
              <w:jc w:val="center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E00A42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4" w:name="z0100_063_04"/>
            <w:bookmarkEnd w:id="10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9A5605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5" w:name="z0100_063_05"/>
            <w:bookmarkEnd w:id="10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86E444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6" w:name="z0100_063_06"/>
            <w:bookmarkEnd w:id="10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E6FB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7" w:name="z0100_063_07"/>
            <w:bookmarkEnd w:id="107"/>
          </w:p>
        </w:tc>
      </w:tr>
      <w:tr w:rsidR="001C5B16" w:rsidRPr="0067545D" w14:paraId="560DE01B" w14:textId="77777777" w:rsidTr="00033D64">
        <w:trPr>
          <w:trHeight w:val="3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F416B" w14:textId="77777777" w:rsidR="001C5B16" w:rsidRPr="0067545D" w:rsidRDefault="001C5B16" w:rsidP="00033D64">
            <w:pPr>
              <w:ind w:firstLine="304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 xml:space="preserve">из числа родившихся мертвыми (стр.  6): </w:t>
            </w:r>
          </w:p>
          <w:p w14:paraId="2F4D88B4" w14:textId="77777777" w:rsidR="001C5B16" w:rsidRPr="0067545D" w:rsidRDefault="001C5B16" w:rsidP="00033D64">
            <w:pPr>
              <w:ind w:firstLine="304"/>
              <w:textAlignment w:val="baseline"/>
              <w:rPr>
                <w:b/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смерть наступила до начала родовой деятельности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22B4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6.4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2D3A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3E827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8" w:name="z0100_064_04"/>
            <w:bookmarkEnd w:id="10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A20C09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09" w:name="z0100_064_05"/>
            <w:bookmarkEnd w:id="10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588354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0" w:name="z0100_064_06"/>
            <w:bookmarkEnd w:id="11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0738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1" w:name="z0100_064_07"/>
            <w:bookmarkEnd w:id="111"/>
          </w:p>
        </w:tc>
      </w:tr>
      <w:tr w:rsidR="001C5B16" w:rsidRPr="0067545D" w14:paraId="4A4FCB3B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B5D9F" w14:textId="77777777" w:rsidR="001C5B16" w:rsidRPr="0067545D" w:rsidRDefault="001C5B16" w:rsidP="00033D64">
            <w:pPr>
              <w:ind w:firstLine="524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из них: смерть наступила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3999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6.4.1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8276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69B487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2" w:name="z0100_641_04"/>
            <w:bookmarkEnd w:id="1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E37FF1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3" w:name="z0100_641_05"/>
            <w:bookmarkEnd w:id="1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5419A2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4" w:name="z0100_641_06"/>
            <w:bookmarkEnd w:id="11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3959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5" w:name="z0100_641_07"/>
            <w:bookmarkEnd w:id="115"/>
          </w:p>
        </w:tc>
      </w:tr>
      <w:tr w:rsidR="001C5B16" w:rsidRPr="0067545D" w14:paraId="31C33E60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4616F" w14:textId="77777777" w:rsidR="001C5B16" w:rsidRPr="0067545D" w:rsidRDefault="001C5B16" w:rsidP="00033D64">
            <w:pPr>
              <w:ind w:firstLine="227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 xml:space="preserve"> родилось мертвыми у женщин после ЭКО (из стр.6)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AD8B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6.5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87B7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D9614D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6" w:name="z0100_065_04"/>
            <w:bookmarkEnd w:id="1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1A98EC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7" w:name="z0100_065_05"/>
            <w:bookmarkEnd w:id="1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0D78E5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8" w:name="z0100_065_06"/>
            <w:bookmarkEnd w:id="11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C407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19" w:name="z0100_065_07"/>
            <w:bookmarkEnd w:id="119"/>
          </w:p>
        </w:tc>
      </w:tr>
      <w:tr w:rsidR="001C5B16" w:rsidRPr="0067545D" w14:paraId="0C83FF45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CB47B" w14:textId="77777777" w:rsidR="001C5B16" w:rsidRPr="0067545D" w:rsidRDefault="001C5B16" w:rsidP="00033D64">
            <w:pPr>
              <w:ind w:firstLine="84"/>
              <w:textAlignment w:val="baseline"/>
              <w:rPr>
                <w:b/>
                <w:kern w:val="24"/>
                <w:sz w:val="18"/>
                <w:szCs w:val="18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 xml:space="preserve">Критические состояния во время беременности, родов и в послеродовом периоде, </w:t>
            </w:r>
            <w:proofErr w:type="spellStart"/>
            <w:r w:rsidRPr="0067545D">
              <w:rPr>
                <w:b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490B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0F25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FAD7AB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0" w:name="z0100_007_04"/>
            <w:bookmarkEnd w:id="12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49EED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1" w:name="z0100_007_05"/>
            <w:bookmarkEnd w:id="12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85D5E1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2" w:name="z0100_007_06"/>
            <w:bookmarkEnd w:id="12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F6F0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3" w:name="z0100_007_07"/>
            <w:bookmarkEnd w:id="123"/>
          </w:p>
        </w:tc>
      </w:tr>
      <w:tr w:rsidR="001C5B16" w:rsidRPr="0067545D" w14:paraId="2C6D3B20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4C0B9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 xml:space="preserve">Эклампсия, тяжелая </w:t>
            </w:r>
            <w:proofErr w:type="spellStart"/>
            <w:r w:rsidRPr="0067545D">
              <w:rPr>
                <w:kern w:val="24"/>
                <w:sz w:val="18"/>
                <w:szCs w:val="18"/>
              </w:rPr>
              <w:t>преэклампсия</w:t>
            </w:r>
            <w:proofErr w:type="spellEnd"/>
            <w:r w:rsidRPr="0067545D">
              <w:rPr>
                <w:kern w:val="24"/>
                <w:sz w:val="18"/>
                <w:szCs w:val="18"/>
              </w:rPr>
              <w:t xml:space="preserve">, </w:t>
            </w:r>
            <w:r w:rsidRPr="0067545D">
              <w:rPr>
                <w:kern w:val="24"/>
                <w:sz w:val="18"/>
                <w:szCs w:val="18"/>
                <w:lang w:val="en-US"/>
              </w:rPr>
              <w:t>HELLP</w:t>
            </w:r>
            <w:r w:rsidRPr="0067545D">
              <w:rPr>
                <w:kern w:val="24"/>
                <w:sz w:val="18"/>
                <w:szCs w:val="18"/>
              </w:rPr>
              <w:t xml:space="preserve"> синдром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25E0F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F5206" w14:textId="3D528E35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О14.1,2</w:t>
            </w:r>
            <w:r w:rsidRPr="0067545D">
              <w:rPr>
                <w:sz w:val="18"/>
                <w:szCs w:val="18"/>
                <w:lang w:val="en-US"/>
              </w:rPr>
              <w:t>,9,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</w:rPr>
              <w:t>О15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1A6B3A" w14:textId="77777777" w:rsidR="001C5B16" w:rsidRPr="0067545D" w:rsidRDefault="001C5B16" w:rsidP="00033D64">
            <w:pPr>
              <w:ind w:left="115"/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A9048A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C3F9AB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0125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021E59FA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1FD15" w14:textId="77777777" w:rsidR="001C5B16" w:rsidRPr="0067545D" w:rsidRDefault="001C5B16" w:rsidP="00033D64">
            <w:pPr>
              <w:ind w:left="330" w:firstLine="84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из них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71341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A6B92" w14:textId="2326631E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О14.1,2</w:t>
            </w:r>
            <w:r w:rsidRPr="0067545D">
              <w:rPr>
                <w:sz w:val="18"/>
                <w:szCs w:val="18"/>
                <w:lang w:val="en-US"/>
              </w:rPr>
              <w:t>,9,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</w:rPr>
              <w:t>О15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ECD9A6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0A93D8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7A960C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2366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68224DA1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E7AA6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 xml:space="preserve">Кровотечение при беременности, в родах и послеродовом периоде (предлежание плаценты с кровотечением; преждевременная отслойка плаценты; дородовое кровотечение, не классифицированное в других рубриках; роды и родоразрешение, осложнившиеся кровотечением во время родов, не классифицированных в других </w:t>
            </w:r>
            <w:r w:rsidRPr="0067545D">
              <w:rPr>
                <w:kern w:val="24"/>
                <w:sz w:val="18"/>
                <w:szCs w:val="18"/>
              </w:rPr>
              <w:lastRenderedPageBreak/>
              <w:t>рубриках; послеродовое кровотечение), геморрагический шок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4204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lastRenderedPageBreak/>
              <w:t>7.2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80D54" w14:textId="12B543E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О44.1, О45,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</w:rPr>
              <w:t>О46, О67, О72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6423C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3BEA34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38B986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2F37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0E67E823" w14:textId="77777777" w:rsidTr="00033D64">
        <w:trPr>
          <w:trHeight w:val="178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904F0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Разрыв матки до начала и во время родов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F30C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FD222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О71.0,1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CBD3BE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4" w:name="z0100_071_04"/>
            <w:bookmarkEnd w:id="12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2AF83A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5" w:name="z0100_071_05"/>
            <w:bookmarkEnd w:id="12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2597D4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6" w:name="z0100_071_06"/>
            <w:bookmarkEnd w:id="12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6B7D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7" w:name="z0100_071_07"/>
            <w:bookmarkEnd w:id="127"/>
          </w:p>
        </w:tc>
      </w:tr>
      <w:tr w:rsidR="001C5B16" w:rsidRPr="0067545D" w14:paraId="7BD90893" w14:textId="77777777" w:rsidTr="00033D64">
        <w:trPr>
          <w:trHeight w:val="138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13432" w14:textId="77777777" w:rsidR="001C5B16" w:rsidRPr="0067545D" w:rsidRDefault="001C5B16" w:rsidP="00033D64">
            <w:pPr>
              <w:ind w:left="330" w:firstLine="84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из них в акушерском стационаре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C45D2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7.3.1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F5318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О71.0,1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673965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8" w:name="z0100_711_04"/>
            <w:bookmarkEnd w:id="12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B5B3A2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29" w:name="z0100_711_05"/>
            <w:bookmarkEnd w:id="12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5D3E7D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0" w:name="z0100_711_06"/>
            <w:bookmarkEnd w:id="13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27AA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1" w:name="z0100_711_07"/>
            <w:bookmarkEnd w:id="131"/>
          </w:p>
        </w:tc>
      </w:tr>
      <w:tr w:rsidR="001C5B16" w:rsidRPr="0067545D" w14:paraId="68A78CBB" w14:textId="77777777" w:rsidTr="00033D64">
        <w:trPr>
          <w:trHeight w:val="26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AE56A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Акушерская гематома таза, другие акушерские травмы тазовых органов, другие уточненные акушерские травмы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FF0A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FBB51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О71.5,7,8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B1CFF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0832F4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3B8E79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98C4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6A1F5F55" w14:textId="77777777" w:rsidTr="00033D64">
        <w:trPr>
          <w:trHeight w:val="37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ED552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Осложнения, связанные с проведением анестезии во время родов, родоразрешения и в послеродовом периоде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AA08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C362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О74, О89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3C54B7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2ED901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EBCA29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70A9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65A445D1" w14:textId="77777777" w:rsidTr="00033D64">
        <w:trPr>
          <w:trHeight w:val="16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93D75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Другие инфекции во время родов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79BD4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7.6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1E430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О75.3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1BECE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2" w:name="z0100_072_04"/>
            <w:bookmarkEnd w:id="13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35CA0E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3" w:name="z0100_072_05"/>
            <w:bookmarkEnd w:id="13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3968EB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4" w:name="z0100_072_06"/>
            <w:bookmarkEnd w:id="13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E14E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5" w:name="z0100_072_07"/>
            <w:bookmarkEnd w:id="135"/>
          </w:p>
        </w:tc>
      </w:tr>
      <w:tr w:rsidR="001C5B16" w:rsidRPr="0067545D" w14:paraId="5255A3A6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75EB4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Послеродовый сепсис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9224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7.7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5573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О85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BB0774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6" w:name="z0100_721_04"/>
            <w:bookmarkEnd w:id="13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BDCE0D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7" w:name="z0100_721_05"/>
            <w:bookmarkEnd w:id="13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3AB8B1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8" w:name="z0100_721_06"/>
            <w:bookmarkEnd w:id="13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33D5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39" w:name="z0100_721_07"/>
            <w:bookmarkEnd w:id="139"/>
          </w:p>
        </w:tc>
      </w:tr>
      <w:tr w:rsidR="001C5B16" w:rsidRPr="0067545D" w14:paraId="779D8977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3FE2F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Эмболия амниотической жидкостью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B139D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7.8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C2CE6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О88.1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A335C9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0" w:name="z0100_073_04"/>
            <w:bookmarkEnd w:id="14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F74734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1" w:name="z0100_073_05"/>
            <w:bookmarkEnd w:id="14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17699B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2" w:name="z0100_073_06"/>
            <w:bookmarkEnd w:id="14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4138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3" w:name="z0100_073_07"/>
            <w:bookmarkEnd w:id="143"/>
          </w:p>
        </w:tc>
      </w:tr>
      <w:tr w:rsidR="001C5B16" w:rsidRPr="0067545D" w14:paraId="5C7C02B4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F8440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Акушерская эмболия сгустками крови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18C59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7.9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23156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О88.2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ACB859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CD0A10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ABFA6E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89D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</w:p>
        </w:tc>
      </w:tr>
      <w:tr w:rsidR="001C5B16" w:rsidRPr="0067545D" w14:paraId="34A3ACC1" w14:textId="77777777" w:rsidTr="00033D64">
        <w:trPr>
          <w:trHeight w:val="43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08810" w14:textId="77777777" w:rsidR="001C5B16" w:rsidRPr="0067545D" w:rsidRDefault="001C5B16" w:rsidP="00033D64">
            <w:pPr>
              <w:ind w:left="330" w:hanging="136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 xml:space="preserve">Прочие критические состояния (легочный отек, сердечная недостаточность, внутричерепные инсульты и инфаркты мозга, </w:t>
            </w:r>
            <w:proofErr w:type="spellStart"/>
            <w:r w:rsidRPr="0067545D">
              <w:rPr>
                <w:kern w:val="24"/>
                <w:sz w:val="18"/>
                <w:szCs w:val="18"/>
              </w:rPr>
              <w:t>аноксическое</w:t>
            </w:r>
            <w:proofErr w:type="spellEnd"/>
            <w:r w:rsidRPr="0067545D">
              <w:rPr>
                <w:kern w:val="24"/>
                <w:sz w:val="18"/>
                <w:szCs w:val="18"/>
              </w:rPr>
              <w:t xml:space="preserve"> поражение или отек головного мозга, острая почечная недостаточность и др.)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8B08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7.10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274BD" w14:textId="504A86B3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  <w:lang w:val="en-US"/>
              </w:rPr>
              <w:t>J</w:t>
            </w:r>
            <w:r w:rsidRPr="0067545D">
              <w:rPr>
                <w:sz w:val="18"/>
                <w:szCs w:val="18"/>
              </w:rPr>
              <w:t>81,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  <w:lang w:val="en-US"/>
              </w:rPr>
              <w:t>I50,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  <w:lang w:val="en-US"/>
              </w:rPr>
              <w:t>I</w:t>
            </w:r>
            <w:r w:rsidRPr="0067545D">
              <w:rPr>
                <w:sz w:val="18"/>
                <w:szCs w:val="18"/>
              </w:rPr>
              <w:t>60-64,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  <w:lang w:val="en-US"/>
              </w:rPr>
              <w:t>G</w:t>
            </w:r>
            <w:r w:rsidRPr="0067545D">
              <w:rPr>
                <w:sz w:val="18"/>
                <w:szCs w:val="18"/>
              </w:rPr>
              <w:t>93.1,6,</w:t>
            </w:r>
            <w:r>
              <w:rPr>
                <w:sz w:val="18"/>
                <w:szCs w:val="18"/>
              </w:rPr>
              <w:t xml:space="preserve"> </w:t>
            </w:r>
            <w:r w:rsidRPr="0067545D">
              <w:rPr>
                <w:sz w:val="18"/>
                <w:szCs w:val="18"/>
                <w:lang w:val="en-US"/>
              </w:rPr>
              <w:t>N</w:t>
            </w:r>
            <w:r w:rsidRPr="0067545D">
              <w:rPr>
                <w:sz w:val="18"/>
                <w:szCs w:val="18"/>
              </w:rPr>
              <w:t>17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B1577C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4" w:name="z0100_074_04"/>
            <w:bookmarkEnd w:id="14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1A04C7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5" w:name="z0100_074_05"/>
            <w:bookmarkEnd w:id="14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DA2DFF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6" w:name="z0100_074_06"/>
            <w:bookmarkEnd w:id="14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6623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7" w:name="z0100_074_07"/>
            <w:bookmarkEnd w:id="147"/>
          </w:p>
        </w:tc>
      </w:tr>
      <w:tr w:rsidR="001C5B16" w:rsidRPr="0067545D" w14:paraId="45B2026C" w14:textId="77777777" w:rsidTr="00033D64">
        <w:trPr>
          <w:trHeight w:val="151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745DA" w14:textId="77777777" w:rsidR="001C5B16" w:rsidRPr="0067545D" w:rsidRDefault="001C5B16" w:rsidP="00033D64">
            <w:pPr>
              <w:ind w:firstLine="84"/>
              <w:textAlignment w:val="baseline"/>
              <w:rPr>
                <w:b/>
                <w:kern w:val="24"/>
                <w:sz w:val="18"/>
                <w:szCs w:val="18"/>
                <w:highlight w:val="yellow"/>
              </w:rPr>
            </w:pPr>
            <w:r w:rsidRPr="0067545D">
              <w:rPr>
                <w:b/>
                <w:kern w:val="24"/>
                <w:sz w:val="18"/>
                <w:szCs w:val="18"/>
              </w:rPr>
              <w:t xml:space="preserve">Число акушерских операций, </w:t>
            </w:r>
            <w:proofErr w:type="spellStart"/>
            <w:r w:rsidRPr="0067545D">
              <w:rPr>
                <w:b/>
                <w:kern w:val="24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F789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1FBC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8146FE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8" w:name="z0100_008_04"/>
            <w:bookmarkEnd w:id="14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316121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49" w:name="z0100_008_05"/>
            <w:bookmarkEnd w:id="14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C0CB0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0" w:name="z0100_008_06"/>
            <w:bookmarkEnd w:id="15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9C11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1" w:name="z0100_008_07"/>
            <w:bookmarkEnd w:id="151"/>
          </w:p>
        </w:tc>
      </w:tr>
      <w:tr w:rsidR="001C5B16" w:rsidRPr="0067545D" w14:paraId="31D9CD6E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3CC5D" w14:textId="77777777" w:rsidR="001C5B16" w:rsidRPr="0067545D" w:rsidRDefault="001C5B16" w:rsidP="00033D64">
            <w:pPr>
              <w:ind w:firstLine="194"/>
              <w:textAlignment w:val="baseline"/>
              <w:rPr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Кесарево сечение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3F189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6083C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996BC1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2" w:name="z0100_081_04"/>
            <w:bookmarkEnd w:id="15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6BB87F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3" w:name="z0100_081_05"/>
            <w:bookmarkEnd w:id="15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35BE9F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4" w:name="z0100_081_06"/>
            <w:bookmarkEnd w:id="15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C984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5" w:name="z0100_081_07"/>
            <w:bookmarkEnd w:id="155"/>
          </w:p>
        </w:tc>
      </w:tr>
      <w:tr w:rsidR="001C5B16" w:rsidRPr="0067545D" w14:paraId="2897DFD6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ACA4F" w14:textId="77777777" w:rsidR="001C5B16" w:rsidRPr="0067545D" w:rsidRDefault="001C5B16" w:rsidP="00033D64">
            <w:pPr>
              <w:ind w:left="1100" w:hanging="686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т.ч. в сроке 22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FE7E8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0736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О82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27A17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6" w:name="z0100_811_04"/>
            <w:bookmarkEnd w:id="15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A6924E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7" w:name="z0100_811_05"/>
            <w:bookmarkEnd w:id="15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EBA466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8" w:name="z0100_811_06"/>
            <w:bookmarkEnd w:id="15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BC10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59" w:name="z0100_811_07"/>
            <w:bookmarkEnd w:id="159"/>
          </w:p>
        </w:tc>
      </w:tr>
      <w:tr w:rsidR="001C5B16" w:rsidRPr="0067545D" w14:paraId="5039D5B4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2EF7A" w14:textId="77777777" w:rsidR="001C5B16" w:rsidRPr="0067545D" w:rsidRDefault="001C5B16" w:rsidP="00033D64">
            <w:pPr>
              <w:ind w:firstLine="194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Наложение акушерских щипцов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A1A41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DD78C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О81.0-3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4330EF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0" w:name="z0100_082_04"/>
            <w:bookmarkEnd w:id="16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5D121C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1" w:name="z0100_082_05"/>
            <w:bookmarkEnd w:id="16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30963D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2" w:name="z0100_082_06"/>
            <w:bookmarkEnd w:id="16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766A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3" w:name="z0100_082_07"/>
            <w:bookmarkEnd w:id="163"/>
          </w:p>
        </w:tc>
      </w:tr>
      <w:tr w:rsidR="001C5B16" w:rsidRPr="0067545D" w14:paraId="60C7029A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84DB4" w14:textId="77777777" w:rsidR="001C5B16" w:rsidRPr="0067545D" w:rsidRDefault="001C5B16" w:rsidP="00033D64">
            <w:pPr>
              <w:ind w:firstLine="227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Применение вакуум-экстрактора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9E124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EC10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О81.4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DDFDDB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4" w:name="z0100_083_04"/>
            <w:bookmarkEnd w:id="16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048C7B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5" w:name="z0100_083_05"/>
            <w:bookmarkEnd w:id="16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321AF0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6" w:name="z0100_083_06"/>
            <w:bookmarkEnd w:id="16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4CF0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7" w:name="z0100_083_07"/>
            <w:bookmarkEnd w:id="167"/>
          </w:p>
        </w:tc>
      </w:tr>
      <w:tr w:rsidR="001C5B16" w:rsidRPr="0067545D" w14:paraId="44C39F55" w14:textId="77777777" w:rsidTr="00033D64">
        <w:trPr>
          <w:trHeight w:val="30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BBDAA" w14:textId="77777777" w:rsidR="001C5B16" w:rsidRPr="0067545D" w:rsidRDefault="001C5B16" w:rsidP="00033D64">
            <w:pPr>
              <w:ind w:firstLine="227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kern w:val="24"/>
                <w:sz w:val="18"/>
                <w:szCs w:val="18"/>
              </w:rPr>
              <w:t>Деструктивная операция при родоразрешении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7F5EE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8.4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276C3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О83.4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FA305B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8" w:name="z0100_084_04"/>
            <w:bookmarkEnd w:id="16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C1FD08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69" w:name="z0100_084_05"/>
            <w:bookmarkEnd w:id="16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B9036D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0" w:name="z0100_084_06"/>
            <w:bookmarkEnd w:id="17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4C7D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1" w:name="z0100_084_07"/>
            <w:bookmarkEnd w:id="171"/>
          </w:p>
        </w:tc>
      </w:tr>
      <w:tr w:rsidR="001C5B16" w:rsidRPr="0067545D" w14:paraId="3E09666C" w14:textId="77777777" w:rsidTr="00033D64">
        <w:trPr>
          <w:trHeight w:val="138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44F15" w14:textId="77777777" w:rsidR="001C5B16" w:rsidRPr="0067545D" w:rsidRDefault="001C5B16" w:rsidP="00033D64">
            <w:pPr>
              <w:ind w:firstLine="227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 xml:space="preserve">Экстирпация и </w:t>
            </w:r>
            <w:proofErr w:type="spellStart"/>
            <w:r w:rsidRPr="0067545D">
              <w:rPr>
                <w:sz w:val="18"/>
                <w:szCs w:val="18"/>
              </w:rPr>
              <w:t>надвлагалищная</w:t>
            </w:r>
            <w:proofErr w:type="spellEnd"/>
            <w:r w:rsidRPr="0067545D">
              <w:rPr>
                <w:sz w:val="18"/>
                <w:szCs w:val="18"/>
              </w:rPr>
              <w:t xml:space="preserve"> ампутация матки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A8BE1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8.5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519DF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96E3F6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2" w:name="z0100_085_04"/>
            <w:bookmarkEnd w:id="17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5831F8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3" w:name="z0100_085_05"/>
            <w:bookmarkEnd w:id="17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25D07A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4" w:name="z0100_085_06"/>
            <w:bookmarkEnd w:id="17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AB54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5" w:name="z0100_085_07"/>
            <w:bookmarkEnd w:id="175"/>
          </w:p>
        </w:tc>
      </w:tr>
      <w:tr w:rsidR="001C5B16" w:rsidRPr="0067545D" w14:paraId="24070C9A" w14:textId="77777777" w:rsidTr="00033D64">
        <w:trPr>
          <w:trHeight w:val="34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B10DC" w14:textId="77777777" w:rsidR="001C5B16" w:rsidRPr="0067545D" w:rsidRDefault="001C5B16" w:rsidP="00033D64">
            <w:pPr>
              <w:ind w:firstLine="369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т.ч. в сроке 22 недели 0 дней -27 недель 6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27050" w14:textId="77777777" w:rsidR="001C5B16" w:rsidRPr="0067545D" w:rsidRDefault="001C5B16" w:rsidP="00033D64">
            <w:pPr>
              <w:ind w:left="1100" w:hanging="1100"/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8.5.1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B5CDF" w14:textId="77777777" w:rsidR="001C5B16" w:rsidRPr="0067545D" w:rsidRDefault="001C5B16" w:rsidP="00033D64">
            <w:pPr>
              <w:ind w:left="1100" w:hanging="1100"/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7768626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6" w:name="z0100_851_04"/>
            <w:bookmarkEnd w:id="17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9050D9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7" w:name="z0100_851_05"/>
            <w:bookmarkEnd w:id="17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1E70CA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8" w:name="z0100_851_06"/>
            <w:bookmarkEnd w:id="17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D68B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79" w:name="z0100_851_07"/>
            <w:bookmarkEnd w:id="179"/>
          </w:p>
        </w:tc>
      </w:tr>
      <w:tr w:rsidR="001C5B16" w:rsidRPr="0067545D" w14:paraId="4685B00A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B2B70" w14:textId="77777777" w:rsidR="001C5B16" w:rsidRPr="0067545D" w:rsidRDefault="001C5B16" w:rsidP="00033D64">
            <w:pPr>
              <w:ind w:left="86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 xml:space="preserve">Число случаев материнской смерти в акушерских стационарах всего, </w:t>
            </w:r>
            <w:proofErr w:type="spellStart"/>
            <w:r w:rsidRPr="0067545D">
              <w:rPr>
                <w:b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E4A1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C5AF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02AD26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0" w:name="z0100_009_04"/>
            <w:bookmarkEnd w:id="18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5D6B25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1" w:name="z0100_009_05"/>
            <w:bookmarkEnd w:id="18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88506F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2" w:name="z0100_009_06"/>
            <w:bookmarkEnd w:id="18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98E5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3" w:name="z0100_009_07"/>
            <w:bookmarkEnd w:id="183"/>
          </w:p>
        </w:tc>
      </w:tr>
      <w:tr w:rsidR="001C5B16" w:rsidRPr="0067545D" w14:paraId="764A748E" w14:textId="77777777" w:rsidTr="00033D64">
        <w:trPr>
          <w:trHeight w:val="29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F37B8" w14:textId="77777777" w:rsidR="001C5B16" w:rsidRPr="0067545D" w:rsidRDefault="001C5B16" w:rsidP="00033D64">
            <w:pPr>
              <w:ind w:left="227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Число женщин, умерших в сроке до 22 недель 0 дней беременности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9374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9.1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A89C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D64F2E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4" w:name="z0100_091_04"/>
            <w:bookmarkEnd w:id="18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4C79708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5" w:name="z0100_091_05"/>
            <w:bookmarkEnd w:id="18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7F9E53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6" w:name="z0100_091_06"/>
            <w:bookmarkEnd w:id="18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AA07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7" w:name="z0100_091_07"/>
            <w:bookmarkEnd w:id="187"/>
          </w:p>
        </w:tc>
      </w:tr>
      <w:tr w:rsidR="001C5B16" w:rsidRPr="0067545D" w14:paraId="7D663EFC" w14:textId="77777777" w:rsidTr="00033D64">
        <w:trPr>
          <w:trHeight w:val="37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65384" w14:textId="77777777" w:rsidR="001C5B16" w:rsidRPr="0067545D" w:rsidRDefault="001C5B16" w:rsidP="00033D64">
            <w:pPr>
              <w:ind w:left="227"/>
              <w:textAlignment w:val="baseline"/>
              <w:rPr>
                <w:kern w:val="24"/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Число умерших беременных, рожениц и родильниц при сроке беременности 22 недели 0 дней и более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EA00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9.2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E2BC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2920EE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8" w:name="z0100_092_04"/>
            <w:bookmarkEnd w:id="18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852111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89" w:name="z0100_092_05"/>
            <w:bookmarkEnd w:id="18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F65F45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0" w:name="z0100_092_06"/>
            <w:bookmarkEnd w:id="19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BCA2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1" w:name="z0100_092_07"/>
            <w:bookmarkEnd w:id="191"/>
          </w:p>
        </w:tc>
      </w:tr>
      <w:tr w:rsidR="001C5B16" w:rsidRPr="0067545D" w14:paraId="62DAC69C" w14:textId="77777777" w:rsidTr="00033D64">
        <w:trPr>
          <w:trHeight w:val="330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B3212" w14:textId="77777777" w:rsidR="001C5B16" w:rsidRPr="0067545D" w:rsidRDefault="001C5B16" w:rsidP="00033D64">
            <w:pPr>
              <w:ind w:left="1320" w:hanging="951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т.ч. при сроке беременности 22 недели 0 дней -27 недель 6 дней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CC55D" w14:textId="77777777" w:rsidR="001C5B16" w:rsidRPr="0067545D" w:rsidRDefault="001C5B16" w:rsidP="00033D64">
            <w:pPr>
              <w:ind w:left="1100" w:hanging="1100"/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9.2.1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C5F0B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D7162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2" w:name="z0100_921_04"/>
            <w:bookmarkEnd w:id="19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F7A3C0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3" w:name="z0100_921_05"/>
            <w:bookmarkEnd w:id="19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F5E7CB0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4" w:name="z0100_921_06"/>
            <w:bookmarkEnd w:id="19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24E1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5" w:name="z0100_921_07"/>
            <w:bookmarkEnd w:id="195"/>
          </w:p>
        </w:tc>
      </w:tr>
      <w:tr w:rsidR="001C5B16" w:rsidRPr="0067545D" w14:paraId="7D794E6D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022B0E" w14:textId="77777777" w:rsidR="001C5B16" w:rsidRPr="0067545D" w:rsidRDefault="001C5B16" w:rsidP="00033D64">
            <w:pPr>
              <w:ind w:firstLine="86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Число женщин, переведенных в другие стационары, чел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B6D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62303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3FA050D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6" w:name="z0100_010_04"/>
            <w:bookmarkEnd w:id="19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9A0B13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7" w:name="z0100_010_05"/>
            <w:bookmarkEnd w:id="19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04BA8D2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8" w:name="z0100_010_06"/>
            <w:bookmarkEnd w:id="19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6D22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199" w:name="z0100_010_07"/>
            <w:bookmarkEnd w:id="199"/>
          </w:p>
        </w:tc>
      </w:tr>
      <w:tr w:rsidR="001C5B16" w:rsidRPr="0067545D" w14:paraId="6BC9DB9A" w14:textId="77777777" w:rsidTr="00033D64">
        <w:trPr>
          <w:trHeight w:val="113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29C24" w14:textId="77777777" w:rsidR="001C5B16" w:rsidRPr="0067545D" w:rsidRDefault="001C5B16" w:rsidP="00033D64">
            <w:pPr>
              <w:ind w:firstLine="369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т.ч. по экстренным показаниям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CE454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10.1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0166C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669180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0" w:name="z0100_101_04"/>
            <w:bookmarkEnd w:id="200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8CAD85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1" w:name="z0100_101_05"/>
            <w:bookmarkEnd w:id="201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28DA9D1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2" w:name="z0100_101_06"/>
            <w:bookmarkEnd w:id="202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904C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3" w:name="z0100_101_07"/>
            <w:bookmarkEnd w:id="203"/>
          </w:p>
        </w:tc>
      </w:tr>
      <w:tr w:rsidR="001C5B16" w:rsidRPr="0067545D" w14:paraId="506493F9" w14:textId="77777777" w:rsidTr="00033D64">
        <w:trPr>
          <w:trHeight w:val="435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A8673" w14:textId="77777777" w:rsidR="001C5B16" w:rsidRPr="0067545D" w:rsidRDefault="001C5B16" w:rsidP="00033D64">
            <w:pPr>
              <w:ind w:firstLine="86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 xml:space="preserve">Число выездов выездных бригад реанимационной помощи, </w:t>
            </w:r>
            <w:proofErr w:type="spellStart"/>
            <w:r w:rsidRPr="0067545D">
              <w:rPr>
                <w:b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4CC02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r w:rsidRPr="0067545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34796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8AE1DA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4" w:name="z0100_110_04"/>
            <w:bookmarkEnd w:id="204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6AB5946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5" w:name="z0100_110_05"/>
            <w:bookmarkEnd w:id="205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30ACE04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6" w:name="z0100_110_06"/>
            <w:bookmarkEnd w:id="206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E5BCC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7" w:name="z0100_110_07"/>
            <w:bookmarkEnd w:id="207"/>
          </w:p>
        </w:tc>
      </w:tr>
      <w:tr w:rsidR="001C5B16" w:rsidRPr="0067545D" w14:paraId="387C588E" w14:textId="77777777" w:rsidTr="00033D64">
        <w:trPr>
          <w:trHeight w:val="209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DA2C1" w14:textId="561E5339" w:rsidR="001C5B16" w:rsidRPr="0067545D" w:rsidRDefault="001C5B16" w:rsidP="00033D64">
            <w:pPr>
              <w:ind w:firstLine="369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в т.ч.  акушерско-гинекологической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9A42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11.1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B1E11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58D717A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8" w:name="z0100_111_04"/>
            <w:bookmarkEnd w:id="208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E47468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09" w:name="z0100_111_05"/>
            <w:bookmarkEnd w:id="209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F69E14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0" w:name="z0100_111_06"/>
            <w:bookmarkEnd w:id="210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4C6D3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1" w:name="z0100_111_07"/>
            <w:bookmarkEnd w:id="211"/>
          </w:p>
        </w:tc>
      </w:tr>
      <w:tr w:rsidR="001C5B16" w:rsidRPr="0067545D" w14:paraId="1B10936C" w14:textId="77777777" w:rsidTr="00033D64">
        <w:trPr>
          <w:trHeight w:val="226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E1981" w14:textId="77777777" w:rsidR="001C5B16" w:rsidRPr="0067545D" w:rsidRDefault="001C5B16" w:rsidP="00033D64">
            <w:pPr>
              <w:ind w:firstLine="936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анестезиолого-реанимационной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51C24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11.2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56659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90432EE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2" w:name="z0100_112_04"/>
            <w:bookmarkEnd w:id="212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1122C30F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3" w:name="z0100_112_05"/>
            <w:bookmarkEnd w:id="213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7DA1CDD1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4" w:name="z0100_112_06"/>
            <w:bookmarkEnd w:id="214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1D40B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5" w:name="z0100_112_07"/>
            <w:bookmarkEnd w:id="215"/>
          </w:p>
        </w:tc>
      </w:tr>
      <w:tr w:rsidR="001C5B16" w:rsidRPr="0067545D" w14:paraId="6D8AF3F5" w14:textId="77777777" w:rsidTr="00033D64">
        <w:trPr>
          <w:trHeight w:val="258"/>
          <w:jc w:val="center"/>
        </w:trPr>
        <w:tc>
          <w:tcPr>
            <w:tcW w:w="21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45F83" w14:textId="77777777" w:rsidR="001C5B16" w:rsidRPr="0067545D" w:rsidRDefault="001C5B16" w:rsidP="00033D64">
            <w:pPr>
              <w:ind w:firstLine="936"/>
              <w:textAlignment w:val="baseline"/>
              <w:rPr>
                <w:sz w:val="18"/>
                <w:szCs w:val="18"/>
              </w:rPr>
            </w:pPr>
            <w:proofErr w:type="spellStart"/>
            <w:r w:rsidRPr="0067545D">
              <w:rPr>
                <w:sz w:val="18"/>
                <w:szCs w:val="18"/>
              </w:rPr>
              <w:t>неонатологической</w:t>
            </w:r>
            <w:proofErr w:type="spellEnd"/>
            <w:r w:rsidRPr="0067545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11727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11.3</w:t>
            </w:r>
          </w:p>
        </w:tc>
        <w:tc>
          <w:tcPr>
            <w:tcW w:w="7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228F5" w14:textId="77777777" w:rsidR="001C5B16" w:rsidRPr="0067545D" w:rsidRDefault="001C5B16" w:rsidP="00033D64">
            <w:pPr>
              <w:jc w:val="center"/>
              <w:textAlignment w:val="baseline"/>
              <w:rPr>
                <w:sz w:val="18"/>
                <w:szCs w:val="18"/>
              </w:rPr>
            </w:pPr>
            <w:r w:rsidRPr="0067545D">
              <w:rPr>
                <w:sz w:val="18"/>
                <w:szCs w:val="18"/>
              </w:rPr>
              <w:t>х</w:t>
            </w:r>
          </w:p>
        </w:tc>
        <w:tc>
          <w:tcPr>
            <w:tcW w:w="6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364A072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6" w:name="z0100_113_04"/>
            <w:bookmarkEnd w:id="216"/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510186A9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7" w:name="z0100_113_05"/>
            <w:bookmarkEnd w:id="217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14:paraId="4297E845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8" w:name="z0100_113_06"/>
            <w:bookmarkEnd w:id="218"/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687F7" w14:textId="77777777" w:rsidR="001C5B16" w:rsidRPr="0067545D" w:rsidRDefault="001C5B16" w:rsidP="00033D64">
            <w:pPr>
              <w:jc w:val="center"/>
              <w:textAlignment w:val="baseline"/>
              <w:rPr>
                <w:b/>
                <w:sz w:val="18"/>
                <w:szCs w:val="18"/>
              </w:rPr>
            </w:pPr>
            <w:bookmarkStart w:id="219" w:name="z0100_113_07"/>
            <w:bookmarkEnd w:id="219"/>
          </w:p>
        </w:tc>
      </w:tr>
    </w:tbl>
    <w:p w14:paraId="06BDE70F" w14:textId="77777777" w:rsidR="001C5B16" w:rsidRDefault="001C5B16" w:rsidP="001C5B16">
      <w:pPr>
        <w:rPr>
          <w:lang w:eastAsia="en-US"/>
        </w:rPr>
      </w:pPr>
    </w:p>
    <w:p w14:paraId="3E55D10A" w14:textId="77777777" w:rsidR="001C5B16" w:rsidRPr="00DB76AB" w:rsidRDefault="001C5B16" w:rsidP="001C5B16">
      <w:pPr>
        <w:pStyle w:val="3"/>
        <w:jc w:val="right"/>
        <w:rPr>
          <w:bCs/>
        </w:rPr>
      </w:pPr>
    </w:p>
    <w:p w14:paraId="7D413503" w14:textId="77777777" w:rsidR="001C5B16" w:rsidRPr="00DB76AB" w:rsidRDefault="001C5B16" w:rsidP="001C5B16">
      <w:pPr>
        <w:rPr>
          <w:sz w:val="28"/>
          <w:szCs w:val="28"/>
          <w:lang w:eastAsia="en-US"/>
        </w:rPr>
      </w:pPr>
      <w:r w:rsidRPr="00BB7158">
        <w:rPr>
          <w:b/>
          <w:bCs/>
          <w:sz w:val="28"/>
          <w:szCs w:val="28"/>
          <w:lang w:eastAsia="en-US"/>
        </w:rPr>
        <w:t>(101)</w:t>
      </w:r>
      <w:r w:rsidRPr="00DB76AB">
        <w:rPr>
          <w:sz w:val="28"/>
          <w:szCs w:val="28"/>
          <w:lang w:eastAsia="en-US"/>
        </w:rPr>
        <w:t xml:space="preserve"> «из гр. 5 стр. 1 число медицинских организаций I уровня, состоящие только из ургентного родильного зала: 1____, число принятых в них родов: 2 ____.».</w:t>
      </w:r>
    </w:p>
    <w:p w14:paraId="136AC358" w14:textId="77777777" w:rsidR="00027329" w:rsidRDefault="00027329"/>
    <w:sectPr w:rsidR="0002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B16"/>
    <w:rsid w:val="00027329"/>
    <w:rsid w:val="001C5B16"/>
    <w:rsid w:val="00E40FB5"/>
    <w:rsid w:val="00F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DAF9D1"/>
  <w15:chartTrackingRefBased/>
  <w15:docId w15:val="{F52D15EA-9DDF-4B5F-AC68-A999D0F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B16"/>
    <w:pPr>
      <w:autoSpaceDE w:val="0"/>
      <w:autoSpaceDN w:val="0"/>
      <w:adjustRightInd w:val="0"/>
    </w:pPr>
    <w:rPr>
      <w:rFonts w:eastAsia="Calibri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1C5B16"/>
    <w:pPr>
      <w:keepNext/>
      <w:ind w:left="855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5B16"/>
    <w:rPr>
      <w:rFonts w:eastAsia="Calibri" w:cs="Times New Roman"/>
      <w:kern w:val="0"/>
      <w:sz w:val="20"/>
      <w:szCs w:val="20"/>
      <w:lang w:eastAsia="ru-RU"/>
      <w14:ligatures w14:val="none"/>
    </w:rPr>
  </w:style>
  <w:style w:type="paragraph" w:styleId="3">
    <w:name w:val="Body Text Indent 3"/>
    <w:basedOn w:val="a"/>
    <w:link w:val="30"/>
    <w:rsid w:val="001C5B16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1C5B16"/>
    <w:rPr>
      <w:rFonts w:eastAsia="Calibri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1C5B1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</cp:revision>
  <dcterms:created xsi:type="dcterms:W3CDTF">2024-12-25T05:13:00Z</dcterms:created>
  <dcterms:modified xsi:type="dcterms:W3CDTF">2024-12-25T05:15:00Z</dcterms:modified>
</cp:coreProperties>
</file>